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017" w:rsidRDefault="00E5594C">
      <w:pPr>
        <w:jc w:val="center"/>
        <w:rPr>
          <w:rFonts w:ascii="Times New Roman" w:eastAsia="Times New Roman" w:hAnsi="Times New Roman" w:cs="Times New Roman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Эполь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Софт»</w:t>
      </w:r>
    </w:p>
    <w:p w:rsidR="004B1017" w:rsidRDefault="00E5594C">
      <w:pPr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ab/>
      </w:r>
    </w:p>
    <w:p w:rsidR="004B1017" w:rsidRDefault="00E5594C">
      <w:pPr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 </w:t>
      </w:r>
    </w:p>
    <w:p w:rsidR="004B1017" w:rsidRDefault="00E5594C">
      <w:pPr>
        <w:spacing w:line="360" w:lineRule="auto"/>
        <w:ind w:firstLine="709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 </w:t>
      </w:r>
    </w:p>
    <w:p w:rsidR="004B1017" w:rsidRDefault="00E5594C">
      <w:pPr>
        <w:spacing w:line="360" w:lineRule="auto"/>
        <w:ind w:firstLine="709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 </w:t>
      </w:r>
    </w:p>
    <w:p w:rsidR="004B1017" w:rsidRDefault="00E5594C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 xml:space="preserve">Республиканская информационная система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br/>
        <w:t>автоматизированного мониторинга окружающей среды</w:t>
      </w:r>
    </w:p>
    <w:p w:rsidR="004B1017" w:rsidRDefault="00E5594C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РИСАМОС</w:t>
      </w:r>
    </w:p>
    <w:p w:rsidR="004B1017" w:rsidRDefault="00E5594C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ТРЕБОВАНИЯ К АГЕНТУ РИСАМОС</w:t>
      </w:r>
    </w:p>
    <w:p w:rsidR="004B1017" w:rsidRDefault="00E5594C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Версия 1.0</w:t>
      </w:r>
    </w:p>
    <w:p w:rsidR="004B1017" w:rsidRDefault="00E5594C">
      <w:pPr>
        <w:keepNext/>
        <w:spacing w:before="120" w:after="120" w:line="360" w:lineRule="auto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ar-SA"/>
        </w:rPr>
        <w:t>На 10 листах</w:t>
      </w:r>
    </w:p>
    <w:p w:rsidR="004B1017" w:rsidRDefault="00E5594C">
      <w:pPr>
        <w:spacing w:line="360" w:lineRule="auto"/>
        <w:ind w:firstLine="142"/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Действует с «___» _____________ 202</w:t>
      </w:r>
      <w:r w:rsidR="00936FB4">
        <w:rPr>
          <w:rFonts w:ascii="Times New Roman" w:eastAsia="Times New Roman" w:hAnsi="Times New Roman" w:cs="Times New Roman"/>
          <w:color w:val="000000"/>
          <w:lang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года</w:t>
      </w:r>
    </w:p>
    <w:p w:rsidR="004B1017" w:rsidRDefault="00E5594C">
      <w:pPr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 </w:t>
      </w:r>
    </w:p>
    <w:p w:rsidR="004B1017" w:rsidRDefault="00E5594C">
      <w:pPr>
        <w:jc w:val="center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 </w:t>
      </w: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E5594C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> </w:t>
      </w: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4B1017">
      <w:pPr>
        <w:ind w:right="612"/>
        <w:rPr>
          <w:rFonts w:ascii="Times New Roman" w:eastAsia="Times New Roman" w:hAnsi="Times New Roman" w:cs="Times New Roman"/>
          <w:lang w:eastAsia="ru-RU" w:bidi="ar-SA"/>
        </w:rPr>
      </w:pPr>
    </w:p>
    <w:p w:rsidR="004B1017" w:rsidRDefault="00E5594C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Брест, 202</w:t>
      </w:r>
      <w:r w:rsidR="0093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</w:p>
    <w:p w:rsidR="004B1017" w:rsidRDefault="00E559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br w:type="page" w:clear="all"/>
      </w:r>
    </w:p>
    <w:sdt>
      <w:sdtPr>
        <w:rPr>
          <w:rFonts w:ascii="Times New Roman" w:eastAsia="noto serif cjk sc" w:hAnsi="Times New Roman" w:cs="Times New Roman"/>
          <w:color w:val="auto"/>
          <w:sz w:val="24"/>
          <w:szCs w:val="24"/>
          <w:lang w:eastAsia="zh-CN" w:bidi="hi-IN"/>
        </w:rPr>
        <w:id w:val="-2132627937"/>
        <w:docPartObj>
          <w:docPartGallery w:val="Table of Contents"/>
          <w:docPartUnique/>
        </w:docPartObj>
      </w:sdtPr>
      <w:sdtEndPr/>
      <w:sdtContent>
        <w:p w:rsidR="004B1017" w:rsidRDefault="00E5594C">
          <w:pPr>
            <w:pStyle w:val="aff0"/>
            <w:jc w:val="center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4B1017" w:rsidRDefault="00E5594C">
          <w:pPr>
            <w:pStyle w:val="12"/>
            <w:tabs>
              <w:tab w:val="right" w:leader="dot" w:pos="9962"/>
            </w:tabs>
            <w:rPr>
              <w:rFonts w:asciiTheme="minorHAnsi" w:eastAsiaTheme="minorEastAsia" w:hAnsi="Times New Roman" w:cs="Times New Roman"/>
              <w:szCs w:val="24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" w:tooltip="#_Toc1" w:history="1">
            <w:r>
              <w:rPr>
                <w:rStyle w:val="af6"/>
                <w:rFonts w:ascii="Times New Roman" w:hAnsi="Times New Roman" w:cs="Times New Roman"/>
                <w:szCs w:val="24"/>
              </w:rPr>
              <w:t>ВВЕДЕНИЕ</w:t>
            </w:r>
            <w:r>
              <w:tab/>
            </w:r>
            <w:r>
              <w:fldChar w:fldCharType="begin"/>
            </w:r>
            <w:r>
              <w:instrText>PAGEREF _Toc1 \h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4B1017" w:rsidRDefault="00A95E2F">
          <w:pPr>
            <w:pStyle w:val="12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2" w:tooltip="#_Toc2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1. Функциональное описание агента РИСАМОС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_Toc2 \h</w:instrText>
            </w:r>
            <w:r w:rsidR="00E5594C">
              <w:fldChar w:fldCharType="separate"/>
            </w:r>
            <w:r w:rsidR="00E5594C">
              <w:t>4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3" w:tooltip="#_Toc3" w:history="1">
            <w:r w:rsidR="00E5594C">
              <w:rPr>
                <w:rStyle w:val="af6"/>
                <w:rFonts w:ascii="Times New Roman" w:hAnsi="Times New Roman" w:cs="Times New Roman"/>
                <w:szCs w:val="24"/>
                <w:lang w:val="en-US"/>
              </w:rPr>
              <w:t xml:space="preserve">1.1. </w:t>
            </w:r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Режим защищенного подключения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_Toc3 \h</w:instrText>
            </w:r>
            <w:r w:rsidR="00E5594C">
              <w:fldChar w:fldCharType="separate"/>
            </w:r>
            <w:r w:rsidR="00E5594C">
              <w:t>4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4" w:tooltip="#_Toc4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1.2. Режим передачи произвольной структуры данных из пользовательских СУБД (SQL)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_Toc4 \h</w:instrText>
            </w:r>
            <w:r w:rsidR="00E5594C">
              <w:fldChar w:fldCharType="separate"/>
            </w:r>
            <w:r w:rsidR="00E5594C">
              <w:t>4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5" w:tooltip="#_Toc5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1.3. Режим передачи структуры данных для мониторинга из пользовательских СУБД (SQL)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_Toc5 \h</w:instrText>
            </w:r>
            <w:r w:rsidR="00E5594C">
              <w:fldChar w:fldCharType="separate"/>
            </w:r>
            <w:r w:rsidR="00E5594C">
              <w:t>5</w:t>
            </w:r>
            <w:r w:rsidR="00E5594C">
              <w:fldChar w:fldCharType="end"/>
            </w:r>
          </w:hyperlink>
        </w:p>
        <w:p w:rsidR="004B1017" w:rsidRDefault="00A95E2F">
          <w:pPr>
            <w:pStyle w:val="12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6" w:tooltip="#_Toc6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2. Конфигурирование Агента РИСАМОС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_Toc6 \h</w:instrText>
            </w:r>
            <w:r w:rsidR="00E5594C">
              <w:fldChar w:fldCharType="separate"/>
            </w:r>
            <w:r w:rsidR="00E5594C">
              <w:t>5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7" w:tooltip="#_Toc7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2.1. Общий обзор синтаксиса файлов конфигурации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_Toc7 \h</w:instrText>
            </w:r>
            <w:r w:rsidR="00E5594C">
              <w:fldChar w:fldCharType="separate"/>
            </w:r>
            <w:r w:rsidR="00E5594C">
              <w:t>5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8" w:tooltip="#_Toc8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2.2. Правила разбора конфигурационных файлов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_Toc8 \h</w:instrText>
            </w:r>
            <w:r w:rsidR="00E5594C">
              <w:fldChar w:fldCharType="separate"/>
            </w:r>
            <w:r w:rsidR="00E5594C">
              <w:t>6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9" w:tooltip="#_Toc9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 xml:space="preserve">2.3. Структура файла </w:t>
            </w:r>
            <w:r w:rsidR="00E5594C">
              <w:rPr>
                <w:rStyle w:val="af6"/>
                <w:rFonts w:ascii="Times New Roman" w:hAnsi="Times New Roman" w:cs="Times New Roman"/>
                <w:szCs w:val="24"/>
                <w:lang w:val="en-US"/>
              </w:rPr>
              <w:t>application.yml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_Toc9 \h</w:instrText>
            </w:r>
            <w:r w:rsidR="00E5594C">
              <w:fldChar w:fldCharType="separate"/>
            </w:r>
            <w:r w:rsidR="00E5594C">
              <w:t>6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10" w:tooltip="#_Toc10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 xml:space="preserve">2.4. Пример файла конфигурации </w:t>
            </w:r>
            <w:r w:rsidR="00E5594C">
              <w:rPr>
                <w:rStyle w:val="af6"/>
                <w:rFonts w:ascii="Times New Roman" w:hAnsi="Times New Roman" w:cs="Times New Roman"/>
                <w:szCs w:val="24"/>
                <w:lang w:val="en-US"/>
              </w:rPr>
              <w:t>application.yml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_Toc10 \h</w:instrText>
            </w:r>
            <w:r w:rsidR="00E5594C">
              <w:fldChar w:fldCharType="separate"/>
            </w:r>
            <w:r w:rsidR="00E5594C">
              <w:t>9</w:t>
            </w:r>
            <w:r w:rsidR="00E5594C">
              <w:fldChar w:fldCharType="end"/>
            </w:r>
          </w:hyperlink>
        </w:p>
        <w:p w:rsidR="004B1017" w:rsidRDefault="00A95E2F">
          <w:pPr>
            <w:pStyle w:val="12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11" w:tooltip="#_Toc11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 xml:space="preserve">3. Описание </w:t>
            </w:r>
            <w:r w:rsidR="00E5594C">
              <w:rPr>
                <w:rStyle w:val="af6"/>
                <w:rFonts w:ascii="Times New Roman" w:hAnsi="Times New Roman" w:cs="Times New Roman"/>
                <w:szCs w:val="24"/>
                <w:lang w:val="en-US"/>
              </w:rPr>
              <w:t>REST</w:t>
            </w:r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 xml:space="preserve"> </w:t>
            </w:r>
            <w:r w:rsidR="00E5594C">
              <w:rPr>
                <w:rStyle w:val="af6"/>
                <w:rFonts w:ascii="Times New Roman" w:hAnsi="Times New Roman" w:cs="Times New Roman"/>
                <w:szCs w:val="24"/>
                <w:lang w:val="en-US"/>
              </w:rPr>
              <w:t>API</w:t>
            </w:r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 xml:space="preserve"> Агента РИСАМОС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_Toc11 \h</w:instrText>
            </w:r>
            <w:r w:rsidR="00E5594C">
              <w:fldChar w:fldCharType="separate"/>
            </w:r>
            <w:r w:rsidR="00E5594C">
              <w:t>10</w:t>
            </w:r>
            <w:r w:rsidR="00E5594C">
              <w:fldChar w:fldCharType="end"/>
            </w:r>
          </w:hyperlink>
        </w:p>
        <w:p w:rsidR="004B1017" w:rsidRDefault="00A95E2F">
          <w:pPr>
            <w:pStyle w:val="12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12" w:tooltip="#_Toc12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 xml:space="preserve">4. Спецификация </w:t>
            </w:r>
            <w:r w:rsidR="00E5594C">
              <w:rPr>
                <w:rStyle w:val="af6"/>
                <w:rFonts w:ascii="Times New Roman" w:hAnsi="Times New Roman" w:cs="Times New Roman"/>
                <w:szCs w:val="24"/>
                <w:lang w:val="en-US"/>
              </w:rPr>
              <w:t>REST</w:t>
            </w:r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 xml:space="preserve"> </w:t>
            </w:r>
            <w:r w:rsidR="00E5594C">
              <w:rPr>
                <w:rStyle w:val="af6"/>
                <w:rFonts w:ascii="Times New Roman" w:hAnsi="Times New Roman" w:cs="Times New Roman"/>
                <w:szCs w:val="24"/>
                <w:lang w:val="en-US"/>
              </w:rPr>
              <w:t>API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_Toc12 \h</w:instrText>
            </w:r>
            <w:r w:rsidR="00E5594C">
              <w:fldChar w:fldCharType="separate"/>
            </w:r>
            <w:r w:rsidR="00E5594C">
              <w:t>11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13" w:tooltip="#_Toc13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4.1. Запрос на отправку данных по мониторингу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_Toc13 \h</w:instrText>
            </w:r>
            <w:r w:rsidR="00E5594C">
              <w:fldChar w:fldCharType="separate"/>
            </w:r>
            <w:r w:rsidR="00E5594C">
              <w:t>11</w:t>
            </w:r>
            <w:r w:rsidR="00E5594C">
              <w:fldChar w:fldCharType="end"/>
            </w:r>
          </w:hyperlink>
        </w:p>
        <w:p w:rsidR="004B1017" w:rsidRDefault="00A95E2F">
          <w:pPr>
            <w:pStyle w:val="24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14" w:tooltip="#_Toc14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4.2. Запрос на отправку массива данных по мониторингу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_Toc14 \h</w:instrText>
            </w:r>
            <w:r w:rsidR="00E5594C">
              <w:fldChar w:fldCharType="separate"/>
            </w:r>
            <w:r w:rsidR="00E5594C">
              <w:t>11</w:t>
            </w:r>
            <w:r w:rsidR="00E5594C">
              <w:fldChar w:fldCharType="end"/>
            </w:r>
          </w:hyperlink>
        </w:p>
        <w:p w:rsidR="004B1017" w:rsidRDefault="00A95E2F">
          <w:pPr>
            <w:pStyle w:val="12"/>
            <w:tabs>
              <w:tab w:val="right" w:leader="dot" w:pos="9962"/>
            </w:tabs>
            <w:rPr>
              <w:rFonts w:ascii="Times New Roman" w:hAnsi="Times New Roman" w:cs="Times New Roman"/>
              <w:szCs w:val="24"/>
            </w:rPr>
          </w:pPr>
          <w:hyperlink w:anchor="_Toc15" w:tooltip="#_Toc15" w:history="1">
            <w:r w:rsidR="00E5594C">
              <w:rPr>
                <w:rStyle w:val="af6"/>
                <w:rFonts w:ascii="Times New Roman" w:hAnsi="Times New Roman" w:cs="Times New Roman"/>
                <w:szCs w:val="24"/>
              </w:rPr>
              <w:t>5. Требования к оборудованию для установки</w:t>
            </w:r>
            <w:r w:rsidR="00E5594C">
              <w:tab/>
            </w:r>
            <w:r w:rsidR="00E5594C">
              <w:fldChar w:fldCharType="begin"/>
            </w:r>
            <w:r w:rsidR="00E5594C">
              <w:instrText>PAGEREF _Toc15 \h</w:instrText>
            </w:r>
            <w:r w:rsidR="00E5594C">
              <w:fldChar w:fldCharType="separate"/>
            </w:r>
            <w:r w:rsidR="00E5594C">
              <w:t>11</w:t>
            </w:r>
            <w:r w:rsidR="00E5594C">
              <w:fldChar w:fldCharType="end"/>
            </w:r>
          </w:hyperlink>
        </w:p>
        <w:p w:rsidR="004B1017" w:rsidRDefault="00E5594C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4B1017" w:rsidRDefault="00E5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4B1017" w:rsidRDefault="00E5594C" w:rsidP="00936FB4">
      <w:pPr>
        <w:pStyle w:val="1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"/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bookmarkEnd w:id="1"/>
    </w:p>
    <w:p w:rsidR="004B1017" w:rsidRDefault="00E5594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Агент РИСАМОС (далее – Агент) представляет собой отдельное приложение, выполняющееся на отдельном компьютере, который предоставляет возможность защищенного, унифицированного взаимодействия между серверами РИСАМОС с одной стороны и системами получения данных с другой.</w:t>
      </w:r>
    </w:p>
    <w:p w:rsidR="004B1017" w:rsidRDefault="00E559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_Ref103151543 \h  \* MERGEFORMAT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Рисунок 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иллюстрирует общую схему взаимодействия.</w:t>
      </w:r>
    </w:p>
    <w:p w:rsidR="004B1017" w:rsidRDefault="004B1017">
      <w:pPr>
        <w:rPr>
          <w:rFonts w:ascii="Times New Roman" w:hAnsi="Times New Roman" w:cs="Times New Roman"/>
        </w:rPr>
      </w:pPr>
    </w:p>
    <w:p w:rsidR="004B1017" w:rsidRDefault="00E559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5973009" cy="3019846"/>
                <wp:effectExtent l="0" t="0" r="889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Сехма связи с агентом РИСАМОС_PA1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973009" cy="3019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0.3pt;height:237.8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</w:p>
    <w:p w:rsidR="004B1017" w:rsidRDefault="00E5594C">
      <w:pPr>
        <w:jc w:val="center"/>
        <w:rPr>
          <w:rFonts w:ascii="Times New Roman" w:hAnsi="Times New Roman" w:cs="Times New Roman"/>
        </w:rPr>
      </w:pPr>
      <w:bookmarkStart w:id="2" w:name="_Ref103151543"/>
      <w:r>
        <w:rPr>
          <w:rFonts w:ascii="Times New Roman" w:hAnsi="Times New Roman" w:cs="Times New Roman"/>
        </w:rPr>
        <w:t xml:space="preserve">Рисунок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Рисунок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– Общая схема взаимодействия</w:t>
      </w:r>
    </w:p>
    <w:p w:rsidR="004B1017" w:rsidRDefault="004B1017">
      <w:pPr>
        <w:rPr>
          <w:rFonts w:ascii="Times New Roman" w:hAnsi="Times New Roman" w:cs="Times New Roman"/>
        </w:rPr>
      </w:pPr>
    </w:p>
    <w:p w:rsidR="004B1017" w:rsidRDefault="00E5594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Агент может подключаться к серверам РИСАМОС либо посредством общедоступной сети Интернет, либо через выделенные линии связи.</w:t>
      </w:r>
    </w:p>
    <w:p w:rsidR="004B1017" w:rsidRDefault="00E5594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защиты трафика, на машине с агентом параллельно может устанавливается клиент </w:t>
      </w:r>
      <w:r>
        <w:rPr>
          <w:rFonts w:ascii="Times New Roman" w:hAnsi="Times New Roman" w:cs="Times New Roman"/>
          <w:lang w:val="en-US"/>
        </w:rPr>
        <w:t>VPN</w:t>
      </w:r>
      <w:r>
        <w:rPr>
          <w:rFonts w:ascii="Times New Roman" w:hAnsi="Times New Roman" w:cs="Times New Roman"/>
        </w:rPr>
        <w:t xml:space="preserve"> (будет выбран на этапе реализации проекта).</w:t>
      </w:r>
    </w:p>
    <w:p w:rsidR="004B1017" w:rsidRDefault="00E5594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Агент выполняет защищенное подключение к серверам РИСАМОС, а также предоставляет пользовательское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 xml:space="preserve"> для передачи данных по REST API, и/или подключение к СУБД для автоматического считывания необходимых параметров из нее.</w:t>
      </w:r>
    </w:p>
    <w:p w:rsidR="004B1017" w:rsidRDefault="004B1017">
      <w:pPr>
        <w:ind w:firstLine="851"/>
        <w:rPr>
          <w:rFonts w:ascii="Times New Roman" w:hAnsi="Times New Roman" w:cs="Times New Roman"/>
        </w:rPr>
      </w:pPr>
    </w:p>
    <w:p w:rsidR="004B1017" w:rsidRDefault="00E5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4B1017" w:rsidRPr="00936FB4" w:rsidRDefault="00E5594C" w:rsidP="00936FB4">
      <w:pPr>
        <w:pStyle w:val="1"/>
        <w:spacing w:after="48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3" w:name="_Toc2"/>
      <w:r w:rsidRPr="00936FB4">
        <w:rPr>
          <w:rFonts w:ascii="Times New Roman" w:hAnsi="Times New Roman" w:cs="Times New Roman"/>
          <w:caps/>
          <w:sz w:val="24"/>
          <w:szCs w:val="24"/>
        </w:rPr>
        <w:lastRenderedPageBreak/>
        <w:t>1. Функциональное описание агента РИСАМОС</w:t>
      </w:r>
      <w:bookmarkEnd w:id="3"/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запуске Агент считывает заданный в качестве параметра файл конфигурации, описывающий параметры подключения Агента к серверам РИСАМОС.</w:t>
      </w:r>
    </w:p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4B1017" w:rsidRDefault="00E5594C">
      <w:pPr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Агент обладает 3 режимами работы:</w:t>
      </w:r>
    </w:p>
    <w:p w:rsidR="004B1017" w:rsidRDefault="004B1017">
      <w:pPr>
        <w:rPr>
          <w:rFonts w:ascii="Times New Roman" w:hAnsi="Times New Roman" w:cs="Times New Roman"/>
        </w:rPr>
      </w:pPr>
    </w:p>
    <w:p w:rsidR="004B1017" w:rsidRDefault="00E5594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защищенного подключения (по умолчанию – активен всегда)</w:t>
      </w:r>
    </w:p>
    <w:p w:rsidR="004B1017" w:rsidRDefault="00E5594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передачи произвольной структуры данных из пользовательских СУБД (</w:t>
      </w:r>
      <w:r>
        <w:rPr>
          <w:rFonts w:ascii="Times New Roman" w:hAnsi="Times New Roman" w:cs="Times New Roman"/>
          <w:lang w:val="en-US"/>
        </w:rPr>
        <w:t>SQL</w:t>
      </w:r>
      <w:r>
        <w:rPr>
          <w:rFonts w:ascii="Times New Roman" w:hAnsi="Times New Roman" w:cs="Times New Roman"/>
        </w:rPr>
        <w:t xml:space="preserve">) </w:t>
      </w:r>
    </w:p>
    <w:p w:rsidR="004B1017" w:rsidRDefault="00E5594C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передачи структуры данных для мониторинга из пользовательских СУБД (</w:t>
      </w:r>
      <w:r>
        <w:rPr>
          <w:rFonts w:ascii="Times New Roman" w:hAnsi="Times New Roman" w:cs="Times New Roman"/>
          <w:lang w:val="en-US"/>
        </w:rPr>
        <w:t>SQL</w:t>
      </w:r>
      <w:r>
        <w:rPr>
          <w:rFonts w:ascii="Times New Roman" w:hAnsi="Times New Roman" w:cs="Times New Roman"/>
        </w:rPr>
        <w:t>)</w:t>
      </w:r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текущий момент агент позволяет работать, только с одним источником подключения к базе данных в режиме 1.2 или 1.3, т.е. режимы 1.2 и 1.3 являются взаимоисключающими. В случае, если необходимо, чтобы 1.2 и 1.3 режим работали одновременно или с разными подключениями к базам данных, требуется установка дополнительного агента, на отдельном порту, например, 8002.</w:t>
      </w:r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SQL</w:t>
      </w:r>
      <w:r>
        <w:rPr>
          <w:rFonts w:ascii="Times New Roman" w:hAnsi="Times New Roman" w:cs="Times New Roman"/>
        </w:rPr>
        <w:t xml:space="preserve"> запрос (</w:t>
      </w:r>
      <w:r>
        <w:rPr>
          <w:rFonts w:ascii="Times New Roman" w:hAnsi="Times New Roman" w:cs="Times New Roman"/>
          <w:lang w:val="en-US"/>
        </w:rPr>
        <w:t>SELECT</w:t>
      </w:r>
      <w:r>
        <w:rPr>
          <w:rFonts w:ascii="Times New Roman" w:hAnsi="Times New Roman" w:cs="Times New Roman"/>
        </w:rPr>
        <w:t>), результаты которого передаются в РИСАМОС, задается ответственным лицом (например администратором) организации, на балансе которой состоит оборудование, данные из которого необходимо передать на сервера РИСАМОС по средством агента РИСАМОС.</w:t>
      </w:r>
    </w:p>
    <w:p w:rsidR="004B1017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</w:rPr>
      </w:pPr>
      <w:bookmarkStart w:id="4" w:name="_Toc3"/>
      <w:r>
        <w:rPr>
          <w:rFonts w:ascii="Times New Roman" w:hAnsi="Times New Roman" w:cs="Times New Roman"/>
          <w:sz w:val="24"/>
          <w:szCs w:val="24"/>
          <w:lang w:val="en-US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Режим защищенного подключения</w:t>
      </w:r>
      <w:bookmarkEnd w:id="4"/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режим открывает на машине установки Агента </w:t>
      </w:r>
      <w:r>
        <w:rPr>
          <w:rFonts w:ascii="Times New Roman" w:hAnsi="Times New Roman" w:cs="Times New Roman"/>
          <w:lang w:val="en-US"/>
        </w:rPr>
        <w:t>TCP</w:t>
      </w:r>
      <w:r>
        <w:rPr>
          <w:rFonts w:ascii="Times New Roman" w:hAnsi="Times New Roman" w:cs="Times New Roman"/>
        </w:rPr>
        <w:t xml:space="preserve"> порт, предоставляющий пользовательский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 xml:space="preserve"> для защищенной передачи данных на сервера РИСАМОС.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Предполагается, что сервер, обслуживающий АСК, может передавать данные через указанную точку входа, спецификация, которой описана в разделе 4. Спецификация </w:t>
      </w:r>
      <w:r>
        <w:rPr>
          <w:rFonts w:ascii="Times New Roman" w:hAnsi="Times New Roman" w:cs="Times New Roman"/>
          <w:lang w:val="en-US"/>
        </w:rPr>
        <w:t>REST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>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взаимодействия с </w:t>
      </w:r>
      <w:r>
        <w:rPr>
          <w:rFonts w:ascii="Times New Roman" w:hAnsi="Times New Roman" w:cs="Times New Roman"/>
          <w:lang w:val="en-US"/>
        </w:rPr>
        <w:t>REST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 xml:space="preserve"> РИСАМОС излагается в отдельном документе «ОПИСАНИЕ </w:t>
      </w:r>
      <w:r>
        <w:rPr>
          <w:rFonts w:ascii="Times New Roman" w:hAnsi="Times New Roman" w:cs="Times New Roman"/>
          <w:lang w:val="en-US"/>
        </w:rPr>
        <w:t>REST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 xml:space="preserve"> РИСАМОС», который будет создан на этапе реализации РИСАМОС.</w:t>
      </w:r>
    </w:p>
    <w:p w:rsidR="004B1017" w:rsidRDefault="004B1017">
      <w:pPr>
        <w:jc w:val="both"/>
        <w:rPr>
          <w:rFonts w:ascii="Times New Roman" w:hAnsi="Times New Roman" w:cs="Times New Roman"/>
        </w:rPr>
      </w:pPr>
    </w:p>
    <w:p w:rsidR="004B1017" w:rsidRPr="00936FB4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Toc4"/>
      <w:r w:rsidRPr="00936FB4">
        <w:rPr>
          <w:rFonts w:ascii="Times New Roman" w:hAnsi="Times New Roman" w:cs="Times New Roman"/>
          <w:sz w:val="24"/>
          <w:szCs w:val="24"/>
          <w:lang w:val="en-US"/>
        </w:rPr>
        <w:t>1.2. Режим передачи произвольной структуры данных из пользовательских СУБД (SQL)</w:t>
      </w:r>
      <w:bookmarkEnd w:id="5"/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режим подключается к указанной, поддерживаемой базе данных, и периодически выполняет </w:t>
      </w:r>
      <w:r>
        <w:rPr>
          <w:rFonts w:ascii="Times New Roman" w:hAnsi="Times New Roman" w:cs="Times New Roman"/>
          <w:lang w:val="en-US"/>
        </w:rPr>
        <w:t>SQL</w:t>
      </w:r>
      <w:r>
        <w:rPr>
          <w:rFonts w:ascii="Times New Roman" w:hAnsi="Times New Roman" w:cs="Times New Roman"/>
        </w:rPr>
        <w:t xml:space="preserve"> запрос (</w:t>
      </w:r>
      <w:r>
        <w:rPr>
          <w:rFonts w:ascii="Times New Roman" w:hAnsi="Times New Roman" w:cs="Times New Roman"/>
          <w:lang w:val="en-US"/>
        </w:rPr>
        <w:t>SELECT</w:t>
      </w:r>
      <w:r>
        <w:rPr>
          <w:rFonts w:ascii="Times New Roman" w:hAnsi="Times New Roman" w:cs="Times New Roman"/>
        </w:rPr>
        <w:t>), в соответствии с описанными параметрами, результаты которого передаются в РИСАМОС по заранее согласованному со службой поддержки REST API. Для подключения к СУБД используется JDBC спецификация, т.е. требуется наличие JDBC коннектора соответствующего текущей версии СУБД.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Администраторам СУБД настоятельно рекомендуется для подключения создавать отдельного пользователя СУБД, имеющего права доступа только для выполнения, соответствующего SELECT запроса.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Запрос, осуществляющий выборку данных, должен содержать поле, позволяющее однозначно идентифицировать записи в возвращаемой таблице. Это может быть постоянно возрастающий цифровой идентификатор (KEY_ID), либо дата и время наблюдения в формате </w:t>
      </w:r>
      <w:proofErr w:type="spellStart"/>
      <w:r>
        <w:rPr>
          <w:rFonts w:ascii="Times New Roman" w:hAnsi="Times New Roman" w:cs="Times New Roman"/>
        </w:rPr>
        <w:t>timestamp</w:t>
      </w:r>
      <w:proofErr w:type="spellEnd"/>
      <w:r>
        <w:rPr>
          <w:rFonts w:ascii="Times New Roman" w:hAnsi="Times New Roman" w:cs="Times New Roman"/>
        </w:rPr>
        <w:t xml:space="preserve"> (YYYYMMDD </w:t>
      </w:r>
      <w:proofErr w:type="spellStart"/>
      <w:r>
        <w:rPr>
          <w:rFonts w:ascii="Times New Roman" w:hAnsi="Times New Roman" w:cs="Times New Roman"/>
        </w:rPr>
        <w:t>HH:</w:t>
      </w:r>
      <w:proofErr w:type="gramStart"/>
      <w:r>
        <w:rPr>
          <w:rFonts w:ascii="Times New Roman" w:hAnsi="Times New Roman" w:cs="Times New Roman"/>
        </w:rPr>
        <w:t>MM:SS.ppp</w:t>
      </w:r>
      <w:proofErr w:type="spellEnd"/>
      <w:proofErr w:type="gramEnd"/>
      <w:r>
        <w:rPr>
          <w:rFonts w:ascii="Times New Roman" w:hAnsi="Times New Roman" w:cs="Times New Roman"/>
        </w:rPr>
        <w:t>). При этом должно выполняться условие, что у каждого последующего набора данных значение этих полей должно быть больше максимального значения данного поля из предыдущего набора данных. Будем называть такое поле – идентификационным.</w:t>
      </w:r>
    </w:p>
    <w:p w:rsidR="004B1017" w:rsidRPr="00936FB4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_Toc5"/>
      <w:r w:rsidRPr="00936FB4">
        <w:rPr>
          <w:rFonts w:ascii="Times New Roman" w:hAnsi="Times New Roman" w:cs="Times New Roman"/>
          <w:sz w:val="24"/>
          <w:szCs w:val="24"/>
          <w:lang w:val="en-US"/>
        </w:rPr>
        <w:t>1.3. Режим передачи структуры данных для мониторинга из пользовательских СУБД (SQL)</w:t>
      </w:r>
      <w:bookmarkEnd w:id="6"/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режим подключается к указанной, поддерживаемой базе данных, и периодически выполняет </w:t>
      </w:r>
      <w:r>
        <w:rPr>
          <w:rFonts w:ascii="Times New Roman" w:hAnsi="Times New Roman" w:cs="Times New Roman"/>
          <w:lang w:val="en-US"/>
        </w:rPr>
        <w:t>SQL</w:t>
      </w:r>
      <w:r>
        <w:rPr>
          <w:rFonts w:ascii="Times New Roman" w:hAnsi="Times New Roman" w:cs="Times New Roman"/>
        </w:rPr>
        <w:t xml:space="preserve"> запрос (</w:t>
      </w:r>
      <w:r>
        <w:rPr>
          <w:rFonts w:ascii="Times New Roman" w:hAnsi="Times New Roman" w:cs="Times New Roman"/>
          <w:lang w:val="en-US"/>
        </w:rPr>
        <w:t>SELECT</w:t>
      </w:r>
      <w:r>
        <w:rPr>
          <w:rFonts w:ascii="Times New Roman" w:hAnsi="Times New Roman" w:cs="Times New Roman"/>
        </w:rPr>
        <w:t xml:space="preserve">), в соответствии с описанными параметрами*-, результаты которого передаются в РИСАМОС. Для подключения к СУБД используется </w:t>
      </w:r>
      <w:r>
        <w:rPr>
          <w:rFonts w:ascii="Times New Roman" w:hAnsi="Times New Roman" w:cs="Times New Roman"/>
          <w:lang w:val="en-US"/>
        </w:rPr>
        <w:t>JDBC</w:t>
      </w:r>
      <w:r>
        <w:rPr>
          <w:rFonts w:ascii="Times New Roman" w:hAnsi="Times New Roman" w:cs="Times New Roman"/>
        </w:rPr>
        <w:t xml:space="preserve"> спецификация, т.е. требуется наличие соответствующего текущей версии СУБД </w:t>
      </w:r>
      <w:r>
        <w:rPr>
          <w:rFonts w:ascii="Times New Roman" w:hAnsi="Times New Roman" w:cs="Times New Roman"/>
          <w:lang w:val="en-US"/>
        </w:rPr>
        <w:t>JDBC</w:t>
      </w:r>
      <w:r>
        <w:rPr>
          <w:rFonts w:ascii="Times New Roman" w:hAnsi="Times New Roman" w:cs="Times New Roman"/>
        </w:rPr>
        <w:t xml:space="preserve"> коннектора.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Администраторам СУБД настоятельно рекомендуется для подключения создавать отдельного пользователя СУБД, имеющего права доступа только для выполнения, соответствующего </w:t>
      </w:r>
      <w:r>
        <w:rPr>
          <w:rFonts w:ascii="Times New Roman" w:hAnsi="Times New Roman" w:cs="Times New Roman"/>
          <w:lang w:val="en-US"/>
        </w:rPr>
        <w:t>SELECT</w:t>
      </w:r>
      <w:r>
        <w:rPr>
          <w:rFonts w:ascii="Times New Roman" w:hAnsi="Times New Roman" w:cs="Times New Roman"/>
        </w:rPr>
        <w:t xml:space="preserve"> запроса.</w:t>
      </w:r>
    </w:p>
    <w:p w:rsidR="00936FB4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Запрос, осуществляющий выборку данных, должен содержать поле, позволяющее однозначно идентифицировать записи в возвращаемой таблице. Это должен быть постоянно возрастающий цифровой идентификатор (</w:t>
      </w:r>
      <w:r>
        <w:rPr>
          <w:rFonts w:ascii="Times New Roman" w:hAnsi="Times New Roman" w:cs="Times New Roman"/>
          <w:lang w:val="en-US"/>
        </w:rPr>
        <w:t>KEY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</w:rPr>
        <w:t>) Будем называть такое поле – идентификационным. При этом должно выполняться условие, что в самом конце запроса должно располагаться выражение WHERE и уже в конце выражения должна располагаться ссылка на KEY_ID со знаком больше («…запрос…WHERE …тут могу быть еще условия… KEY_</w:t>
      </w:r>
      <w:proofErr w:type="gramStart"/>
      <w:r>
        <w:rPr>
          <w:rFonts w:ascii="Times New Roman" w:hAnsi="Times New Roman" w:cs="Times New Roman"/>
        </w:rPr>
        <w:t>ID &gt;</w:t>
      </w:r>
      <w:proofErr w:type="gramEnd"/>
      <w:r>
        <w:rPr>
          <w:rFonts w:ascii="Times New Roman" w:hAnsi="Times New Roman" w:cs="Times New Roman"/>
        </w:rPr>
        <w:t>”. У каждого последующего набора данных значение этих полей должно быть больше максимального значения данного поля из предыдущего набора данных. Также должно выполняться условие, что запрос возвращает структуру данных с названиями полей в соответствии с разделом 3 данных требований («</w:t>
      </w:r>
      <w:r>
        <w:rPr>
          <w:rFonts w:ascii="Times New Roman" w:hAnsi="Times New Roman" w:cs="Times New Roman"/>
          <w:lang w:val="en-US"/>
        </w:rPr>
        <w:t>SELECT</w:t>
      </w:r>
      <w:r>
        <w:rPr>
          <w:rFonts w:ascii="Times New Roman" w:hAnsi="Times New Roman" w:cs="Times New Roman"/>
        </w:rPr>
        <w:t xml:space="preserve"> … </w:t>
      </w:r>
      <w:r>
        <w:rPr>
          <w:rFonts w:ascii="Times New Roman" w:hAnsi="Times New Roman" w:cs="Times New Roman"/>
          <w:lang w:val="en-US"/>
        </w:rPr>
        <w:t xml:space="preserve">AS id, … AS </w:t>
      </w:r>
      <w:proofErr w:type="spellStart"/>
      <w:r>
        <w:rPr>
          <w:rFonts w:ascii="Times New Roman" w:hAnsi="Times New Roman" w:cs="Times New Roman"/>
          <w:lang w:val="en-US"/>
        </w:rPr>
        <w:t>os_code</w:t>
      </w:r>
      <w:proofErr w:type="spellEnd"/>
      <w:r>
        <w:rPr>
          <w:rFonts w:ascii="Times New Roman" w:hAnsi="Times New Roman" w:cs="Times New Roman"/>
        </w:rPr>
        <w:t xml:space="preserve"> …»).</w:t>
      </w:r>
    </w:p>
    <w:p w:rsidR="00936FB4" w:rsidRDefault="0093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Pr="00936FB4" w:rsidRDefault="00E5594C" w:rsidP="00936FB4">
      <w:pPr>
        <w:pStyle w:val="1"/>
        <w:spacing w:after="48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7" w:name="_Toc6"/>
      <w:r w:rsidRPr="00936FB4">
        <w:rPr>
          <w:rFonts w:ascii="Times New Roman" w:hAnsi="Times New Roman" w:cs="Times New Roman"/>
          <w:caps/>
          <w:sz w:val="24"/>
          <w:szCs w:val="24"/>
        </w:rPr>
        <w:t>2. Конфигурирование Агента РИСАМОС</w:t>
      </w:r>
      <w:bookmarkEnd w:id="7"/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Файл конфигурации Агента представляет собой текстовый файл в формате </w:t>
      </w:r>
      <w:r>
        <w:rPr>
          <w:rFonts w:ascii="Times New Roman" w:hAnsi="Times New Roman" w:cs="Times New Roman"/>
          <w:lang w:val="en-US"/>
        </w:rPr>
        <w:t>YAML</w:t>
      </w:r>
      <w:r>
        <w:rPr>
          <w:rFonts w:ascii="Times New Roman" w:hAnsi="Times New Roman" w:cs="Times New Roman"/>
        </w:rPr>
        <w:t xml:space="preserve">. Подробнее об этом формате можно прочитать здесь: </w:t>
      </w:r>
      <w:hyperlink r:id="rId11" w:tooltip="https://ru.wikipedia.org/wiki/YAML" w:history="1">
        <w:r>
          <w:rPr>
            <w:rStyle w:val="af6"/>
            <w:rFonts w:ascii="Times New Roman" w:hAnsi="Times New Roman" w:cs="Times New Roman"/>
          </w:rPr>
          <w:t>https://ru.wikipedia.org/wiki/YAML</w:t>
        </w:r>
      </w:hyperlink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понимать, что несмотря на текстовый формат, в этом файле важны отступы, поэтому для его редактирования не рекомендуется использовать текстовые редакторы, осуществляющие автоматические замены последовательностей пробелов знаками табуляции. В противном случае, структура конфигурационного файла может быть нарушена, и он не сможет корректно загрузиться и обработаться. Неверное количество пробелов в начале строки – одна из самых частых синтаксических ошибок этого формата.</w:t>
      </w:r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Pr="00936FB4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Toc7"/>
      <w:r w:rsidRPr="00936FB4">
        <w:rPr>
          <w:rFonts w:ascii="Times New Roman" w:hAnsi="Times New Roman" w:cs="Times New Roman"/>
          <w:sz w:val="24"/>
          <w:szCs w:val="24"/>
          <w:lang w:val="en-US"/>
        </w:rPr>
        <w:t>2.1. Общий обзор синтаксиса файлов конфигурации</w:t>
      </w:r>
      <w:bookmarkEnd w:id="8"/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правило, конфигурационные параметры задаются в текстовом файле в виде </w:t>
      </w:r>
      <w:r>
        <w:rPr>
          <w:rFonts w:ascii="Times New Roman" w:hAnsi="Times New Roman" w:cs="Times New Roman"/>
          <w:lang w:val="en-US"/>
        </w:rPr>
        <w:t>KEY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en-US"/>
        </w:rPr>
        <w:t>VALUE</w:t>
      </w:r>
      <w:r>
        <w:rPr>
          <w:rFonts w:ascii="Times New Roman" w:hAnsi="Times New Roman" w:cs="Times New Roman"/>
        </w:rPr>
        <w:t xml:space="preserve">. </w:t>
      </w:r>
    </w:p>
    <w:p w:rsidR="004B1017" w:rsidRDefault="00E5594C">
      <w:pPr>
        <w:pStyle w:val="af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KEY – определяет название конфигурационного параметра и обычно располагается с первой позиции в строке и представлен в виде </w:t>
      </w:r>
      <w:r>
        <w:rPr>
          <w:rFonts w:ascii="Times New Roman" w:hAnsi="Times New Roman" w:cs="Times New Roman"/>
          <w:lang w:val="en-US"/>
        </w:rPr>
        <w:t>lowercase</w:t>
      </w:r>
      <w:r>
        <w:rPr>
          <w:rFonts w:ascii="Times New Roman" w:hAnsi="Times New Roman" w:cs="Times New Roman"/>
        </w:rPr>
        <w:t xml:space="preserve">. (Названия параметров – </w:t>
      </w:r>
      <w:proofErr w:type="spellStart"/>
      <w:r>
        <w:rPr>
          <w:rFonts w:ascii="Times New Roman" w:hAnsi="Times New Roman" w:cs="Times New Roman"/>
        </w:rPr>
        <w:t>регистро</w:t>
      </w:r>
      <w:proofErr w:type="spellEnd"/>
      <w:r>
        <w:rPr>
          <w:rFonts w:ascii="Times New Roman" w:hAnsi="Times New Roman" w:cs="Times New Roman"/>
        </w:rPr>
        <w:t>-зависимые!)</w:t>
      </w:r>
    </w:p>
    <w:p w:rsidR="004B1017" w:rsidRDefault="00E5594C">
      <w:pPr>
        <w:pStyle w:val="afe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VALUE – значение указанного параметра. Значение может располагаться на нескольких строках, при условии, что первым символом в строке будет символ правой стрелки («&gt;»).</w:t>
      </w:r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Символ «#» начинает комментарий. Содержимое текстовой строки начиная с этого символа и до конца строки игнорируется.</w:t>
      </w:r>
    </w:p>
    <w:p w:rsidR="004B1017" w:rsidRDefault="004B1017">
      <w:pPr>
        <w:rPr>
          <w:rFonts w:ascii="Times New Roman" w:hAnsi="Times New Roman" w:cs="Times New Roman"/>
        </w:rPr>
      </w:pPr>
    </w:p>
    <w:p w:rsidR="004B1017" w:rsidRPr="00936FB4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_Toc8"/>
      <w:r w:rsidRPr="00936FB4">
        <w:rPr>
          <w:rFonts w:ascii="Times New Roman" w:hAnsi="Times New Roman" w:cs="Times New Roman"/>
          <w:sz w:val="24"/>
          <w:szCs w:val="24"/>
          <w:lang w:val="en-US"/>
        </w:rPr>
        <w:t>2.2. Правила разбора конфигурационных файлов</w:t>
      </w:r>
      <w:bookmarkEnd w:id="9"/>
    </w:p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ошибки в формате файла, его разбор немедленно прекращается, и пользователю выводится сообщение об обнаруженной ошибке и запуск Агента не производится.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конфигурационных файлов, агент РИСАМОС должен быть перезапущен, для принятия новых изменений.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перезапуске, все имеющиеся соединения должны быть корректно закрыты и </w:t>
      </w:r>
      <w:proofErr w:type="spellStart"/>
      <w:r>
        <w:rPr>
          <w:rFonts w:ascii="Times New Roman" w:hAnsi="Times New Roman" w:cs="Times New Roman"/>
        </w:rPr>
        <w:t>переоткрыты</w:t>
      </w:r>
      <w:proofErr w:type="spellEnd"/>
      <w:r>
        <w:rPr>
          <w:rFonts w:ascii="Times New Roman" w:hAnsi="Times New Roman" w:cs="Times New Roman"/>
        </w:rPr>
        <w:t xml:space="preserve"> в соответствии с текущей информацией в конфигурационных файлах.</w:t>
      </w:r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Pr="00936FB4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_Toc9"/>
      <w:r w:rsidRPr="00936FB4">
        <w:rPr>
          <w:rFonts w:ascii="Times New Roman" w:hAnsi="Times New Roman" w:cs="Times New Roman"/>
          <w:sz w:val="24"/>
          <w:szCs w:val="24"/>
          <w:lang w:val="en-US"/>
        </w:rPr>
        <w:t xml:space="preserve">2.3. </w:t>
      </w:r>
      <w:proofErr w:type="spellStart"/>
      <w:r w:rsidRPr="00936FB4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936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B4">
        <w:rPr>
          <w:rFonts w:ascii="Times New Roman" w:hAnsi="Times New Roman" w:cs="Times New Roman"/>
          <w:sz w:val="24"/>
          <w:szCs w:val="24"/>
          <w:lang w:val="en-US"/>
        </w:rPr>
        <w:t>файла</w:t>
      </w:r>
      <w:proofErr w:type="spellEnd"/>
      <w:r w:rsidRPr="00936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936FB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yml</w:t>
      </w:r>
      <w:bookmarkEnd w:id="10"/>
      <w:proofErr w:type="spellEnd"/>
    </w:p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запуске Агент считывает указанный в параметрах запуска файл конфигурации, (по умолчанию: </w:t>
      </w:r>
      <w:r>
        <w:rPr>
          <w:rFonts w:ascii="Times New Roman" w:hAnsi="Times New Roman" w:cs="Times New Roman"/>
          <w:lang w:val="en-US"/>
        </w:rPr>
        <w:t>application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yml</w:t>
      </w:r>
      <w:proofErr w:type="spellEnd"/>
      <w:r>
        <w:rPr>
          <w:rFonts w:ascii="Times New Roman" w:hAnsi="Times New Roman" w:cs="Times New Roman"/>
        </w:rPr>
        <w:t xml:space="preserve">, находящийся в каталоге запуска программы). В случае его отсутствия, или отсутствия в нем соответствующих параметров, будет применяться значения параметров по умолчанию.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_Ref103169525 \h  \* MERGEFORMAT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Таблица 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содержит описание параметров в файле </w:t>
      </w:r>
      <w:r>
        <w:rPr>
          <w:rFonts w:ascii="Times New Roman" w:hAnsi="Times New Roman" w:cs="Times New Roman"/>
          <w:lang w:val="en-US"/>
        </w:rPr>
        <w:t>application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yml</w:t>
      </w:r>
      <w:proofErr w:type="spellEnd"/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Default="00E5594C">
      <w:pPr>
        <w:pStyle w:val="af8"/>
        <w:keepNext/>
        <w:rPr>
          <w:rFonts w:ascii="Times New Roman" w:hAnsi="Times New Roman" w:cs="Times New Roman"/>
        </w:rPr>
      </w:pPr>
      <w:bookmarkStart w:id="11" w:name="_Ref103169525"/>
      <w:r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Таблица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Описание параметров в файле </w:t>
      </w:r>
      <w:proofErr w:type="spellStart"/>
      <w:r>
        <w:rPr>
          <w:rFonts w:ascii="Times New Roman" w:hAnsi="Times New Roman" w:cs="Times New Roman"/>
        </w:rPr>
        <w:t>application.yml</w:t>
      </w:r>
      <w:proofErr w:type="spellEnd"/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2408"/>
        <w:gridCol w:w="2126"/>
        <w:gridCol w:w="4962"/>
      </w:tblGrid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Параметр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по умолчанию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</w:tr>
      <w:tr w:rsidR="004B1017">
        <w:tc>
          <w:tcPr>
            <w:tcW w:w="9918" w:type="dxa"/>
            <w:gridSpan w:val="4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параметры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risamos.license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Лицензии в Файле лицензии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risamos.license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changeit</w:t>
            </w:r>
            <w:proofErr w:type="spellEnd"/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Лицензии и Файла лицензии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risamos.license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c:\agent.risamos.p12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Файл полученной лицензии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risamos.license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client-auth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NEED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строгая (NEED) или не строгая (WANT) проверка доверенных сертификатов ключей шифрования (помещаются в Файл лицензии) при обращении к Агенту из вне. ВНИМАНИЕ!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испольбзовавние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WANT может быть не безопасно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risamos.gateway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https://risamos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by</w:t>
            </w:r>
            <w:r>
              <w:rPr>
                <w:rStyle w:val="af6"/>
                <w:rFonts w:ascii="Times New Roman" w:hAnsi="Times New Roman" w:cs="Times New Roman"/>
                <w:sz w:val="20"/>
                <w:szCs w:val="20"/>
              </w:rPr>
              <w:t>:4443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сервера РИСАМОС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agent.port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8001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Локальный порт агента РИСАМОС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agent.host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https://localhost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Локальный адрес агента РИСАМОС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agent.client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agent-test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пользователя Агента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РИСАМОС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agent.client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-secret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123AgEnTsEcReT456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ключ пользователя Агента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РИСАМОС</w:t>
            </w:r>
          </w:p>
        </w:tc>
      </w:tr>
      <w:tr w:rsidR="004B1017">
        <w:tc>
          <w:tcPr>
            <w:tcW w:w="9918" w:type="dxa"/>
            <w:gridSpan w:val="4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 для подключения к пользовательскими СУБД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datasource.url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jdbc:postgresql://localhost:5432/postgres?currentSchema=test_monitoring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подключения к базе данных. Пример для подключения к базе данных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Postgres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datasource.username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mon_read</w:t>
            </w:r>
            <w:proofErr w:type="spellEnd"/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 пользователя для подключения к базе данных.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datasource.password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Pass123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для подключения к базе данных.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datasource.driver</w:t>
            </w:r>
            <w:proofErr w:type="spellEnd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-class-name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</w:rPr>
              <w:t>org.postgresql.Driver</w:t>
            </w:r>
            <w:proofErr w:type="spellEnd"/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Драйвер для подключения к базе данных. По умолчанию указан для базы данных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Postgres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возможных баз данных:</w:t>
            </w:r>
          </w:p>
          <w:p w:rsidR="004B1017" w:rsidRDefault="00E5594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Postgres</w:t>
            </w:r>
          </w:p>
          <w:p w:rsidR="004B1017" w:rsidRDefault="00E5594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 SQL</w:t>
            </w:r>
          </w:p>
          <w:p w:rsidR="004B1017" w:rsidRDefault="00E5594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Oracle</w:t>
            </w:r>
          </w:p>
          <w:p w:rsidR="004B1017" w:rsidRDefault="00E5594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Mdb</w:t>
            </w:r>
            <w:proofErr w:type="spellEnd"/>
          </w:p>
          <w:p w:rsidR="004B1017" w:rsidRDefault="00E5594C">
            <w:pPr>
              <w:pStyle w:val="TableContent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MySQL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datasource.hikari.connection</w:t>
            </w:r>
            <w:proofErr w:type="spellEnd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-test-query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  <w:lang w:val="en-US"/>
              </w:rPr>
            </w:pP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SELECT 1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для проверки соединения Агента с БД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datasource.hikari.maximumPoolSize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10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пула. По умолчанию: 10 Этот параметр управляет максимальным размером, разрешенным для пула, включая неактивные и используемые соединения.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datasource.hikari.minimumIdle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5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Этот параметр контролирует минимальное количество незанятых соединений, которые агент пытается поддерживать в пуле.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datasource.hikari.pool</w:t>
            </w:r>
            <w:proofErr w:type="spellEnd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-name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HTML"/>
                <w:rFonts w:ascii="Times New Roman" w:eastAsia="noto serif cjk sc" w:hAnsi="Times New Roman" w:cs="Times New Roman"/>
              </w:rPr>
              <w:t>cloudHikariConnectionPool</w:t>
            </w:r>
            <w:proofErr w:type="spellEnd"/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Этот параметр представляет определяемое пользователем имя пула соединений</w:t>
            </w:r>
          </w:p>
        </w:tc>
      </w:tr>
      <w:tr w:rsidR="004B1017">
        <w:tc>
          <w:tcPr>
            <w:tcW w:w="9918" w:type="dxa"/>
            <w:gridSpan w:val="4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передачи произвольной структуры данных из пользовательских СУБД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scheduled-read-and-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send.enabled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ли включать режим передачи произвольной структуры данных из пользовательских СУБД или Режим передачи структуры данных для мониторинга из пользовательских СУБД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scheduled-read-and-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send.query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SELECT m.id AS id, '02'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os_code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'00002'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pc_code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CAST(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m.monitoring_timestamp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DATE) AS date, CAST(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m.monitoring_timestamp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TIME) AS time, 'A'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object_type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m.air_volume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air_volume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m.dust_mass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dust_mass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'4'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p_code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p.parameter_value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p_value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p.accuracy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p_accuracy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p.anomaly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p_anomaly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p.parameter_interval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p_interval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901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ap_code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ap.parameter_value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ap_value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test_monitoring.monitoring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 FULL OUTER JOIN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test_monitoring.parameter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 ON m.id =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p.monitoring_id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FULL OUTER JOIN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test_monitoring.additional_parameter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 ON m.id =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ap.monitoring_id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WHERE m.id &gt;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Запрос в СУБД, возвращающий данные, для передачи через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Должен быть согласован со службой поддержки РИСАМОС.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scheduled-read-and-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</w:t>
            </w: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.fixed</w:t>
            </w:r>
            <w:proofErr w:type="spellEnd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-delay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</w:rPr>
            </w:pPr>
            <w:r>
              <w:rPr>
                <w:rStyle w:val="HTML"/>
                <w:rFonts w:ascii="Times New Roman" w:eastAsia="noto serif cjk sc" w:hAnsi="Times New Roman" w:cs="Times New Roman"/>
              </w:rPr>
              <w:t>600000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Интервал опроса СУБД в миллисекундах 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scheduled-read-and-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</w:t>
            </w:r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.initial</w:t>
            </w:r>
            <w:proofErr w:type="spellEnd"/>
            <w:r>
              <w:rPr>
                <w:rStyle w:val="HTML"/>
                <w:rFonts w:ascii="Times New Roman" w:eastAsia="noto serif cjk sc" w:hAnsi="Times New Roman" w:cs="Times New Roman"/>
                <w:lang w:val="en-US"/>
              </w:rPr>
              <w:t>-delay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Style w:val="HTML"/>
                <w:rFonts w:ascii="Times New Roman" w:eastAsia="noto serif cjk sc" w:hAnsi="Times New Roman" w:cs="Times New Roman"/>
              </w:rPr>
            </w:pPr>
            <w:r>
              <w:rPr>
                <w:rStyle w:val="HTML"/>
                <w:rFonts w:ascii="Times New Roman" w:eastAsia="noto serif cjk sc" w:hAnsi="Times New Roman" w:cs="Times New Roman"/>
              </w:rPr>
              <w:t>10000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Первоначальная задержка перед первым запросом в СУБД в миллисекундах</w:t>
            </w:r>
          </w:p>
        </w:tc>
      </w:tr>
      <w:tr w:rsidR="004B1017">
        <w:tc>
          <w:tcPr>
            <w:tcW w:w="9918" w:type="dxa"/>
            <w:gridSpan w:val="4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передачи структуры данных для мониторинга из пользовательских СУБД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scheduled-read-and-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send.prepared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-mapper-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mode.enabled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Нужно ли включать режим передачи структуры данных для мониторинга из пользовательских СУБД, при этом для включения данного режима 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enabled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scheduled-read-and-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send.prepared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-mapper-mode.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last-sent-id</w:t>
            </w:r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последнего считанного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отправленного мониторинга из БД</w:t>
            </w:r>
          </w:p>
        </w:tc>
      </w:tr>
      <w:tr w:rsidR="004B1017">
        <w:tc>
          <w:tcPr>
            <w:tcW w:w="9918" w:type="dxa"/>
            <w:gridSpan w:val="4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Точки входа в API для данного Агента. Согласовываются со службой поддержки РИСАМОС.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api.scheduled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-read-and-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send.out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-management/v1/monitoring/persist/list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Точка входа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данного Агента в режимах 1.2 или 1.3.</w:t>
            </w:r>
          </w:p>
        </w:tc>
      </w:tr>
      <w:tr w:rsidR="004B1017">
        <w:tc>
          <w:tcPr>
            <w:tcW w:w="422" w:type="dxa"/>
          </w:tcPr>
          <w:p w:rsidR="004B1017" w:rsidRDefault="00E5594C"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408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api.resend.out</w:t>
            </w:r>
            <w:proofErr w:type="spellEnd"/>
          </w:p>
        </w:tc>
        <w:tc>
          <w:tcPr>
            <w:tcW w:w="2126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-management/v1/monitoring/persist/list</w:t>
            </w:r>
          </w:p>
        </w:tc>
        <w:tc>
          <w:tcPr>
            <w:tcW w:w="4962" w:type="dxa"/>
          </w:tcPr>
          <w:p w:rsidR="004B1017" w:rsidRDefault="00E5594C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Точка входа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данного Агента в режиме 1.1.</w:t>
            </w:r>
          </w:p>
        </w:tc>
      </w:tr>
    </w:tbl>
    <w:p w:rsidR="004B1017" w:rsidRDefault="00E5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4B1017" w:rsidRPr="00936FB4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  <w:lang w:val="en-US"/>
        </w:rPr>
      </w:pPr>
      <w:bookmarkStart w:id="12" w:name="_Ref103171018"/>
      <w:bookmarkStart w:id="13" w:name="_Ref103171066"/>
      <w:bookmarkStart w:id="14" w:name="_Toc10"/>
      <w:r w:rsidRPr="00936FB4">
        <w:rPr>
          <w:rFonts w:ascii="Times New Roman" w:hAnsi="Times New Roman" w:cs="Times New Roman"/>
          <w:sz w:val="24"/>
          <w:szCs w:val="24"/>
          <w:lang w:val="en-US"/>
        </w:rPr>
        <w:t xml:space="preserve">2.4. </w:t>
      </w:r>
      <w:proofErr w:type="spellStart"/>
      <w:r w:rsidRPr="00936FB4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936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B4">
        <w:rPr>
          <w:rFonts w:ascii="Times New Roman" w:hAnsi="Times New Roman" w:cs="Times New Roman"/>
          <w:sz w:val="24"/>
          <w:szCs w:val="24"/>
          <w:lang w:val="en-US"/>
        </w:rPr>
        <w:t>файла</w:t>
      </w:r>
      <w:proofErr w:type="spellEnd"/>
      <w:r w:rsidRPr="00936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B4">
        <w:rPr>
          <w:rFonts w:ascii="Times New Roman" w:hAnsi="Times New Roman" w:cs="Times New Roman"/>
          <w:sz w:val="24"/>
          <w:szCs w:val="24"/>
          <w:lang w:val="en-US"/>
        </w:rPr>
        <w:t>конфигурации</w:t>
      </w:r>
      <w:proofErr w:type="spellEnd"/>
      <w:r w:rsidRPr="00936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936FB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yml</w:t>
      </w:r>
      <w:bookmarkEnd w:id="12"/>
      <w:bookmarkEnd w:id="13"/>
      <w:bookmarkEnd w:id="14"/>
      <w:proofErr w:type="spellEnd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B1017" w:rsidRPr="00936FB4">
        <w:tc>
          <w:tcPr>
            <w:tcW w:w="9962" w:type="dxa"/>
          </w:tcPr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risamos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licence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name: 1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password: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changeit</w:t>
            </w:r>
            <w:proofErr w:type="spellEnd"/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file: c:\agent.risamos.p12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client-auth: NEED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gateway: https://risamos.by:4443</w:t>
            </w:r>
          </w:p>
          <w:p w:rsidR="004B1017" w:rsidRDefault="004B1017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agent: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port: 8001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host: https://localhost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client: agent-test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client-secret: 123AgEnTsEcReT456</w:t>
            </w:r>
          </w:p>
          <w:p w:rsidR="004B1017" w:rsidRDefault="004B1017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datasource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url: </w:t>
            </w:r>
            <w:proofErr w:type="gram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jdbc:postgresql://localhost:5432/postgres?currentSchema=test_monitoring</w:t>
            </w:r>
            <w:proofErr w:type="gramEnd"/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username: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mon_read</w:t>
            </w:r>
            <w:proofErr w:type="spellEnd"/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password: Pass123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driver-class-name: </w:t>
            </w:r>
            <w:proofErr w:type="spellStart"/>
            <w:proofErr w:type="gram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org.postgresql</w:t>
            </w:r>
            <w:proofErr w:type="gram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.Driver</w:t>
            </w:r>
            <w:proofErr w:type="spellEnd"/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hikari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connection-test-query: SELECT 1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maximumPoolSize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: 10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minimumIdle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: 5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pool-name: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cloudHikariConnectionPool</w:t>
            </w:r>
            <w:proofErr w:type="spellEnd"/>
          </w:p>
          <w:p w:rsidR="004B1017" w:rsidRDefault="004B1017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scheduled-read-and-send: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enabled: true 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query: SELECT m.id AS id, '02'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os_code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'00002'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pc_code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, CAST(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m.monitoring_timestamp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DATE) AS date, CAST(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m.monitoring_timestamp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TIME) AS time, 'A'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object_type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m.air_volume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air_volume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m.dust_mass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dust_mass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'4'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p_code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p.parameter_value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p_value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p.accuracy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p_accuracy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p.anomaly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p_anomaly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p.parameter_interval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p_interval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901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ap_code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,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ap.parameter_value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AS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ap_value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FROM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test_monitoring.monitoring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m FULL OUTER JOIN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test_monitoring.parameter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p ON m.id =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p.monitoring_id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FULL OUTER JOIN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test_monitoring.additional_parameter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ap ON m.id = 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ap.monitoring_id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WHERE m.id &gt;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fixed-delay: 600000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initial-delay: 10000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prepared-mapper-mode: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enabled: true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last-sent-id: 0</w:t>
            </w:r>
          </w:p>
          <w:p w:rsidR="004B1017" w:rsidRDefault="004B1017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api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scheduled-read-and-send: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out: /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api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/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api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-management/v1/monitoring/persist/list</w:t>
            </w:r>
          </w:p>
          <w:p w:rsidR="004B1017" w:rsidRDefault="00E5594C">
            <w:pP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resend:</w:t>
            </w:r>
          </w:p>
          <w:p w:rsidR="004B1017" w:rsidRDefault="00E5594C">
            <w:pPr>
              <w:rPr>
                <w:rFonts w:ascii="Consolas" w:hAnsi="Consolas" w:cs="Times New Roman"/>
                <w:sz w:val="20"/>
                <w:szCs w:val="22"/>
                <w:lang w:val="en-US"/>
              </w:rPr>
            </w:pPr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 xml:space="preserve">    out: /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api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/</w:t>
            </w:r>
            <w:proofErr w:type="spellStart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api</w:t>
            </w:r>
            <w:proofErr w:type="spellEnd"/>
            <w:r>
              <w:rPr>
                <w:rStyle w:val="HTML"/>
                <w:rFonts w:ascii="Consolas" w:eastAsia="noto serif cjk sc" w:hAnsi="Consolas" w:cs="Times New Roman"/>
                <w:szCs w:val="22"/>
                <w:lang w:val="en-US"/>
              </w:rPr>
              <w:t>-management/v1/monitoring/persist/list</w:t>
            </w:r>
          </w:p>
        </w:tc>
      </w:tr>
    </w:tbl>
    <w:p w:rsidR="004B1017" w:rsidRDefault="004B1017">
      <w:pPr>
        <w:ind w:firstLine="737"/>
        <w:rPr>
          <w:rFonts w:ascii="Times New Roman" w:hAnsi="Times New Roman" w:cs="Times New Roman"/>
          <w:lang w:val="en-US"/>
        </w:rPr>
      </w:pPr>
    </w:p>
    <w:p w:rsidR="004B1017" w:rsidRDefault="00E5594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 w:clear="all"/>
      </w:r>
    </w:p>
    <w:p w:rsidR="004B1017" w:rsidRPr="00936FB4" w:rsidRDefault="00E5594C" w:rsidP="00936FB4">
      <w:pPr>
        <w:pStyle w:val="1"/>
        <w:spacing w:after="48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5" w:name="_Toc11"/>
      <w:r w:rsidRPr="00936FB4">
        <w:rPr>
          <w:rFonts w:ascii="Times New Roman" w:hAnsi="Times New Roman" w:cs="Times New Roman"/>
          <w:caps/>
          <w:sz w:val="24"/>
          <w:szCs w:val="24"/>
        </w:rPr>
        <w:t>3. Описание REST API Агента РИСАМОС</w:t>
      </w:r>
      <w:bookmarkEnd w:id="15"/>
    </w:p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передачи информации на сервера РИСАМОС, Агент предоставляет пользовательский REST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>, позволяющий передавать заранее установленные службой поддержки РИСАМОС параметры.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передаваемый параметр должен быть описан согласно спецификации, </w:t>
      </w:r>
      <w:r>
        <w:rPr>
          <w:rFonts w:ascii="Times New Roman" w:hAnsi="Times New Roman" w:cs="Times New Roman"/>
          <w:lang w:val="en-US"/>
        </w:rPr>
        <w:t>REST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Swagger</w:t>
      </w:r>
      <w:r>
        <w:rPr>
          <w:rFonts w:ascii="Times New Roman" w:hAnsi="Times New Roman" w:cs="Times New Roman"/>
        </w:rPr>
        <w:t xml:space="preserve"> 3.0, для обеспечения корректной обработки передаваемых данных.</w:t>
      </w: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передаваемых данных должна обязательно присутствовать в каждом передаваемом блоке информации. Часть данных может быть опущена. Обязательность или необязательность отдельных полей при отправке мониторинга зависит от зависит от объекта. Данная информация согласовывается со службой поддержки РИСАМОС.</w:t>
      </w:r>
    </w:p>
    <w:p w:rsidR="004B1017" w:rsidRDefault="004B1017">
      <w:pPr>
        <w:ind w:firstLine="737"/>
        <w:jc w:val="both"/>
        <w:rPr>
          <w:rFonts w:ascii="Times New Roman" w:hAnsi="Times New Roman" w:cs="Times New Roman"/>
        </w:rPr>
      </w:pPr>
    </w:p>
    <w:p w:rsidR="004B1017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_Ref103169703 \h  \* MERGEFORMAT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Таблица 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содержит описание параметров основного входного типа данных.</w:t>
      </w:r>
    </w:p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4B1017" w:rsidRDefault="00E5594C">
      <w:pPr>
        <w:pStyle w:val="af8"/>
        <w:keepNext/>
        <w:rPr>
          <w:rFonts w:ascii="Times New Roman" w:hAnsi="Times New Roman" w:cs="Times New Roman"/>
        </w:rPr>
      </w:pPr>
      <w:bookmarkStart w:id="16" w:name="_Ref103169703"/>
      <w:r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Таблица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end"/>
      </w:r>
      <w:bookmarkEnd w:id="16"/>
      <w:r>
        <w:rPr>
          <w:rFonts w:ascii="Times New Roman" w:hAnsi="Times New Roman" w:cs="Times New Roman"/>
        </w:rPr>
        <w:t xml:space="preserve"> Описание параметров основного входного типа данных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27"/>
        <w:gridCol w:w="2138"/>
        <w:gridCol w:w="1959"/>
        <w:gridCol w:w="2208"/>
        <w:gridCol w:w="1575"/>
        <w:gridCol w:w="1555"/>
      </w:tblGrid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38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1959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208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575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  <w:tc>
          <w:tcPr>
            <w:tcW w:w="1555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поля возвращаемой запросом таблице для режима 1.3</w:t>
            </w:r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идентификатор отправляемого мониторинга из БД при работе агента в режиме 1.3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</w:t>
            </w:r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observationStationCode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пункта наблюдения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os_code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populationCenterCode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населенного пункта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00001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pc_code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наблюдения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LocalDate</w:t>
            </w:r>
            <w:proofErr w:type="spellEnd"/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2021-09-22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наблюдения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LocalTime</w:t>
            </w:r>
            <w:proofErr w:type="spellEnd"/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14:55:59.077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objectType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наблюдения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object_type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airVolume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протянутого воздуха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</w:t>
            </w:r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air_volume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dustMass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Масса пыли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</w:t>
            </w:r>
          </w:p>
        </w:tc>
        <w:tc>
          <w:tcPr>
            <w:tcW w:w="157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dustMass</w:t>
            </w:r>
            <w:proofErr w:type="spellEnd"/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 наблюдения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ParameterRequest</w:t>
            </w:r>
            <w:proofErr w:type="spellEnd"/>
          </w:p>
        </w:tc>
        <w:tc>
          <w:tcPr>
            <w:tcW w:w="1575" w:type="dxa"/>
          </w:tcPr>
          <w:p w:rsidR="004B1017" w:rsidRDefault="004B1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параметров из таблицы 3 используется префикс «p_» (например,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p_code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B1017">
        <w:tc>
          <w:tcPr>
            <w:tcW w:w="527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3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additionalParameters</w:t>
            </w:r>
            <w:proofErr w:type="spellEnd"/>
          </w:p>
        </w:tc>
        <w:tc>
          <w:tcPr>
            <w:tcW w:w="195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параметры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ParameterRequest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75" w:type="dxa"/>
          </w:tcPr>
          <w:p w:rsidR="004B1017" w:rsidRDefault="004B1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параметров из таблицы 3 используется префикс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p_» (например,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p_code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4B1017" w:rsidRDefault="00E5594C">
      <w:pPr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_Ref103169803 \h  \* MERGEFORMAT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Таблица 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содержит описание параметров типа данных </w:t>
      </w:r>
      <w:proofErr w:type="spellStart"/>
      <w:r>
        <w:rPr>
          <w:rFonts w:ascii="Times New Roman" w:hAnsi="Times New Roman" w:cs="Times New Roman"/>
        </w:rPr>
        <w:t>ParameterRequest</w:t>
      </w:r>
      <w:proofErr w:type="spellEnd"/>
      <w:r>
        <w:rPr>
          <w:rFonts w:ascii="Times New Roman" w:hAnsi="Times New Roman" w:cs="Times New Roman"/>
        </w:rPr>
        <w:t>.</w:t>
      </w:r>
    </w:p>
    <w:p w:rsidR="004B1017" w:rsidRDefault="00E5594C">
      <w:pPr>
        <w:pStyle w:val="af8"/>
        <w:keepNext/>
        <w:rPr>
          <w:rFonts w:ascii="Times New Roman" w:hAnsi="Times New Roman" w:cs="Times New Roman"/>
        </w:rPr>
      </w:pPr>
      <w:bookmarkStart w:id="17" w:name="_Ref103169803"/>
      <w:r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Таблица \* ARABIC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fldChar w:fldCharType="end"/>
      </w:r>
      <w:bookmarkEnd w:id="17"/>
      <w:r>
        <w:rPr>
          <w:rFonts w:ascii="Times New Roman" w:hAnsi="Times New Roman" w:cs="Times New Roman"/>
        </w:rPr>
        <w:t xml:space="preserve"> Описание параметров типа данных </w:t>
      </w:r>
      <w:proofErr w:type="spellStart"/>
      <w:r>
        <w:rPr>
          <w:rFonts w:ascii="Times New Roman" w:hAnsi="Times New Roman" w:cs="Times New Roman"/>
        </w:rPr>
        <w:t>ParameterRequest</w:t>
      </w:r>
      <w:proofErr w:type="spellEnd"/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2"/>
        <w:gridCol w:w="1995"/>
        <w:gridCol w:w="2167"/>
        <w:gridCol w:w="2204"/>
        <w:gridCol w:w="1790"/>
        <w:gridCol w:w="1264"/>
      </w:tblGrid>
      <w:tr w:rsidR="004B1017">
        <w:tc>
          <w:tcPr>
            <w:tcW w:w="542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96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2169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208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данных</w:t>
            </w:r>
          </w:p>
        </w:tc>
        <w:tc>
          <w:tcPr>
            <w:tcW w:w="1793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</w:p>
        </w:tc>
        <w:tc>
          <w:tcPr>
            <w:tcW w:w="1254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Обязателен</w:t>
            </w:r>
          </w:p>
        </w:tc>
      </w:tr>
      <w:tr w:rsidR="004B1017">
        <w:tc>
          <w:tcPr>
            <w:tcW w:w="542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6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параметра наблюдения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793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254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</w:p>
        </w:tc>
      </w:tr>
      <w:tr w:rsidR="004B1017">
        <w:tc>
          <w:tcPr>
            <w:tcW w:w="542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216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параметра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793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54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</w:p>
        </w:tc>
      </w:tr>
      <w:tr w:rsidR="004B1017">
        <w:tc>
          <w:tcPr>
            <w:tcW w:w="542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proofErr w:type="spellEnd"/>
          </w:p>
        </w:tc>
        <w:tc>
          <w:tcPr>
            <w:tcW w:w="216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Достоверность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793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</w:p>
        </w:tc>
        <w:tc>
          <w:tcPr>
            <w:tcW w:w="1254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proofErr w:type="spellEnd"/>
          </w:p>
        </w:tc>
      </w:tr>
      <w:tr w:rsidR="004B1017">
        <w:tc>
          <w:tcPr>
            <w:tcW w:w="542" w:type="dxa"/>
          </w:tcPr>
          <w:p w:rsidR="004B1017" w:rsidRDefault="00E559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anomaly</w:t>
            </w:r>
            <w:proofErr w:type="spellEnd"/>
          </w:p>
        </w:tc>
        <w:tc>
          <w:tcPr>
            <w:tcW w:w="216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Аномалия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793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</w:p>
        </w:tc>
        <w:tc>
          <w:tcPr>
            <w:tcW w:w="1254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anomaly</w:t>
            </w:r>
            <w:proofErr w:type="spellEnd"/>
          </w:p>
        </w:tc>
      </w:tr>
      <w:tr w:rsidR="004B1017">
        <w:tc>
          <w:tcPr>
            <w:tcW w:w="542" w:type="dxa"/>
          </w:tcPr>
          <w:p w:rsidR="004B1017" w:rsidRDefault="004B10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interval</w:t>
            </w:r>
            <w:proofErr w:type="spellEnd"/>
          </w:p>
        </w:tc>
        <w:tc>
          <w:tcPr>
            <w:tcW w:w="2169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Интервал наблюдения, мин</w:t>
            </w:r>
          </w:p>
        </w:tc>
        <w:tc>
          <w:tcPr>
            <w:tcW w:w="2208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93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4" w:type="dxa"/>
          </w:tcPr>
          <w:p w:rsidR="004B1017" w:rsidRDefault="00E559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interval</w:t>
            </w:r>
            <w:proofErr w:type="spellEnd"/>
          </w:p>
        </w:tc>
      </w:tr>
    </w:tbl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4B1017" w:rsidRDefault="00E5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4B1017" w:rsidRPr="00936FB4" w:rsidRDefault="00E5594C" w:rsidP="00936FB4">
      <w:pPr>
        <w:pStyle w:val="1"/>
        <w:spacing w:after="48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8" w:name="_Toc12"/>
      <w:r w:rsidRPr="00936FB4">
        <w:rPr>
          <w:rFonts w:ascii="Times New Roman" w:hAnsi="Times New Roman" w:cs="Times New Roman"/>
          <w:caps/>
          <w:sz w:val="24"/>
          <w:szCs w:val="24"/>
        </w:rPr>
        <w:t>4. Спецификация REST API</w:t>
      </w:r>
      <w:bookmarkEnd w:id="18"/>
    </w:p>
    <w:p w:rsidR="004B1017" w:rsidRDefault="004B1017">
      <w:pPr>
        <w:ind w:firstLine="851"/>
        <w:rPr>
          <w:rFonts w:ascii="Times New Roman" w:hAnsi="Times New Roman" w:cs="Times New Roman"/>
        </w:rPr>
      </w:pPr>
    </w:p>
    <w:p w:rsidR="004B1017" w:rsidRDefault="00E5594C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описании </w:t>
      </w:r>
      <w:r>
        <w:rPr>
          <w:rFonts w:ascii="Times New Roman" w:hAnsi="Times New Roman" w:cs="Times New Roman"/>
          <w:lang w:val="en-US"/>
        </w:rPr>
        <w:t>REST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API</w:t>
      </w:r>
      <w:r>
        <w:rPr>
          <w:rFonts w:ascii="Times New Roman" w:hAnsi="Times New Roman" w:cs="Times New Roman"/>
        </w:rPr>
        <w:t xml:space="preserve"> используется параметр подстановки {</w:t>
      </w:r>
      <w:proofErr w:type="gramStart"/>
      <w:r>
        <w:rPr>
          <w:rFonts w:ascii="Times New Roman" w:hAnsi="Times New Roman" w:cs="Times New Roman"/>
          <w:lang w:val="en-US"/>
        </w:rPr>
        <w:t>agent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host</w:t>
      </w:r>
      <w:proofErr w:type="gramEnd"/>
      <w:r>
        <w:rPr>
          <w:rFonts w:ascii="Times New Roman" w:hAnsi="Times New Roman" w:cs="Times New Roman"/>
        </w:rPr>
        <w:t>} и {</w:t>
      </w:r>
      <w:r>
        <w:rPr>
          <w:rFonts w:ascii="Times New Roman" w:hAnsi="Times New Roman" w:cs="Times New Roman"/>
          <w:lang w:val="en-US"/>
        </w:rPr>
        <w:t>agent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port</w:t>
      </w:r>
      <w:r>
        <w:rPr>
          <w:rFonts w:ascii="Times New Roman" w:hAnsi="Times New Roman" w:cs="Times New Roman"/>
        </w:rPr>
        <w:t xml:space="preserve">}, которые обозначает подстановку адреса и порта. Если взять в качестве примера параметры настройки, приведенные в разделе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_Ref103171066 \h  \* MERGEFORMAT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2.4. Пример файла конфигурации </w:t>
      </w:r>
      <w:proofErr w:type="spellStart"/>
      <w:r>
        <w:rPr>
          <w:rFonts w:ascii="Times New Roman" w:hAnsi="Times New Roman" w:cs="Times New Roman"/>
        </w:rPr>
        <w:t>application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yml</w:t>
      </w:r>
      <w:proofErr w:type="spellEnd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то </w:t>
      </w:r>
    </w:p>
    <w:p w:rsidR="004B1017" w:rsidRDefault="004B1017">
      <w:pPr>
        <w:ind w:firstLine="851"/>
        <w:rPr>
          <w:rFonts w:ascii="Times New Roman" w:hAnsi="Times New Roman" w:cs="Times New Roman"/>
        </w:rPr>
      </w:pPr>
    </w:p>
    <w:p w:rsidR="004B1017" w:rsidRDefault="00E5594C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  <w:proofErr w:type="gramStart"/>
      <w:r>
        <w:rPr>
          <w:rFonts w:ascii="Times New Roman" w:hAnsi="Times New Roman" w:cs="Times New Roman"/>
          <w:lang w:val="en-US"/>
        </w:rPr>
        <w:t>agent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host</w:t>
      </w:r>
      <w:proofErr w:type="gramEnd"/>
      <w:r>
        <w:rPr>
          <w:rFonts w:ascii="Times New Roman" w:hAnsi="Times New Roman" w:cs="Times New Roman"/>
        </w:rPr>
        <w:t>}:{</w:t>
      </w:r>
      <w:r>
        <w:rPr>
          <w:rFonts w:ascii="Times New Roman" w:hAnsi="Times New Roman" w:cs="Times New Roman"/>
          <w:lang w:val="en-US"/>
        </w:rPr>
        <w:t>agent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port</w:t>
      </w:r>
      <w:r>
        <w:rPr>
          <w:rFonts w:ascii="Times New Roman" w:hAnsi="Times New Roman" w:cs="Times New Roman"/>
        </w:rPr>
        <w:t xml:space="preserve">} </w:t>
      </w:r>
      <w:r>
        <w:rPr>
          <w:rFonts w:ascii="Wingdings" w:eastAsia="Wingdings" w:hAnsi="Wingdings" w:cs="Wingdings"/>
          <w:lang w:val="en-US"/>
        </w:rPr>
        <w:t>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localhost</w:t>
      </w:r>
      <w:r>
        <w:rPr>
          <w:rFonts w:ascii="Times New Roman" w:hAnsi="Times New Roman" w:cs="Times New Roman"/>
        </w:rPr>
        <w:t>:8001</w:t>
      </w:r>
    </w:p>
    <w:p w:rsidR="004B1017" w:rsidRPr="00936FB4" w:rsidRDefault="00E5594C" w:rsidP="00936FB4">
      <w:pPr>
        <w:pStyle w:val="2"/>
        <w:spacing w:before="720" w:after="480"/>
        <w:rPr>
          <w:rFonts w:ascii="Times New Roman" w:hAnsi="Times New Roman" w:cs="Times New Roman"/>
          <w:sz w:val="24"/>
          <w:szCs w:val="24"/>
          <w:lang w:val="en-US"/>
        </w:rPr>
      </w:pPr>
      <w:bookmarkStart w:id="19" w:name="_Toc13"/>
      <w:r w:rsidRPr="00936FB4">
        <w:rPr>
          <w:rFonts w:ascii="Times New Roman" w:hAnsi="Times New Roman" w:cs="Times New Roman"/>
          <w:sz w:val="24"/>
          <w:szCs w:val="24"/>
          <w:lang w:val="en-US"/>
        </w:rPr>
        <w:t>4.1. Запрос на отправку данных по мониторингу</w:t>
      </w:r>
      <w:bookmarkEnd w:id="19"/>
    </w:p>
    <w:p w:rsidR="004B1017" w:rsidRDefault="00E5594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Запрос</w:t>
      </w:r>
      <w:r>
        <w:rPr>
          <w:rFonts w:ascii="Times New Roman" w:hAnsi="Times New Roman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{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agent.host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>}:{</w:t>
      </w:r>
      <w:proofErr w:type="spellStart"/>
      <w:r>
        <w:rPr>
          <w:rFonts w:ascii="Times New Roman" w:hAnsi="Times New Roman" w:cs="Times New Roman"/>
          <w:lang w:val="en-US"/>
        </w:rPr>
        <w:t>agent.port</w:t>
      </w:r>
      <w:proofErr w:type="spellEnd"/>
      <w:r>
        <w:rPr>
          <w:rFonts w:ascii="Times New Roman" w:hAnsi="Times New Roman" w:cs="Times New Roman"/>
          <w:lang w:val="en-US"/>
        </w:rPr>
        <w:t>}/v1/agent/resend</w:t>
      </w:r>
    </w:p>
    <w:p w:rsidR="004B1017" w:rsidRDefault="00E5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Метод: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POST</w:t>
      </w:r>
    </w:p>
    <w:p w:rsidR="004B1017" w:rsidRDefault="00E5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Входные данные:</w:t>
      </w:r>
      <w:r>
        <w:rPr>
          <w:rFonts w:ascii="Times New Roman" w:hAnsi="Times New Roman" w:cs="Times New Roman"/>
        </w:rPr>
        <w:t xml:space="preserve"> Описание будет добавлено на этапе разработки РИСАМОС</w:t>
      </w:r>
    </w:p>
    <w:p w:rsidR="004B1017" w:rsidRDefault="00E55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Выходные данные:</w:t>
      </w:r>
      <w:r>
        <w:rPr>
          <w:rFonts w:ascii="Times New Roman" w:hAnsi="Times New Roman" w:cs="Times New Roman"/>
        </w:rPr>
        <w:t xml:space="preserve"> Описание будет добавлено на этапе разработки РИСАМОС.</w:t>
      </w:r>
    </w:p>
    <w:p w:rsidR="004B1017" w:rsidRDefault="004B1017">
      <w:pPr>
        <w:ind w:firstLine="737"/>
        <w:rPr>
          <w:rFonts w:ascii="Times New Roman" w:hAnsi="Times New Roman" w:cs="Times New Roman"/>
        </w:rPr>
      </w:pPr>
    </w:p>
    <w:p w:rsidR="00936FB4" w:rsidRDefault="00E5594C">
      <w:pPr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отправки одного объекта данных по мониторингу в конфигурационном файле агента должно быть установлено значение </w:t>
      </w:r>
      <w:proofErr w:type="spellStart"/>
      <w:r>
        <w:rPr>
          <w:rFonts w:ascii="Times New Roman" w:hAnsi="Times New Roman" w:cs="Times New Roman"/>
        </w:rPr>
        <w:t>api.resend.out</w:t>
      </w:r>
      <w:proofErr w:type="spellEnd"/>
      <w:r>
        <w:rPr>
          <w:rFonts w:ascii="Times New Roman" w:hAnsi="Times New Roman" w:cs="Times New Roman"/>
        </w:rPr>
        <w:t xml:space="preserve"> = /</w:t>
      </w:r>
      <w:proofErr w:type="spellStart"/>
      <w:r>
        <w:rPr>
          <w:rFonts w:ascii="Times New Roman" w:hAnsi="Times New Roman" w:cs="Times New Roman"/>
        </w:rPr>
        <w:t>api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api-management</w:t>
      </w:r>
      <w:proofErr w:type="spellEnd"/>
      <w:r>
        <w:rPr>
          <w:rFonts w:ascii="Times New Roman" w:hAnsi="Times New Roman" w:cs="Times New Roman"/>
        </w:rPr>
        <w:t>/v1/</w:t>
      </w:r>
      <w:proofErr w:type="spellStart"/>
      <w:r>
        <w:rPr>
          <w:rFonts w:ascii="Times New Roman" w:hAnsi="Times New Roman" w:cs="Times New Roman"/>
        </w:rPr>
        <w:t>monitoring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persist</w:t>
      </w:r>
      <w:proofErr w:type="spellEnd"/>
      <w:r>
        <w:rPr>
          <w:rFonts w:ascii="Times New Roman" w:hAnsi="Times New Roman" w:cs="Times New Roman"/>
        </w:rPr>
        <w:t xml:space="preserve">, для отправки массива данных – </w:t>
      </w:r>
      <w:proofErr w:type="spellStart"/>
      <w:r>
        <w:rPr>
          <w:rFonts w:ascii="Times New Roman" w:hAnsi="Times New Roman" w:cs="Times New Roman"/>
        </w:rPr>
        <w:t>api.resend.out</w:t>
      </w:r>
      <w:proofErr w:type="spellEnd"/>
      <w:r>
        <w:rPr>
          <w:rFonts w:ascii="Times New Roman" w:hAnsi="Times New Roman" w:cs="Times New Roman"/>
        </w:rPr>
        <w:t xml:space="preserve"> = /</w:t>
      </w:r>
      <w:proofErr w:type="spellStart"/>
      <w:r>
        <w:rPr>
          <w:rFonts w:ascii="Times New Roman" w:hAnsi="Times New Roman" w:cs="Times New Roman"/>
        </w:rPr>
        <w:t>api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api-management</w:t>
      </w:r>
      <w:proofErr w:type="spellEnd"/>
      <w:r>
        <w:rPr>
          <w:rFonts w:ascii="Times New Roman" w:hAnsi="Times New Roman" w:cs="Times New Roman"/>
        </w:rPr>
        <w:t>/v1/</w:t>
      </w:r>
      <w:proofErr w:type="spellStart"/>
      <w:r>
        <w:rPr>
          <w:rFonts w:ascii="Times New Roman" w:hAnsi="Times New Roman" w:cs="Times New Roman"/>
        </w:rPr>
        <w:t>monitoring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persist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list</w:t>
      </w:r>
      <w:proofErr w:type="spellEnd"/>
      <w:r>
        <w:rPr>
          <w:rFonts w:ascii="Times New Roman" w:hAnsi="Times New Roman" w:cs="Times New Roman"/>
        </w:rPr>
        <w:t>. Данная информация согласовывается со службой поддержки РИСАМОС.</w:t>
      </w:r>
    </w:p>
    <w:p w:rsidR="00936FB4" w:rsidRDefault="0093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B1017" w:rsidRPr="00936FB4" w:rsidRDefault="00E5594C" w:rsidP="00936FB4">
      <w:pPr>
        <w:pStyle w:val="1"/>
        <w:spacing w:after="48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20" w:name="_Toc15"/>
      <w:r w:rsidRPr="00936FB4">
        <w:rPr>
          <w:rFonts w:ascii="Times New Roman" w:hAnsi="Times New Roman" w:cs="Times New Roman"/>
          <w:caps/>
          <w:sz w:val="24"/>
          <w:szCs w:val="24"/>
        </w:rPr>
        <w:t>5. Требования к оборудованию для установки</w:t>
      </w:r>
      <w:bookmarkEnd w:id="20"/>
    </w:p>
    <w:p w:rsidR="004B1017" w:rsidRDefault="00E559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Физический компьютер или виртуальная машина, на которой будет выполняться агент РИСАМОС должны удовлетворять следующим характеристикам:</w:t>
      </w:r>
    </w:p>
    <w:p w:rsidR="004B1017" w:rsidRDefault="004B1017">
      <w:pPr>
        <w:ind w:firstLine="709"/>
        <w:rPr>
          <w:rFonts w:ascii="Times New Roman" w:hAnsi="Times New Roman" w:cs="Times New Roman"/>
        </w:rPr>
      </w:pPr>
    </w:p>
    <w:p w:rsidR="004B1017" w:rsidRDefault="00FB6985" w:rsidP="00FB6985">
      <w:pPr>
        <w:pStyle w:val="afe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</w:t>
      </w:r>
      <w:r w:rsidR="00E5594C">
        <w:rPr>
          <w:rFonts w:ascii="Times New Roman" w:hAnsi="Times New Roman" w:cs="Times New Roman"/>
        </w:rPr>
        <w:t xml:space="preserve"> ядер: не менее 4</w:t>
      </w:r>
      <w:r>
        <w:rPr>
          <w:rFonts w:ascii="Times New Roman" w:hAnsi="Times New Roman" w:cs="Times New Roman"/>
        </w:rPr>
        <w:t>;</w:t>
      </w:r>
    </w:p>
    <w:p w:rsidR="004B1017" w:rsidRDefault="00E5594C" w:rsidP="00FB6985">
      <w:pPr>
        <w:pStyle w:val="afe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ОЗУ: не менее 8 ГБ</w:t>
      </w:r>
      <w:r w:rsidR="00FB6985">
        <w:rPr>
          <w:rFonts w:ascii="Times New Roman" w:hAnsi="Times New Roman" w:cs="Times New Roman"/>
        </w:rPr>
        <w:t>;</w:t>
      </w:r>
    </w:p>
    <w:p w:rsidR="004B1017" w:rsidRDefault="00E5594C" w:rsidP="00FB6985">
      <w:pPr>
        <w:pStyle w:val="afe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свободного дискового пространства: не менее 100ГБ</w:t>
      </w:r>
      <w:r w:rsidR="00FB6985">
        <w:rPr>
          <w:rFonts w:ascii="Times New Roman" w:hAnsi="Times New Roman" w:cs="Times New Roman"/>
        </w:rPr>
        <w:t>;</w:t>
      </w:r>
    </w:p>
    <w:p w:rsidR="004B1017" w:rsidRDefault="00E5594C" w:rsidP="00FB6985">
      <w:pPr>
        <w:pStyle w:val="afe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сетевого подключения к объектам мониторинга или СУБД.</w:t>
      </w:r>
    </w:p>
    <w:p w:rsidR="004B1017" w:rsidRDefault="004B1017">
      <w:pPr>
        <w:ind w:firstLine="709"/>
        <w:rPr>
          <w:rFonts w:ascii="Times New Roman" w:hAnsi="Times New Roman" w:cs="Times New Roman"/>
        </w:rPr>
      </w:pPr>
    </w:p>
    <w:p w:rsidR="00936FB4" w:rsidRDefault="00E5594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может быть компьютер либо под управлением 64-битной ОС </w:t>
      </w:r>
      <w:r>
        <w:rPr>
          <w:rFonts w:ascii="Times New Roman" w:hAnsi="Times New Roman" w:cs="Times New Roman"/>
          <w:lang w:val="en-US"/>
        </w:rPr>
        <w:t>Windows</w:t>
      </w:r>
      <w:r>
        <w:rPr>
          <w:rFonts w:ascii="Times New Roman" w:hAnsi="Times New Roman" w:cs="Times New Roman"/>
        </w:rPr>
        <w:t xml:space="preserve"> 10, либо 64 битной версии </w:t>
      </w:r>
      <w:r>
        <w:rPr>
          <w:rFonts w:ascii="Times New Roman" w:hAnsi="Times New Roman" w:cs="Times New Roman"/>
          <w:lang w:val="en-US"/>
        </w:rPr>
        <w:t>Linux</w:t>
      </w:r>
      <w:r>
        <w:rPr>
          <w:rFonts w:ascii="Times New Roman" w:hAnsi="Times New Roman" w:cs="Times New Roman"/>
        </w:rPr>
        <w:t xml:space="preserve">. На этом компьютере должен быть установлен </w:t>
      </w:r>
      <w:r>
        <w:rPr>
          <w:rFonts w:ascii="Times New Roman" w:hAnsi="Times New Roman" w:cs="Times New Roman"/>
          <w:lang w:val="en-US"/>
        </w:rPr>
        <w:t>OpenJDK</w:t>
      </w:r>
      <w:r>
        <w:rPr>
          <w:rFonts w:ascii="Times New Roman" w:hAnsi="Times New Roman" w:cs="Times New Roman"/>
        </w:rPr>
        <w:t xml:space="preserve"> 16.</w:t>
      </w:r>
    </w:p>
    <w:p w:rsidR="00936FB4" w:rsidRDefault="00936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6FB4" w:rsidRPr="00936FB4" w:rsidRDefault="00936FB4" w:rsidP="00936FB4">
      <w:pPr>
        <w:pStyle w:val="1"/>
        <w:spacing w:after="48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6. </w:t>
      </w:r>
      <w:r w:rsidRPr="00936FB4">
        <w:rPr>
          <w:rFonts w:ascii="Times New Roman" w:hAnsi="Times New Roman" w:cs="Times New Roman"/>
          <w:caps/>
          <w:sz w:val="24"/>
          <w:szCs w:val="24"/>
        </w:rPr>
        <w:t>Подключение АСК к РИСАМОС</w:t>
      </w:r>
    </w:p>
    <w:p w:rsidR="00936FB4" w:rsidRDefault="00936FB4" w:rsidP="00936F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многие из АСК являются компонентами КВОИ, для взаимодействия с РИСАМОС предлагается следующая схема построения взаимодействия АСК с РИСАМОС (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_Ref137459570 \h  \* MERGEFORMAT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936FB4">
        <w:rPr>
          <w:rFonts w:ascii="Times New Roman" w:hAnsi="Times New Roman" w:cs="Times New Roman"/>
        </w:rPr>
        <w:t xml:space="preserve">Рисунок </w:t>
      </w:r>
      <w:r w:rsidRPr="00936FB4">
        <w:rPr>
          <w:rFonts w:ascii="Times New Roman" w:hAnsi="Times New Roman" w:cs="Times New Roman"/>
          <w:noProof/>
        </w:rPr>
        <w:t>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).</w:t>
      </w:r>
    </w:p>
    <w:p w:rsidR="00936FB4" w:rsidRDefault="00936FB4" w:rsidP="00936FB4">
      <w:pPr>
        <w:jc w:val="both"/>
        <w:rPr>
          <w:rFonts w:ascii="Times New Roman" w:hAnsi="Times New Roman" w:cs="Times New Roman"/>
        </w:rPr>
      </w:pPr>
    </w:p>
    <w:p w:rsidR="00936FB4" w:rsidRDefault="00936FB4" w:rsidP="00936FB4">
      <w:pPr>
        <w:keepNext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drawing>
          <wp:inline distT="0" distB="0" distL="0" distR="0">
            <wp:extent cx="6153150" cy="1657350"/>
            <wp:effectExtent l="0" t="0" r="0" b="0"/>
            <wp:docPr id="2" name="Рисунок 2" descr="schema_P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hema_PA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B4" w:rsidRPr="00936FB4" w:rsidRDefault="00936FB4" w:rsidP="00936FB4">
      <w:pPr>
        <w:pStyle w:val="af8"/>
        <w:jc w:val="center"/>
        <w:rPr>
          <w:rFonts w:ascii="Times New Roman" w:hAnsi="Times New Roman" w:cs="Times New Roman"/>
          <w:i w:val="0"/>
        </w:rPr>
      </w:pPr>
      <w:bookmarkStart w:id="21" w:name="_Ref137459570"/>
      <w:r w:rsidRPr="00936FB4">
        <w:rPr>
          <w:rFonts w:ascii="Times New Roman" w:hAnsi="Times New Roman" w:cs="Times New Roman"/>
          <w:i w:val="0"/>
        </w:rPr>
        <w:t xml:space="preserve">Рисунок </w:t>
      </w:r>
      <w:r w:rsidRPr="00936FB4">
        <w:rPr>
          <w:i w:val="0"/>
        </w:rPr>
        <w:fldChar w:fldCharType="begin"/>
      </w:r>
      <w:r w:rsidRPr="00936FB4">
        <w:rPr>
          <w:rFonts w:ascii="Times New Roman" w:hAnsi="Times New Roman" w:cs="Times New Roman"/>
          <w:i w:val="0"/>
        </w:rPr>
        <w:instrText xml:space="preserve"> SEQ Рисунок \* ARABIC </w:instrText>
      </w:r>
      <w:r w:rsidRPr="00936FB4">
        <w:rPr>
          <w:i w:val="0"/>
        </w:rPr>
        <w:fldChar w:fldCharType="separate"/>
      </w:r>
      <w:r w:rsidRPr="00936FB4">
        <w:rPr>
          <w:rFonts w:ascii="Times New Roman" w:hAnsi="Times New Roman" w:cs="Times New Roman"/>
          <w:i w:val="0"/>
          <w:noProof/>
        </w:rPr>
        <w:t>2</w:t>
      </w:r>
      <w:r w:rsidRPr="00936FB4">
        <w:rPr>
          <w:i w:val="0"/>
        </w:rPr>
        <w:fldChar w:fldCharType="end"/>
      </w:r>
      <w:bookmarkEnd w:id="21"/>
      <w:r w:rsidRPr="00936FB4">
        <w:rPr>
          <w:i w:val="0"/>
        </w:rPr>
        <w:t xml:space="preserve"> – </w:t>
      </w:r>
      <w:r w:rsidRPr="00936FB4">
        <w:rPr>
          <w:rFonts w:ascii="Times New Roman" w:hAnsi="Times New Roman" w:cs="Times New Roman"/>
          <w:i w:val="0"/>
        </w:rPr>
        <w:t>Рекомендуемая схема подключения АСК - РИСАМОС</w:t>
      </w:r>
    </w:p>
    <w:p w:rsidR="00936FB4" w:rsidRDefault="00936FB4" w:rsidP="00936FB4">
      <w:pPr>
        <w:jc w:val="both"/>
        <w:rPr>
          <w:rFonts w:ascii="Times New Roman" w:hAnsi="Times New Roman" w:cs="Times New Roman"/>
        </w:rPr>
      </w:pPr>
    </w:p>
    <w:p w:rsidR="00936FB4" w:rsidRDefault="00936FB4" w:rsidP="00936F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АСК располагаются внутри защищенной зоны. Необходимо обеспечить безопасную передачу данных в систему РИСАМОС.</w:t>
      </w:r>
    </w:p>
    <w:p w:rsidR="00936FB4" w:rsidRDefault="00936FB4" w:rsidP="00936F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границе зоны устанавливается МЭ экран, работающий в режиме NAT (где сеть защищенной зоны является внутренней (или доверенной) сетью, а сеть, в которой установлен удаленный компьютер (в соответствии с ТКП 17.13.-01-2008 «Правила проектирования и эксплуатации автоматизированных систем контроля за выбросами загрязняющих веществ и парниковых газов в атмосферный воздух» является внешней (не доверенной). В результате гарантируется, что удаленный компьютер не сможет инициировать не санкционированное подключение к объектам, находящимся внутри защищаемой зоны.</w:t>
      </w:r>
    </w:p>
    <w:p w:rsidR="00936FB4" w:rsidRDefault="00936FB4" w:rsidP="00936F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удаленном компьютере рекомендуется установит</w:t>
      </w:r>
      <w:r w:rsidR="00FB6985">
        <w:rPr>
          <w:rFonts w:ascii="Times New Roman" w:hAnsi="Times New Roman" w:cs="Times New Roman"/>
        </w:rPr>
        <w:t xml:space="preserve">ь промежуточную СУБД (например, </w:t>
      </w:r>
      <w:proofErr w:type="spellStart"/>
      <w:r>
        <w:rPr>
          <w:rFonts w:ascii="Times New Roman" w:hAnsi="Times New Roman" w:cs="Times New Roman"/>
        </w:rPr>
        <w:t>PostgreSQL</w:t>
      </w:r>
      <w:proofErr w:type="spellEnd"/>
      <w:r>
        <w:rPr>
          <w:rFonts w:ascii="Times New Roman" w:hAnsi="Times New Roman" w:cs="Times New Roman"/>
        </w:rPr>
        <w:t xml:space="preserve"> – бесплатная, свободно распространяемая), а для АСК, находящихся внутри защищаемой зоны, настроить передачу параметров для передачи в РИСАМОС в эту промежуточную СУБД.</w:t>
      </w:r>
    </w:p>
    <w:p w:rsidR="00936FB4" w:rsidRDefault="00936FB4" w:rsidP="00936F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АСК, на удаленном компьютере устанавливается свой экземпляр агента РИСАМОС (при конфигурации потребуется задать сетевой порт, отличный от значения по умолчанию, в диапазоне от 3000 до 5000).</w:t>
      </w:r>
    </w:p>
    <w:p w:rsidR="00936FB4" w:rsidRDefault="00936FB4" w:rsidP="00936F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на удаленном компьютере устанавливается VPN-клиент (в соответствии с требованиями владельца РИСАМОС), и настраивается его подключение к РИСАМОС для возможности защищенной передачи данных в РИСАМОС.</w:t>
      </w:r>
    </w:p>
    <w:p w:rsidR="00936FB4" w:rsidRDefault="00936FB4">
      <w:pPr>
        <w:ind w:firstLine="709"/>
        <w:rPr>
          <w:rFonts w:ascii="Times New Roman" w:hAnsi="Times New Roman" w:cs="Times New Roman"/>
        </w:rPr>
      </w:pPr>
    </w:p>
    <w:sectPr w:rsidR="00936FB4">
      <w:footerReference w:type="default" r:id="rId13"/>
      <w:pgSz w:w="12240" w:h="15840"/>
      <w:pgMar w:top="1134" w:right="1134" w:bottom="1693" w:left="1134" w:header="0" w:footer="6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730" w:rsidRDefault="00B80730">
      <w:r>
        <w:separator/>
      </w:r>
    </w:p>
  </w:endnote>
  <w:endnote w:type="continuationSeparator" w:id="0">
    <w:p w:rsidR="00B80730" w:rsidRDefault="00B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017" w:rsidRDefault="00E5594C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FB6985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730" w:rsidRDefault="00B80730">
      <w:r>
        <w:separator/>
      </w:r>
    </w:p>
  </w:footnote>
  <w:footnote w:type="continuationSeparator" w:id="0">
    <w:p w:rsidR="00B80730" w:rsidRDefault="00B8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F6CB4"/>
    <w:multiLevelType w:val="hybridMultilevel"/>
    <w:tmpl w:val="1CF8B2AA"/>
    <w:lvl w:ilvl="0" w:tplc="A7A84C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E3A4D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2C80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4280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BC38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2A1C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0CAF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3E30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E89C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BD3241"/>
    <w:multiLevelType w:val="hybridMultilevel"/>
    <w:tmpl w:val="3A985D18"/>
    <w:lvl w:ilvl="0" w:tplc="D8FE0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3A4D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B2C808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4280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BC38A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2A1C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0CAFB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3E30A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EE89C2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B76B02"/>
    <w:multiLevelType w:val="multilevel"/>
    <w:tmpl w:val="0310D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2DEE4AB8"/>
    <w:multiLevelType w:val="hybridMultilevel"/>
    <w:tmpl w:val="8D5C935A"/>
    <w:lvl w:ilvl="0" w:tplc="5234082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989D6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B645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E01C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1AAD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B6B2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4264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C0A6F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567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0C0DEA"/>
    <w:multiLevelType w:val="hybridMultilevel"/>
    <w:tmpl w:val="DDAE0758"/>
    <w:lvl w:ilvl="0" w:tplc="F7CE5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D4111C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9C1AFD1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4F5E1B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B874E2F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80C4728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617E7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1938C90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945E65C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B871393"/>
    <w:multiLevelType w:val="hybridMultilevel"/>
    <w:tmpl w:val="4934CAE2"/>
    <w:lvl w:ilvl="0" w:tplc="F4702E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4480D28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 w:tplc="0826DF76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 w:tplc="46B282A6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7A6C259E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 w:tplc="82D83B88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 w:tplc="613819D8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 w:tplc="F368704A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 w:tplc="5D40CBDC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6" w15:restartNumberingAfterBreak="0">
    <w:nsid w:val="68A24F93"/>
    <w:multiLevelType w:val="hybridMultilevel"/>
    <w:tmpl w:val="DE3060CE"/>
    <w:lvl w:ilvl="0" w:tplc="1FA0B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6929284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5970A52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85B013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E786A21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8A85E2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D2C0C3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7FE862B8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C5B2B1BE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9CB2DD5"/>
    <w:multiLevelType w:val="hybridMultilevel"/>
    <w:tmpl w:val="FA505B9E"/>
    <w:lvl w:ilvl="0" w:tplc="33386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4B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4CE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0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07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28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A5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CC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49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70AD4"/>
    <w:multiLevelType w:val="hybridMultilevel"/>
    <w:tmpl w:val="4DECC698"/>
    <w:lvl w:ilvl="0" w:tplc="4E1CF66E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A0F4487C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21949208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E946A64E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8A72B22A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A508B484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E29AD28A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82A45722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3C7813D2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17"/>
    <w:rsid w:val="004B1017"/>
    <w:rsid w:val="004F35B1"/>
    <w:rsid w:val="00936FB4"/>
    <w:rsid w:val="00986F85"/>
    <w:rsid w:val="00A95E2F"/>
    <w:rsid w:val="00B80730"/>
    <w:rsid w:val="00E5594C"/>
    <w:rsid w:val="00F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82A79-2E68-4E13-B0CB-1F941925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link w:val="1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1"/>
    <w:link w:val="ab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sz w:val="20"/>
      <w:szCs w:val="20"/>
      <w:lang w:val="en-US" w:eastAsia="en-US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1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able of figures"/>
    <w:basedOn w:val="a"/>
    <w:next w:val="a"/>
    <w:uiPriority w:val="99"/>
    <w:unhideWhenUsed/>
  </w:style>
  <w:style w:type="character" w:customStyle="1" w:styleId="NumberingSymbols">
    <w:name w:val="Numbering Symbols"/>
    <w:qFormat/>
  </w:style>
  <w:style w:type="character" w:styleId="af6">
    <w:name w:val="Hyperlink"/>
    <w:uiPriority w:val="99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7">
    <w:name w:val="List"/>
    <w:basedOn w:val="a0"/>
  </w:style>
  <w:style w:type="paragraph" w:styleId="af8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footer"/>
    <w:basedOn w:val="HeaderandFooter"/>
    <w:link w:val="ad"/>
  </w:style>
  <w:style w:type="paragraph" w:styleId="af9">
    <w:name w:val="annotation text"/>
    <w:basedOn w:val="a"/>
    <w:link w:val="afa"/>
    <w:uiPriority w:val="99"/>
    <w:semiHidden/>
    <w:unhideWhenUsed/>
    <w:rPr>
      <w:rFonts w:cs="Mangal"/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Pr>
      <w:rFonts w:cs="Mangal"/>
      <w:sz w:val="20"/>
      <w:szCs w:val="18"/>
    </w:rPr>
  </w:style>
  <w:style w:type="character" w:styleId="afb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Segoe UI" w:hAnsi="Segoe UI" w:cs="Mangal"/>
      <w:sz w:val="18"/>
      <w:szCs w:val="16"/>
    </w:rPr>
  </w:style>
  <w:style w:type="character" w:styleId="HTML">
    <w:name w:val="HTML Code"/>
    <w:basedOn w:val="a1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table" w:styleId="aff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TOC Heading"/>
    <w:basedOn w:val="1"/>
    <w:next w:val="a"/>
    <w:uiPriority w:val="39"/>
    <w:unhideWhenUsed/>
    <w:qFormat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 w:bidi="ar-SA"/>
    </w:rPr>
  </w:style>
  <w:style w:type="paragraph" w:styleId="12">
    <w:name w:val="toc 1"/>
    <w:basedOn w:val="a"/>
    <w:next w:val="a"/>
    <w:uiPriority w:val="39"/>
    <w:unhideWhenUsed/>
    <w:pPr>
      <w:spacing w:after="100"/>
    </w:pPr>
    <w:rPr>
      <w:rFonts w:cs="Mangal"/>
      <w:szCs w:val="21"/>
    </w:rPr>
  </w:style>
  <w:style w:type="paragraph" w:styleId="24">
    <w:name w:val="toc 2"/>
    <w:basedOn w:val="a"/>
    <w:next w:val="a"/>
    <w:uiPriority w:val="39"/>
    <w:unhideWhenUsed/>
    <w:pPr>
      <w:spacing w:after="100"/>
      <w:ind w:left="240"/>
    </w:pPr>
    <w:rPr>
      <w:rFonts w:cs="Mangal"/>
      <w:szCs w:val="21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customStyle="1" w:styleId="30">
    <w:name w:val="Заголовок 3 Знак"/>
    <w:basedOn w:val="a1"/>
    <w:link w:val="3"/>
    <w:uiPriority w:val="9"/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32">
    <w:name w:val="toc 3"/>
    <w:basedOn w:val="a"/>
    <w:next w:val="a"/>
    <w:uiPriority w:val="39"/>
    <w:unhideWhenUsed/>
    <w:pPr>
      <w:spacing w:after="100"/>
      <w:ind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YA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Цыганок</dc:creator>
  <dc:description/>
  <cp:lastModifiedBy>Татьяна Анатольевна Шидловская</cp:lastModifiedBy>
  <cp:revision>2</cp:revision>
  <dcterms:created xsi:type="dcterms:W3CDTF">2023-11-20T14:52:00Z</dcterms:created>
  <dcterms:modified xsi:type="dcterms:W3CDTF">2023-11-20T14:52:00Z</dcterms:modified>
  <dc:language>ru-RU</dc:language>
</cp:coreProperties>
</file>