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9" w:rsidRPr="00111A06" w:rsidRDefault="002325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1477"/>
      <w:bookmarkEnd w:id="0"/>
      <w:r w:rsidRPr="00111A06">
        <w:rPr>
          <w:rFonts w:ascii="Times New Roman" w:hAnsi="Times New Roman" w:cs="Times New Roman"/>
        </w:rPr>
        <w:t>Форма 5</w:t>
      </w:r>
    </w:p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579" w:rsidRPr="00111A06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Приложение 1</w:t>
      </w:r>
    </w:p>
    <w:p w:rsidR="00CF4BC9" w:rsidRPr="005423D5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к отчету о результатах реализации государственной программы “</w:t>
      </w:r>
      <w:r>
        <w:rPr>
          <w:rFonts w:ascii="Times New Roman" w:hAnsi="Times New Roman" w:cs="Times New Roman"/>
        </w:rPr>
        <w:t>Охрана окружающей среды и устойчивое использование природных ресурсов</w:t>
      </w:r>
      <w:r w:rsidRPr="00111A0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:rsidR="00232579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2016 - 2020 годы</w:t>
      </w:r>
    </w:p>
    <w:p w:rsidR="00232579" w:rsidRPr="00111A06" w:rsidRDefault="00232579">
      <w:pPr>
        <w:pStyle w:val="ConsPlusNormal"/>
        <w:rPr>
          <w:rFonts w:ascii="Times New Roman" w:hAnsi="Times New Roman" w:cs="Times New Roman"/>
        </w:rPr>
      </w:pPr>
    </w:p>
    <w:p w:rsidR="00AA61DD" w:rsidRDefault="00AA61D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0371E" w:rsidRDefault="002325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7A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</w:t>
      </w:r>
      <w:r w:rsidR="0075427A">
        <w:rPr>
          <w:rFonts w:ascii="Times New Roman" w:hAnsi="Times New Roman" w:cs="Times New Roman"/>
          <w:b/>
          <w:sz w:val="28"/>
          <w:szCs w:val="28"/>
        </w:rPr>
        <w:t>Г</w:t>
      </w:r>
      <w:r w:rsidRPr="0075427A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  <w:r w:rsidR="0075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27A" w:rsidRPr="0075427A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</w:t>
      </w:r>
    </w:p>
    <w:p w:rsidR="00232579" w:rsidRPr="0075427A" w:rsidRDefault="007542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7A">
        <w:rPr>
          <w:rFonts w:ascii="Times New Roman" w:hAnsi="Times New Roman" w:cs="Times New Roman"/>
          <w:b/>
          <w:sz w:val="28"/>
          <w:szCs w:val="28"/>
        </w:rPr>
        <w:t>и устойчивое использование природных ресурсов» на 2016 - 2020 годы</w:t>
      </w:r>
    </w:p>
    <w:p w:rsidR="00232579" w:rsidRPr="00111A06" w:rsidRDefault="00232579">
      <w:pPr>
        <w:pStyle w:val="ConsPlusNormal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547"/>
        <w:gridCol w:w="1304"/>
        <w:gridCol w:w="1815"/>
        <w:gridCol w:w="1559"/>
        <w:gridCol w:w="255"/>
        <w:gridCol w:w="1304"/>
        <w:gridCol w:w="1418"/>
        <w:gridCol w:w="3969"/>
      </w:tblGrid>
      <w:tr w:rsidR="00232579" w:rsidRPr="005575DA" w:rsidTr="004545E5">
        <w:trPr>
          <w:tblHeader/>
        </w:trPr>
        <w:tc>
          <w:tcPr>
            <w:tcW w:w="484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N</w:t>
            </w:r>
            <w:r w:rsidRPr="005575DA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3547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933" w:type="dxa"/>
            <w:gridSpan w:val="4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Значения показателей государственной программы, подпрограммы государственной программы</w:t>
            </w:r>
          </w:p>
        </w:tc>
        <w:tc>
          <w:tcPr>
            <w:tcW w:w="1418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Отклонение, %</w:t>
            </w:r>
          </w:p>
        </w:tc>
        <w:tc>
          <w:tcPr>
            <w:tcW w:w="3969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Обоснование недостижения значения показателя</w:t>
            </w:r>
          </w:p>
        </w:tc>
      </w:tr>
      <w:tr w:rsidR="00232579" w:rsidRPr="005575DA" w:rsidTr="004545E5">
        <w:trPr>
          <w:tblHeader/>
        </w:trPr>
        <w:tc>
          <w:tcPr>
            <w:tcW w:w="48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B3A13" w:rsidRDefault="00DB3A13" w:rsidP="00DB3A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</w:t>
            </w:r>
            <w:r w:rsidR="00013B29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32579" w:rsidRPr="005575DA">
              <w:rPr>
                <w:rFonts w:ascii="Times New Roman" w:hAnsi="Times New Roman" w:cs="Times New Roman"/>
                <w:szCs w:val="22"/>
              </w:rPr>
              <w:t>год,</w:t>
            </w:r>
          </w:p>
          <w:p w:rsidR="00232579" w:rsidRPr="005575DA" w:rsidRDefault="0031438B" w:rsidP="00DB3A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548" w:history="1">
              <w:r w:rsidR="00232579" w:rsidRPr="005575DA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3118" w:type="dxa"/>
            <w:gridSpan w:val="3"/>
            <w:vAlign w:val="center"/>
          </w:tcPr>
          <w:p w:rsidR="00232579" w:rsidRPr="005575DA" w:rsidRDefault="00DB3A13" w:rsidP="00013B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</w:t>
            </w:r>
            <w:r w:rsidR="00013B29">
              <w:rPr>
                <w:rFonts w:ascii="Times New Roman" w:hAnsi="Times New Roman" w:cs="Times New Roman"/>
                <w:szCs w:val="22"/>
              </w:rPr>
              <w:t>8</w:t>
            </w:r>
            <w:r w:rsidR="00232579" w:rsidRPr="005575D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232579" w:rsidRPr="005575DA" w:rsidTr="004545E5">
        <w:trPr>
          <w:tblHeader/>
        </w:trPr>
        <w:tc>
          <w:tcPr>
            <w:tcW w:w="48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запланировано</w:t>
            </w:r>
          </w:p>
        </w:tc>
        <w:tc>
          <w:tcPr>
            <w:tcW w:w="1559" w:type="dxa"/>
            <w:gridSpan w:val="2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фактически</w:t>
            </w:r>
          </w:p>
        </w:tc>
        <w:tc>
          <w:tcPr>
            <w:tcW w:w="1418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232579" w:rsidRPr="005575DA" w:rsidTr="004545E5">
        <w:trPr>
          <w:tblHeader/>
        </w:trPr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232579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Государственная программа 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«</w:t>
            </w: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Охрана окружающей среды и устойчивое использование природных ресурсов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»</w:t>
            </w: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на 2016 - 2020 годы </w:t>
            </w:r>
          </w:p>
        </w:tc>
      </w:tr>
      <w:tr w:rsidR="00AA61DD" w:rsidRPr="005575DA" w:rsidTr="00964334">
        <w:tc>
          <w:tcPr>
            <w:tcW w:w="484" w:type="dxa"/>
          </w:tcPr>
          <w:p w:rsidR="00AA61DD" w:rsidRPr="005575DA" w:rsidRDefault="00AA61D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A61DD" w:rsidRPr="005575DA" w:rsidRDefault="00AA61D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Сводны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 целев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ые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 показател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и:</w:t>
            </w:r>
          </w:p>
        </w:tc>
      </w:tr>
      <w:tr w:rsidR="00604749" w:rsidRPr="005575DA" w:rsidTr="000452E5">
        <w:trPr>
          <w:trHeight w:val="501"/>
        </w:trPr>
        <w:tc>
          <w:tcPr>
            <w:tcW w:w="484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Прирост запасов полезных ископаемых:</w:t>
            </w:r>
          </w:p>
        </w:tc>
        <w:tc>
          <w:tcPr>
            <w:tcW w:w="1304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1B5" w:rsidRPr="005575DA" w:rsidTr="000452E5">
        <w:trPr>
          <w:trHeight w:val="501"/>
        </w:trPr>
        <w:tc>
          <w:tcPr>
            <w:tcW w:w="484" w:type="dxa"/>
          </w:tcPr>
          <w:p w:rsidR="006851B5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7" w:type="dxa"/>
          </w:tcPr>
          <w:p w:rsidR="006851B5" w:rsidRPr="005575DA" w:rsidRDefault="00D66E1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851B5" w:rsidRPr="005575DA">
              <w:rPr>
                <w:rFonts w:ascii="Times New Roman" w:hAnsi="Times New Roman"/>
              </w:rPr>
              <w:t>ефть</w:t>
            </w:r>
            <w:r>
              <w:rPr>
                <w:rFonts w:ascii="Times New Roman" w:hAnsi="Times New Roman"/>
              </w:rPr>
              <w:t xml:space="preserve"> </w:t>
            </w:r>
            <w:r w:rsidRPr="00D66E1E">
              <w:rPr>
                <w:rFonts w:ascii="Times New Roman" w:hAnsi="Times New Roman"/>
              </w:rPr>
              <w:t>(С</w:t>
            </w:r>
            <w:r w:rsidRPr="00D66E1E">
              <w:rPr>
                <w:rFonts w:ascii="Times New Roman" w:hAnsi="Times New Roman"/>
                <w:vertAlign w:val="subscript"/>
              </w:rPr>
              <w:t>2</w:t>
            </w:r>
            <w:r w:rsidRPr="00D66E1E">
              <w:rPr>
                <w:rFonts w:ascii="Times New Roman" w:hAnsi="Times New Roman"/>
              </w:rPr>
              <w:t xml:space="preserve"> + D</w:t>
            </w:r>
            <w:r w:rsidRPr="00D66E1E">
              <w:rPr>
                <w:rFonts w:ascii="Times New Roman" w:hAnsi="Times New Roman"/>
                <w:vertAlign w:val="subscript"/>
              </w:rPr>
              <w:t>0</w:t>
            </w:r>
            <w:r w:rsidRPr="00D66E1E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6851B5" w:rsidRPr="005575DA" w:rsidRDefault="006851B5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8B41B2" w:rsidRPr="00904753" w:rsidRDefault="008B41B2" w:rsidP="008B41B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04753">
              <w:rPr>
                <w:rFonts w:ascii="Times New Roman" w:hAnsi="Times New Roman"/>
              </w:rPr>
              <w:t>0,641</w:t>
            </w:r>
          </w:p>
          <w:p w:rsidR="006851B5" w:rsidRPr="00904753" w:rsidRDefault="006851B5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851B5" w:rsidRPr="00904753" w:rsidRDefault="006851B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04753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gridSpan w:val="2"/>
          </w:tcPr>
          <w:p w:rsidR="006851B5" w:rsidRPr="00904753" w:rsidRDefault="006851B5" w:rsidP="00982FE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04753">
              <w:rPr>
                <w:rFonts w:ascii="Times New Roman" w:hAnsi="Times New Roman"/>
              </w:rPr>
              <w:t>0,6</w:t>
            </w:r>
            <w:r w:rsidR="008B41B2" w:rsidRPr="00904753">
              <w:rPr>
                <w:rFonts w:ascii="Times New Roman" w:hAnsi="Times New Roman"/>
              </w:rPr>
              <w:t>38</w:t>
            </w:r>
          </w:p>
          <w:p w:rsidR="006851B5" w:rsidRPr="00904753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851B5" w:rsidRPr="00904753" w:rsidRDefault="00E305E7" w:rsidP="008B41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753">
              <w:rPr>
                <w:rFonts w:ascii="Times New Roman" w:hAnsi="Times New Roman" w:cs="Times New Roman"/>
                <w:szCs w:val="22"/>
              </w:rPr>
              <w:t>+</w:t>
            </w:r>
            <w:r w:rsidR="00B15DBF" w:rsidRPr="00904753">
              <w:rPr>
                <w:rFonts w:ascii="Times New Roman" w:hAnsi="Times New Roman" w:cs="Times New Roman"/>
                <w:szCs w:val="22"/>
              </w:rPr>
              <w:t>6,</w:t>
            </w:r>
            <w:r w:rsidR="008B41B2" w:rsidRPr="0090475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69" w:type="dxa"/>
          </w:tcPr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6E1E" w:rsidRPr="005575DA" w:rsidTr="000452E5">
        <w:trPr>
          <w:trHeight w:val="501"/>
        </w:trPr>
        <w:tc>
          <w:tcPr>
            <w:tcW w:w="484" w:type="dxa"/>
          </w:tcPr>
          <w:p w:rsidR="00D66E1E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47" w:type="dxa"/>
          </w:tcPr>
          <w:p w:rsidR="00D66E1E" w:rsidRPr="005575DA" w:rsidRDefault="00B72BC0" w:rsidP="00951C1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66E1E" w:rsidRPr="005575DA">
              <w:rPr>
                <w:rFonts w:ascii="Times New Roman" w:hAnsi="Times New Roman"/>
              </w:rPr>
              <w:t>ефть</w:t>
            </w:r>
            <w:r>
              <w:rPr>
                <w:rFonts w:ascii="Times New Roman" w:hAnsi="Times New Roman"/>
              </w:rPr>
              <w:t xml:space="preserve"> </w:t>
            </w:r>
            <w:r w:rsidRPr="00D66E1E">
              <w:rPr>
                <w:rFonts w:ascii="Times New Roman" w:hAnsi="Times New Roman"/>
              </w:rPr>
              <w:t>(С</w:t>
            </w:r>
            <w:r w:rsidR="00951C15">
              <w:rPr>
                <w:rFonts w:ascii="Times New Roman" w:hAnsi="Times New Roman"/>
                <w:vertAlign w:val="subscript"/>
              </w:rPr>
              <w:t>1</w:t>
            </w:r>
            <w:r w:rsidRPr="00D66E1E">
              <w:rPr>
                <w:rFonts w:ascii="Times New Roman" w:hAnsi="Times New Roman"/>
              </w:rPr>
              <w:t xml:space="preserve"> + </w:t>
            </w:r>
            <w:r w:rsidR="00951C15" w:rsidRPr="00D66E1E">
              <w:rPr>
                <w:rFonts w:ascii="Times New Roman" w:hAnsi="Times New Roman"/>
              </w:rPr>
              <w:t>С</w:t>
            </w:r>
            <w:r w:rsidR="00951C15" w:rsidRPr="00D66E1E">
              <w:rPr>
                <w:rFonts w:ascii="Times New Roman" w:hAnsi="Times New Roman"/>
                <w:vertAlign w:val="subscript"/>
              </w:rPr>
              <w:t xml:space="preserve"> </w:t>
            </w:r>
            <w:r w:rsidR="00951C15">
              <w:rPr>
                <w:rFonts w:ascii="Times New Roman" w:hAnsi="Times New Roman"/>
                <w:vertAlign w:val="subscript"/>
              </w:rPr>
              <w:t>2</w:t>
            </w:r>
            <w:r w:rsidRPr="00D66E1E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6E1E" w:rsidRPr="005575DA" w:rsidRDefault="00D66E1E" w:rsidP="004872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D66E1E" w:rsidRPr="00904753" w:rsidRDefault="00D66E1E" w:rsidP="008B41B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04753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66E1E" w:rsidRPr="00904753" w:rsidRDefault="00951C1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04753">
              <w:rPr>
                <w:rFonts w:ascii="Times New Roman" w:hAnsi="Times New Roman"/>
              </w:rPr>
              <w:t>1,67</w:t>
            </w:r>
          </w:p>
        </w:tc>
        <w:tc>
          <w:tcPr>
            <w:tcW w:w="1559" w:type="dxa"/>
            <w:gridSpan w:val="2"/>
          </w:tcPr>
          <w:p w:rsidR="00D66E1E" w:rsidRPr="00904753" w:rsidRDefault="00951C15" w:rsidP="00982FE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04753">
              <w:rPr>
                <w:rFonts w:ascii="Times New Roman" w:hAnsi="Times New Roman"/>
              </w:rPr>
              <w:t>1,67</w:t>
            </w:r>
          </w:p>
        </w:tc>
        <w:tc>
          <w:tcPr>
            <w:tcW w:w="1418" w:type="dxa"/>
          </w:tcPr>
          <w:p w:rsidR="00D66E1E" w:rsidRPr="00904753" w:rsidRDefault="00951C15" w:rsidP="008B41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75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D66E1E" w:rsidRPr="005575DA" w:rsidRDefault="00D66E1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1B5" w:rsidRPr="005575DA" w:rsidTr="000452E5">
        <w:trPr>
          <w:trHeight w:val="501"/>
        </w:trPr>
        <w:tc>
          <w:tcPr>
            <w:tcW w:w="484" w:type="dxa"/>
          </w:tcPr>
          <w:p w:rsidR="006851B5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7" w:type="dxa"/>
          </w:tcPr>
          <w:p w:rsidR="006851B5" w:rsidRPr="005575DA" w:rsidRDefault="006851B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пресные воды</w:t>
            </w:r>
          </w:p>
        </w:tc>
        <w:tc>
          <w:tcPr>
            <w:tcW w:w="1304" w:type="dxa"/>
          </w:tcPr>
          <w:p w:rsidR="006851B5" w:rsidRPr="005575DA" w:rsidRDefault="006851B5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куб. метров в сутки</w:t>
            </w:r>
          </w:p>
        </w:tc>
        <w:tc>
          <w:tcPr>
            <w:tcW w:w="1815" w:type="dxa"/>
          </w:tcPr>
          <w:p w:rsidR="006851B5" w:rsidRPr="005575DA" w:rsidRDefault="005C3EA3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29,5</w:t>
            </w:r>
          </w:p>
        </w:tc>
        <w:tc>
          <w:tcPr>
            <w:tcW w:w="1559" w:type="dxa"/>
          </w:tcPr>
          <w:p w:rsidR="006851B5" w:rsidRPr="005575DA" w:rsidRDefault="00B968A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B6AED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gridSpan w:val="2"/>
          </w:tcPr>
          <w:p w:rsidR="006851B5" w:rsidRPr="005575DA" w:rsidRDefault="00CB6AED" w:rsidP="006851B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2DA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418" w:type="dxa"/>
          </w:tcPr>
          <w:p w:rsidR="006851B5" w:rsidRPr="005575DA" w:rsidRDefault="00CB6AED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+28,2</w:t>
            </w:r>
          </w:p>
        </w:tc>
        <w:tc>
          <w:tcPr>
            <w:tcW w:w="3969" w:type="dxa"/>
          </w:tcPr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A4E" w:rsidRPr="005575DA" w:rsidTr="000452E5">
        <w:trPr>
          <w:trHeight w:val="501"/>
        </w:trPr>
        <w:tc>
          <w:tcPr>
            <w:tcW w:w="484" w:type="dxa"/>
          </w:tcPr>
          <w:p w:rsidR="00202A4E" w:rsidRPr="005575DA" w:rsidRDefault="00D1116F" w:rsidP="00875D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875D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202A4E" w:rsidRPr="005575DA" w:rsidRDefault="00664361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64361">
              <w:rPr>
                <w:rFonts w:ascii="Times New Roman" w:hAnsi="Times New Roman"/>
              </w:rPr>
              <w:t>Объем выбросов парниковых газов (сокращение в 2020 году на 4,5 процента к уровню 2016 года)</w:t>
            </w:r>
          </w:p>
        </w:tc>
        <w:tc>
          <w:tcPr>
            <w:tcW w:w="1304" w:type="dxa"/>
          </w:tcPr>
          <w:p w:rsidR="00202A4E" w:rsidRPr="005575DA" w:rsidRDefault="00664361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664361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202A4E" w:rsidRPr="00664361" w:rsidRDefault="008315EE" w:rsidP="00A854D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</w:t>
            </w:r>
            <w:r w:rsidR="00A854D2">
              <w:rPr>
                <w:rFonts w:ascii="Times New Roman" w:hAnsi="Times New Roman" w:cs="Times New Roman"/>
                <w:szCs w:val="22"/>
              </w:rPr>
              <w:t>8</w:t>
            </w:r>
            <w:hyperlink w:anchor="P1549" w:history="1">
              <w:r w:rsidR="00A854D2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A854D2"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  <w:r w:rsidR="00A854D2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559" w:type="dxa"/>
          </w:tcPr>
          <w:p w:rsidR="00202A4E" w:rsidRPr="005575DA" w:rsidRDefault="00CA5067" w:rsidP="008315E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</w:t>
            </w:r>
            <w:r w:rsidR="008315E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202A4E" w:rsidRPr="005575DA" w:rsidRDefault="003F7C79" w:rsidP="00A854D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</w:t>
            </w:r>
            <w:r w:rsidR="008315EE">
              <w:rPr>
                <w:rFonts w:ascii="Times New Roman" w:hAnsi="Times New Roman" w:cs="Times New Roman"/>
                <w:szCs w:val="22"/>
              </w:rPr>
              <w:t>4</w:t>
            </w:r>
            <w:hyperlink w:anchor="P1549" w:history="1">
              <w:r w:rsidR="00335FBD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A854D2">
                <w:rPr>
                  <w:rFonts w:ascii="Times New Roman" w:hAnsi="Times New Roman" w:cs="Times New Roman"/>
                  <w:color w:val="0000FF"/>
                  <w:szCs w:val="22"/>
                </w:rPr>
                <w:t>3</w:t>
              </w:r>
              <w:r w:rsidR="00335FBD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418" w:type="dxa"/>
          </w:tcPr>
          <w:p w:rsidR="00202A4E" w:rsidRPr="005575DA" w:rsidRDefault="00E305E7" w:rsidP="00831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57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E4002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32579" w:rsidRPr="005575DA" w:rsidRDefault="00227FA1" w:rsidP="00227F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5575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="00232579" w:rsidRPr="005575DA">
              <w:rPr>
                <w:rFonts w:ascii="Times New Roman" w:hAnsi="Times New Roman"/>
              </w:rPr>
              <w:t>ыброс</w:t>
            </w:r>
            <w:r>
              <w:rPr>
                <w:rFonts w:ascii="Times New Roman" w:hAnsi="Times New Roman"/>
              </w:rPr>
              <w:t>ов</w:t>
            </w:r>
            <w:r w:rsidR="00232579" w:rsidRPr="005575DA">
              <w:rPr>
                <w:rFonts w:ascii="Times New Roman" w:hAnsi="Times New Roman"/>
              </w:rPr>
              <w:t xml:space="preserve"> загрязняющих веществ в атмосферный воздух от стационарных и мобильных источников (сокращение в 2020 году на 2,7 процента к уровню 2015 года)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32579" w:rsidRPr="005575DA" w:rsidRDefault="00232579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тыс. тонн 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2579" w:rsidRPr="005575DA" w:rsidRDefault="008315EE" w:rsidP="00227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1 240,6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79" w:rsidRPr="005575DA" w:rsidRDefault="00227FA1" w:rsidP="00831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</w:t>
            </w:r>
            <w:r w:rsidR="008315EE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32579" w:rsidRPr="005575DA" w:rsidRDefault="00227FA1" w:rsidP="00AB21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</w:t>
            </w:r>
            <w:r w:rsidR="008315EE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8315EE">
              <w:rPr>
                <w:rFonts w:ascii="Times New Roman" w:hAnsi="Times New Roman" w:cs="Times New Roman"/>
                <w:szCs w:val="22"/>
              </w:rPr>
              <w:t>0</w:t>
            </w:r>
            <w:hyperlink w:anchor="P1549" w:history="1">
              <w:r w:rsidR="008315EE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AB21BF">
                <w:rPr>
                  <w:rFonts w:ascii="Times New Roman" w:hAnsi="Times New Roman" w:cs="Times New Roman"/>
                  <w:color w:val="0000FF"/>
                  <w:szCs w:val="22"/>
                </w:rPr>
                <w:t>3</w:t>
              </w:r>
              <w:r w:rsidR="008315EE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579" w:rsidRPr="004E19E3" w:rsidRDefault="008315EE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775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4775B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2477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4775B" w:rsidRPr="005575DA" w:rsidRDefault="0024775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24775B">
              <w:rPr>
                <w:rFonts w:ascii="Times New Roman" w:hAnsi="Times New Roman" w:cs="Times New Roman"/>
                <w:szCs w:val="22"/>
              </w:rPr>
              <w:t>Оправдываемость краткосрочных прогнозов погоды по областным центрам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4775B" w:rsidRPr="005575DA" w:rsidRDefault="0024775B" w:rsidP="00422E8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</w:t>
            </w:r>
            <w:r w:rsidR="00422E8D">
              <w:rPr>
                <w:rFonts w:ascii="Times New Roman" w:hAnsi="Times New Roman" w:cs="Times New Roman"/>
                <w:szCs w:val="22"/>
              </w:rPr>
              <w:t>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4775B" w:rsidRPr="00520A5E" w:rsidRDefault="00D9599E" w:rsidP="008F346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A5E">
              <w:rPr>
                <w:rFonts w:ascii="Times New Roman" w:hAnsi="Times New Roman" w:cs="Times New Roman"/>
                <w:szCs w:val="22"/>
              </w:rPr>
              <w:t>9</w:t>
            </w:r>
            <w:r w:rsidR="008F346F">
              <w:rPr>
                <w:rFonts w:ascii="Times New Roman" w:hAnsi="Times New Roman" w:cs="Times New Roman"/>
                <w:szCs w:val="22"/>
              </w:rPr>
              <w:t>1</w:t>
            </w:r>
            <w:r w:rsidRPr="00520A5E"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775B" w:rsidRPr="00520A5E" w:rsidRDefault="00D9599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A5E">
              <w:rPr>
                <w:rFonts w:ascii="Times New Roman" w:hAnsi="Times New Roman" w:cs="Times New Roman"/>
                <w:szCs w:val="22"/>
              </w:rPr>
              <w:t>91,2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775B" w:rsidRPr="00520A5E" w:rsidRDefault="00D9599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A5E">
              <w:rPr>
                <w:rFonts w:ascii="Times New Roman" w:hAnsi="Times New Roman" w:cs="Times New Roman"/>
                <w:szCs w:val="22"/>
              </w:rPr>
              <w:t>93,2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775B" w:rsidRPr="00520A5E" w:rsidRDefault="00E305E7" w:rsidP="00D959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A5E">
              <w:rPr>
                <w:rFonts w:ascii="Times New Roman" w:hAnsi="Times New Roman" w:cs="Times New Roman"/>
                <w:szCs w:val="22"/>
              </w:rPr>
              <w:t>+</w:t>
            </w:r>
            <w:r w:rsidR="00D9599E" w:rsidRPr="00520A5E">
              <w:rPr>
                <w:rFonts w:ascii="Times New Roman" w:hAnsi="Times New Roman" w:cs="Times New Roman"/>
                <w:szCs w:val="22"/>
              </w:rPr>
              <w:t>2</w:t>
            </w:r>
            <w:r w:rsidR="00B15DBF" w:rsidRPr="00520A5E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75B" w:rsidRPr="005575DA" w:rsidRDefault="0024775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35D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613BD" w:rsidRPr="005613BD" w:rsidRDefault="005613BD" w:rsidP="005613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613BD">
              <w:rPr>
                <w:rFonts w:ascii="Times New Roman" w:hAnsi="Times New Roman" w:cs="Times New Roman"/>
                <w:szCs w:val="22"/>
              </w:rPr>
              <w:t>Удельный вес площади особо охраняемых природных территорий (далее – ООПТ) в общей площади страны</w:t>
            </w:r>
          </w:p>
          <w:p w:rsidR="00604749" w:rsidRPr="005575DA" w:rsidRDefault="00604749" w:rsidP="005613BD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F91F2E" w:rsidRDefault="00520A5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91F2E">
              <w:rPr>
                <w:rFonts w:ascii="Times New Roman" w:hAnsi="Times New Roman"/>
              </w:rPr>
              <w:t>8,72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F91F2E" w:rsidRDefault="00604749" w:rsidP="005613B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91F2E">
              <w:rPr>
                <w:rFonts w:ascii="Times New Roman" w:hAnsi="Times New Roman"/>
              </w:rPr>
              <w:t>8,</w:t>
            </w:r>
            <w:r w:rsidR="005613BD" w:rsidRPr="00F91F2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F91F2E" w:rsidRDefault="00F91F2E" w:rsidP="005B2F2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91F2E">
              <w:rPr>
                <w:rFonts w:ascii="Times New Roman" w:hAnsi="Times New Roman"/>
              </w:rPr>
              <w:t>8,9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F91F2E" w:rsidRDefault="00F91F2E" w:rsidP="00C12D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+2,2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 1 «Изучение недр и развитие минерально-сырьевой базы Республики Беларусь»</w:t>
            </w:r>
          </w:p>
        </w:tc>
      </w:tr>
      <w:tr w:rsidR="00604749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 1. Проведение поисковых работ в целях наращивания собственной минерально-сырьевой базы</w:t>
            </w:r>
            <w:r w:rsidRPr="005575D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184B1A" w:rsidRDefault="00604749" w:rsidP="00184B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Прирост запасов полезных ископаемых:</w:t>
            </w:r>
          </w:p>
          <w:p w:rsidR="00184B1A" w:rsidRPr="005575DA" w:rsidRDefault="00184B1A" w:rsidP="00184B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C1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951C15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951C15" w:rsidRPr="005575DA" w:rsidRDefault="00951C1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нефть (С</w:t>
            </w:r>
            <w:r w:rsidRPr="005575DA">
              <w:rPr>
                <w:rFonts w:ascii="Times New Roman" w:hAnsi="Times New Roman"/>
                <w:vertAlign w:val="subscript"/>
              </w:rPr>
              <w:t>2</w:t>
            </w:r>
            <w:r w:rsidRPr="005575DA">
              <w:rPr>
                <w:rFonts w:ascii="Times New Roman" w:hAnsi="Times New Roman"/>
              </w:rPr>
              <w:t>+D</w:t>
            </w:r>
            <w:r w:rsidRPr="005575DA">
              <w:rPr>
                <w:rFonts w:ascii="Times New Roman" w:hAnsi="Times New Roman"/>
                <w:vertAlign w:val="subscript"/>
              </w:rPr>
              <w:t>0</w:t>
            </w:r>
            <w:r w:rsidRPr="005575DA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51C15" w:rsidRPr="005575DA" w:rsidRDefault="00951C15" w:rsidP="002115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528">
              <w:rPr>
                <w:rFonts w:ascii="Times New Roman" w:hAnsi="Times New Roman"/>
              </w:rPr>
              <w:t>0,641</w:t>
            </w:r>
          </w:p>
          <w:p w:rsidR="00951C15" w:rsidRPr="00E95528" w:rsidRDefault="00951C15" w:rsidP="004872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528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528">
              <w:rPr>
                <w:rFonts w:ascii="Times New Roman" w:hAnsi="Times New Roman"/>
              </w:rPr>
              <w:t>0,638</w:t>
            </w:r>
          </w:p>
          <w:p w:rsidR="00951C15" w:rsidRPr="00E95528" w:rsidRDefault="00951C15" w:rsidP="004872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528">
              <w:rPr>
                <w:rFonts w:ascii="Times New Roman" w:hAnsi="Times New Roman" w:cs="Times New Roman"/>
                <w:szCs w:val="22"/>
              </w:rPr>
              <w:t>+6,3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1C15" w:rsidRPr="005575DA" w:rsidRDefault="00951C1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C1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951C15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951C15" w:rsidRPr="005575DA" w:rsidRDefault="00951C15" w:rsidP="0048728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575DA">
              <w:rPr>
                <w:rFonts w:ascii="Times New Roman" w:hAnsi="Times New Roman"/>
              </w:rPr>
              <w:t>ефть</w:t>
            </w:r>
            <w:r>
              <w:rPr>
                <w:rFonts w:ascii="Times New Roman" w:hAnsi="Times New Roman"/>
              </w:rPr>
              <w:t xml:space="preserve"> </w:t>
            </w:r>
            <w:r w:rsidRPr="00D66E1E">
              <w:rPr>
                <w:rFonts w:ascii="Times New Roman" w:hAnsi="Times New Roman"/>
              </w:rPr>
              <w:t>(С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 w:rsidRPr="00D66E1E">
              <w:rPr>
                <w:rFonts w:ascii="Times New Roman" w:hAnsi="Times New Roman"/>
              </w:rPr>
              <w:t xml:space="preserve"> + С</w:t>
            </w:r>
            <w:r w:rsidRPr="00D66E1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 w:rsidRPr="00D66E1E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51C15" w:rsidRPr="005575DA" w:rsidRDefault="00951C15" w:rsidP="004872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52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528">
              <w:rPr>
                <w:rFonts w:ascii="Times New Roman" w:hAnsi="Times New Roman"/>
              </w:rPr>
              <w:t>1,67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528">
              <w:rPr>
                <w:rFonts w:ascii="Times New Roman" w:hAnsi="Times New Roman"/>
              </w:rPr>
              <w:t>1,67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1C15" w:rsidRPr="00E95528" w:rsidRDefault="00951C15" w:rsidP="004872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52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1C15" w:rsidRPr="005575DA" w:rsidRDefault="00951C1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0AC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F0ACF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F0ACF" w:rsidRDefault="002F0ACF" w:rsidP="0048728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мергельно-меловые породы </w:t>
            </w:r>
            <w:r w:rsidRPr="00D24D7F">
              <w:rPr>
                <w:rFonts w:ascii="Times New Roman" w:hAnsi="Times New Roman"/>
              </w:rPr>
              <w:t>(С1 + С2)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F0ACF" w:rsidRPr="005575DA" w:rsidRDefault="002E582E" w:rsidP="004872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F0ACF" w:rsidRPr="00E95528" w:rsidRDefault="002E582E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0ACF" w:rsidRPr="00E95528" w:rsidRDefault="002E582E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F0ACF" w:rsidRPr="00E95528" w:rsidRDefault="0003174F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0ACF" w:rsidRPr="00E95528" w:rsidRDefault="002E582E" w:rsidP="004872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BB767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F0ACF" w:rsidRPr="005575DA" w:rsidRDefault="005E515A" w:rsidP="00EB7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Обусловлено снижением потребности организаций в сырье и отсутствием необходимых финансовых средств</w:t>
            </w:r>
          </w:p>
        </w:tc>
      </w:tr>
      <w:tr w:rsidR="00D24D7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24D7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24D7F" w:rsidRDefault="00D24D7F" w:rsidP="0048728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24D7F">
              <w:rPr>
                <w:rFonts w:ascii="Times New Roman" w:hAnsi="Times New Roman"/>
              </w:rPr>
              <w:t>песчано-гравийная смесь (С1 + С2)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24D7F" w:rsidRPr="005575DA" w:rsidRDefault="00D24D7F" w:rsidP="004872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24D7F" w:rsidRPr="00D24D7F" w:rsidRDefault="00D24D7F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24D7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D7F" w:rsidRPr="00D24D7F" w:rsidRDefault="00D24D7F" w:rsidP="0048728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24D7F">
              <w:rPr>
                <w:rFonts w:ascii="Times New Roman" w:hAnsi="Times New Roman"/>
              </w:rPr>
              <w:t>2</w:t>
            </w:r>
            <w:r w:rsidR="00773FDF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24D7F" w:rsidRPr="00D24D7F" w:rsidRDefault="00E95528" w:rsidP="00E95528">
            <w:pPr>
              <w:spacing w:after="0" w:line="24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2F24E4">
              <w:rPr>
                <w:rFonts w:ascii="Times New Roman" w:hAnsi="Times New Roman"/>
              </w:rPr>
              <w:t>27,61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D7F" w:rsidRPr="00D24D7F" w:rsidRDefault="00E95528" w:rsidP="004872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95528">
              <w:rPr>
                <w:rFonts w:ascii="Times New Roman" w:hAnsi="Times New Roman" w:cs="Times New Roman"/>
                <w:szCs w:val="22"/>
              </w:rPr>
              <w:t>+1280,5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4D7F" w:rsidRPr="005575DA" w:rsidRDefault="00D24D7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A1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27A15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27A15" w:rsidRPr="005575DA" w:rsidRDefault="00527A15" w:rsidP="00580F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1BAB">
              <w:rPr>
                <w:rFonts w:ascii="Times New Roman" w:hAnsi="Times New Roman"/>
              </w:rPr>
              <w:t>песок строительный (С1+С2)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27A15" w:rsidRPr="005575DA" w:rsidRDefault="00527A15" w:rsidP="00580F68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27A15" w:rsidRPr="008E6DA0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E6DA0">
              <w:rPr>
                <w:rFonts w:ascii="Times New Roman" w:hAnsi="Times New Roman"/>
              </w:rPr>
              <w:t>12 555,8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A15" w:rsidRPr="008E6DA0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27A15" w:rsidRPr="00184B1A" w:rsidRDefault="00527A15" w:rsidP="00773F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F24E4">
              <w:rPr>
                <w:rFonts w:ascii="Times New Roman" w:hAnsi="Times New Roman" w:cs="Times New Roman"/>
                <w:szCs w:val="22"/>
              </w:rPr>
              <w:t>4,61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7A15" w:rsidRPr="00773FDF" w:rsidRDefault="00527A15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73FDF">
              <w:rPr>
                <w:rFonts w:ascii="Times New Roman" w:hAnsi="Times New Roman" w:cs="Times New Roman"/>
                <w:szCs w:val="22"/>
              </w:rPr>
              <w:t>-53,9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A15" w:rsidRPr="005575DA" w:rsidRDefault="00527A15" w:rsidP="00C50F4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Обусловлено снижением потребности организаций в сырье и отсутствием необходимых финансовых средств</w:t>
            </w:r>
          </w:p>
        </w:tc>
      </w:tr>
      <w:tr w:rsidR="00527A1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27A15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27A15" w:rsidRPr="00D71BAB" w:rsidRDefault="00527A15" w:rsidP="008C0DD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1BAB">
              <w:rPr>
                <w:rFonts w:ascii="Times New Roman" w:hAnsi="Times New Roman"/>
              </w:rPr>
              <w:t xml:space="preserve">песок </w:t>
            </w:r>
            <w:r>
              <w:rPr>
                <w:rFonts w:ascii="Times New Roman" w:hAnsi="Times New Roman"/>
              </w:rPr>
              <w:t xml:space="preserve">силикатный </w:t>
            </w:r>
            <w:r w:rsidRPr="00332C5F">
              <w:rPr>
                <w:rFonts w:ascii="Times New Roman" w:hAnsi="Times New Roman"/>
              </w:rPr>
              <w:t>(С1 + С2)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27A15" w:rsidRPr="005575DA" w:rsidRDefault="00527A15" w:rsidP="00580F68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27A15" w:rsidRPr="008E6DA0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A15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27A15" w:rsidRPr="00C90228" w:rsidRDefault="00ED7D98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7A15" w:rsidRPr="00C90228" w:rsidRDefault="00527A15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228">
              <w:rPr>
                <w:rFonts w:ascii="Times New Roman" w:hAnsi="Times New Roman" w:cs="Times New Roman"/>
                <w:szCs w:val="22"/>
              </w:rPr>
              <w:t>-</w:t>
            </w:r>
            <w:r w:rsidR="00ED7D9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A15" w:rsidRPr="005575DA" w:rsidRDefault="00527A15" w:rsidP="00C50F4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83BD3">
              <w:rPr>
                <w:rFonts w:ascii="Times New Roman" w:hAnsi="Times New Roman"/>
              </w:rPr>
              <w:t>Обусловлено снижением потребности организаций в сырье и отсутствием необходимых финансовых средств</w:t>
            </w:r>
          </w:p>
        </w:tc>
      </w:tr>
      <w:tr w:rsidR="00527A1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27A15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27A15" w:rsidRDefault="00527A15" w:rsidP="00332C5F">
            <w:pPr>
              <w:spacing w:after="0" w:line="240" w:lineRule="exact"/>
              <w:jc w:val="both"/>
            </w:pPr>
            <w:r w:rsidRPr="00332C5F">
              <w:rPr>
                <w:rFonts w:ascii="Times New Roman" w:hAnsi="Times New Roman"/>
              </w:rPr>
              <w:t>глина керамическая (С1 + С2)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27A15" w:rsidRPr="005575DA" w:rsidRDefault="00527A15" w:rsidP="0048728B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27A15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A15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27A15" w:rsidRPr="00C90228" w:rsidRDefault="00ED7D98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7A15" w:rsidRPr="00C90228" w:rsidRDefault="00527A15" w:rsidP="00BB76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228">
              <w:rPr>
                <w:rFonts w:ascii="Times New Roman" w:hAnsi="Times New Roman" w:cs="Times New Roman"/>
                <w:szCs w:val="22"/>
              </w:rPr>
              <w:t>-</w:t>
            </w:r>
            <w:r w:rsidR="00ED7D9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A15" w:rsidRPr="005575DA" w:rsidRDefault="00527A15" w:rsidP="00C50F4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6373A">
              <w:rPr>
                <w:rFonts w:ascii="Times New Roman" w:hAnsi="Times New Roman"/>
              </w:rPr>
              <w:t>Обусловлено снижением потребности организаций в сырье и отсутствием необходимых финансовых средств</w:t>
            </w:r>
          </w:p>
        </w:tc>
      </w:tr>
      <w:tr w:rsidR="00527A1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27A15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27A15" w:rsidRPr="00332C5F" w:rsidRDefault="00527A15" w:rsidP="00332C5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B2986">
              <w:rPr>
                <w:rFonts w:ascii="Times New Roman" w:hAnsi="Times New Roman"/>
              </w:rPr>
              <w:t>каолин (С1)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27A15" w:rsidRPr="005575DA" w:rsidRDefault="00527A15" w:rsidP="0048728B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27A15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A15" w:rsidRDefault="00527A1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27A15" w:rsidRPr="00C90228" w:rsidRDefault="00ED7D98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7A15" w:rsidRPr="00C90228" w:rsidRDefault="00527A15" w:rsidP="00BB76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228">
              <w:rPr>
                <w:rFonts w:ascii="Times New Roman" w:hAnsi="Times New Roman" w:cs="Times New Roman"/>
                <w:szCs w:val="22"/>
              </w:rPr>
              <w:t>-</w:t>
            </w:r>
            <w:r w:rsidR="00ED7D9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A15" w:rsidRPr="005575DA" w:rsidRDefault="00527A15" w:rsidP="00C50F4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383BD3">
              <w:rPr>
                <w:rFonts w:ascii="Times New Roman" w:hAnsi="Times New Roman"/>
              </w:rPr>
              <w:t>Обусловлено снижением потребности организаций в сырье и отсутствием необходимых финансовых средств</w:t>
            </w:r>
          </w:p>
        </w:tc>
      </w:tr>
      <w:tr w:rsidR="00332C5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пресные воды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575DA" w:rsidRDefault="00332C5F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куб. метров в сутки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575DA" w:rsidRDefault="00383D9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575DA" w:rsidRDefault="00383D9E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90228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575DA" w:rsidRDefault="00C90228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2DA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575DA" w:rsidRDefault="00C90228" w:rsidP="00F359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+28,2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минеральные воды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575DA" w:rsidRDefault="00332C5F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куб. метров в сутки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575DA" w:rsidRDefault="00926E17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F2A33">
              <w:rPr>
                <w:rFonts w:ascii="Times New Roman" w:hAnsi="Times New Roman"/>
              </w:rPr>
              <w:t>192,3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575DA" w:rsidRDefault="00926E17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2C5F" w:rsidRPr="005575DA">
              <w:rPr>
                <w:rFonts w:ascii="Times New Roman" w:hAnsi="Times New Roman"/>
              </w:rPr>
              <w:t>0</w:t>
            </w:r>
            <w:r w:rsidR="00C90228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575DA" w:rsidRDefault="00C9022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575DA" w:rsidRDefault="00C90228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+2658,6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 2. Проведение региональных геологосъемочных работ в целях выявления перспективных для разработки участков месторождений полезных ископаемых</w:t>
            </w:r>
          </w:p>
        </w:tc>
      </w:tr>
      <w:tr w:rsidR="00332C5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575DA" w:rsidRDefault="00A56052" w:rsidP="00AD14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A56052">
              <w:rPr>
                <w:rFonts w:ascii="Times New Roman" w:hAnsi="Times New Roman" w:cs="Times New Roman"/>
                <w:szCs w:val="22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575DA" w:rsidRDefault="00332C5F" w:rsidP="002115A7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кв. </w:t>
            </w:r>
            <w:r w:rsidRPr="005575DA"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575DA" w:rsidRDefault="0014666C" w:rsidP="00B44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575DA" w:rsidRDefault="00C9022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575DA" w:rsidRDefault="00C9022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575DA" w:rsidRDefault="00332C5F" w:rsidP="00AD14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Прирост сети опорных геолого-геофизических профилей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575DA" w:rsidRDefault="00332C5F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575DA" w:rsidRDefault="00332C5F" w:rsidP="0014666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14666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575DA" w:rsidRDefault="00332C5F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120</w:t>
            </w:r>
            <w:r w:rsidR="00B44B1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575DA" w:rsidRDefault="00C90228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575DA" w:rsidRDefault="00C90228" w:rsidP="005C6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575DA" w:rsidRDefault="00332C5F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575DA" w:rsidRDefault="00332C5F" w:rsidP="005C6FA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Прирост (проходка) параметрических и глубоких скважин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575DA" w:rsidRDefault="00332C5F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575DA" w:rsidRDefault="005C3D3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30A4">
              <w:rPr>
                <w:rFonts w:ascii="Times New Roman" w:hAnsi="Times New Roman"/>
              </w:rPr>
              <w:t>1 272,7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B44B1B">
              <w:rPr>
                <w:rFonts w:ascii="Times New Roman" w:hAnsi="Times New Roman" w:cs="Times New Roman"/>
                <w:szCs w:val="22"/>
              </w:rPr>
              <w:t> </w:t>
            </w:r>
            <w:r w:rsidRPr="005575DA">
              <w:rPr>
                <w:rFonts w:ascii="Times New Roman" w:hAnsi="Times New Roman" w:cs="Times New Roman"/>
                <w:szCs w:val="22"/>
              </w:rPr>
              <w:t>000</w:t>
            </w:r>
            <w:r w:rsidR="00B44B1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575DA" w:rsidRDefault="00B44B1B" w:rsidP="0032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1 000,9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575DA" w:rsidRDefault="00B44B1B" w:rsidP="00B44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+0,1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575DA" w:rsidRDefault="00332C5F" w:rsidP="003F2A7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575DA" w:rsidRDefault="00332C5F" w:rsidP="005C6FA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2115A7">
              <w:rPr>
                <w:rFonts w:ascii="Times New Roman" w:hAnsi="Times New Roman" w:cs="Times New Roman"/>
                <w:szCs w:val="22"/>
              </w:rPr>
              <w:t>Прирост покрытия территории цифровыми картами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575DA" w:rsidRDefault="00332C5F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Default="006A383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44B1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3230A4" w:rsidRDefault="00C90228" w:rsidP="0032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44B1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Default="00C9022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575DA" w:rsidRDefault="00332C5F" w:rsidP="003F2A7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</w:t>
            </w:r>
          </w:p>
        </w:tc>
      </w:tr>
      <w:tr w:rsidR="00332C5F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1. Внедрение современных технологий гидрометеорологических наблюдений, техническое переоснащение государственной сети гидрометеорологических наблюдений</w:t>
            </w: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D1116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8D43C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 xml:space="preserve">Количество пунктов наблюдений, оснащенных </w:t>
            </w:r>
            <w:r w:rsidR="00530F41" w:rsidRPr="005C5C16">
              <w:rPr>
                <w:sz w:val="22"/>
                <w:szCs w:val="22"/>
              </w:rPr>
              <w:t>автоматизированными (автоматическими) метеорологическими станциями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единиц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530F41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530F41" w:rsidP="00530F41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43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530F41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530F4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AE0845">
            <w:pPr>
              <w:pStyle w:val="table10"/>
              <w:jc w:val="both"/>
            </w:pP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Степень автоматизации метеорологических наблюдений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422E8D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530F41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530F41" w:rsidP="008D43C1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530F41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530F41" w:rsidP="008D43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6569D0">
            <w:pPr>
              <w:pStyle w:val="table10"/>
              <w:rPr>
                <w:sz w:val="22"/>
                <w:szCs w:val="22"/>
              </w:rPr>
            </w:pPr>
          </w:p>
        </w:tc>
      </w:tr>
      <w:tr w:rsidR="00332C5F" w:rsidRPr="002F0EF2" w:rsidTr="00964334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Задача 2. Развитие технологий прогнозирования погоды, обнаружения и предупреждения об опасных гидрометеорологических явлениях</w:t>
            </w: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 xml:space="preserve">Проведение температурно-ветрового зондирования атмосферы в пунктах аэрологических наблюдений городов Бреста и Гомеля один раз в сутки в грозоопасный период в целях выполнения международных </w:t>
            </w:r>
            <w:r w:rsidRPr="005C5C16">
              <w:rPr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C21A50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2D26FA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08411E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D1116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Повышение оправдываемости штормовых предупреждений с заблаговременностью 1,5-2 суток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C21A50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332C5F" w:rsidP="001720B4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0,</w:t>
            </w:r>
            <w:r w:rsidR="001720B4" w:rsidRPr="005C5C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332C5F" w:rsidP="0068507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2F0EF2" w:rsidTr="00964334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Задача 3. Совершенствование материально-технической базы гидрометеорологической службы</w:t>
            </w: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C009A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Объем финансовых средств, направленных на совершенствование материально-технической базы гидрометеорологической службы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рублей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F423C7" w:rsidP="00C009A5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28 000,0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332C5F" w:rsidP="00F423C7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2</w:t>
            </w:r>
            <w:r w:rsidR="00F423C7" w:rsidRPr="005C5C16">
              <w:rPr>
                <w:sz w:val="22"/>
                <w:szCs w:val="22"/>
              </w:rPr>
              <w:t>4</w:t>
            </w:r>
            <w:r w:rsidRPr="005C5C16">
              <w:rPr>
                <w:sz w:val="22"/>
                <w:szCs w:val="22"/>
              </w:rPr>
              <w:t> 000,0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332C5F" w:rsidP="00F423C7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2</w:t>
            </w:r>
            <w:r w:rsidR="00F423C7" w:rsidRPr="005C5C16">
              <w:rPr>
                <w:sz w:val="22"/>
                <w:szCs w:val="22"/>
              </w:rPr>
              <w:t>4</w:t>
            </w:r>
            <w:r w:rsidRPr="005C5C16">
              <w:rPr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332C5F" w:rsidP="00C009A5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2F0EF2" w:rsidTr="00964334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Задача 4. Метрологическое и техническое обеспечение гидрометеорологической деятельности и деятельности в области радиационно-экологического мониторинга окружающей среды</w:t>
            </w:r>
          </w:p>
        </w:tc>
      </w:tr>
      <w:tr w:rsidR="00332C5F" w:rsidRPr="002F0EF2" w:rsidTr="0038358F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Охват метрологическим обеспечением и техническим обслуживанием измерительных приборов и гидрометеорологического оборудования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332C5F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332C5F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332C5F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332C5F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B2087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332C5F" w:rsidRPr="002F0EF2" w:rsidTr="00964334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Задача 5. Развитие научной деятельности и международного сотрудничества, повышение квалификации работников системы Министерства природных ресурсов и охраны окружающей среды</w:t>
            </w: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Выполнение требований Всемирной метеорологической организации в части обеспечения международного обмена гидрометеорологической информацией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FD5FDD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32C5F" w:rsidRPr="002F0EF2" w:rsidTr="000452E5">
        <w:tc>
          <w:tcPr>
            <w:tcW w:w="484" w:type="dxa"/>
            <w:tcBorders>
              <w:bottom w:val="single" w:sz="4" w:space="0" w:color="auto"/>
            </w:tcBorders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Количество сотрудников, прошедших подготовку и повышение квалификации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человек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32C5F" w:rsidRPr="005C5C16" w:rsidRDefault="00183D32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5F" w:rsidRPr="005C5C16" w:rsidRDefault="00183D32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2C5F" w:rsidRPr="005C5C16" w:rsidRDefault="00183D32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5F" w:rsidRPr="005C5C16" w:rsidRDefault="00183D32" w:rsidP="00450216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C5C1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2C5F" w:rsidRPr="005C5C16" w:rsidRDefault="00332C5F" w:rsidP="005575DA">
            <w:pPr>
              <w:pStyle w:val="table1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332C5F" w:rsidRPr="005575DA" w:rsidTr="00964334">
        <w:tc>
          <w:tcPr>
            <w:tcW w:w="484" w:type="dxa"/>
          </w:tcPr>
          <w:p w:rsidR="00332C5F" w:rsidRPr="005C5C16" w:rsidRDefault="00332C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 xml:space="preserve">Задача 6. Смягчение воздействия на климат и адаптация к изменяющемуся климату, научное и информационное обеспечение разработки и реализации мер по смягчению последствий изменения климата   </w:t>
            </w:r>
          </w:p>
        </w:tc>
      </w:tr>
      <w:tr w:rsidR="00A854D2" w:rsidRPr="005575DA" w:rsidTr="00964334">
        <w:tc>
          <w:tcPr>
            <w:tcW w:w="484" w:type="dxa"/>
          </w:tcPr>
          <w:p w:rsidR="00A854D2" w:rsidRPr="005C5C16" w:rsidRDefault="00D1116F" w:rsidP="003516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A854D2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A854D2" w:rsidRPr="005C5C16" w:rsidRDefault="00A854D2" w:rsidP="00580F6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C5C16">
              <w:rPr>
                <w:rFonts w:ascii="Times New Roman" w:hAnsi="Times New Roman"/>
              </w:rPr>
              <w:t>Объем выбросов парниковых газов (сокращение в 2020 году на 4,5 процента к уровню 2016 года)</w:t>
            </w:r>
          </w:p>
        </w:tc>
        <w:tc>
          <w:tcPr>
            <w:tcW w:w="1304" w:type="dxa"/>
          </w:tcPr>
          <w:p w:rsidR="00A854D2" w:rsidRPr="005C5C16" w:rsidRDefault="00A854D2" w:rsidP="00580F6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C5C16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A854D2" w:rsidRPr="00664361" w:rsidRDefault="00A854D2" w:rsidP="00A966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91,8</w:t>
            </w:r>
            <w:hyperlink w:anchor="P1549" w:history="1">
              <w:r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  <w:r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814" w:type="dxa"/>
            <w:gridSpan w:val="2"/>
          </w:tcPr>
          <w:p w:rsidR="00A854D2" w:rsidRPr="005575DA" w:rsidRDefault="00A854D2" w:rsidP="00A9660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1304" w:type="dxa"/>
          </w:tcPr>
          <w:p w:rsidR="00A854D2" w:rsidRPr="005575DA" w:rsidRDefault="00A854D2" w:rsidP="00A966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91,4</w:t>
            </w:r>
            <w:hyperlink w:anchor="P1549" w:history="1">
              <w:r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3</w:t>
              </w:r>
              <w:r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418" w:type="dxa"/>
          </w:tcPr>
          <w:p w:rsidR="00A854D2" w:rsidRPr="005C5C16" w:rsidRDefault="00A854D2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854D2" w:rsidRPr="005C5C16" w:rsidRDefault="00A854D2" w:rsidP="00580F6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332C5F" w:rsidRPr="005575DA" w:rsidTr="00964334">
        <w:tc>
          <w:tcPr>
            <w:tcW w:w="484" w:type="dxa"/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Задача 7. Минимизация выбросов загрязняющих веществ для улучшения качества атмосферного воздуха</w:t>
            </w:r>
          </w:p>
        </w:tc>
      </w:tr>
      <w:tr w:rsidR="00332C5F" w:rsidRPr="005575DA" w:rsidTr="000452E5">
        <w:tc>
          <w:tcPr>
            <w:tcW w:w="484" w:type="dxa"/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C5C16" w:rsidRDefault="00332C5F" w:rsidP="004669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C5C16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5C5C16">
              <w:rPr>
                <w:rFonts w:ascii="Times New Roman" w:hAnsi="Times New Roman"/>
              </w:rPr>
              <w:t xml:space="preserve"> выбросов загрязняющих веществ в атмосферный воздух от стационарных и мобильных источников (сокращение в 2020 году на 2,7 процента к уровню 2015 года)</w:t>
            </w:r>
          </w:p>
        </w:tc>
        <w:tc>
          <w:tcPr>
            <w:tcW w:w="1304" w:type="dxa"/>
          </w:tcPr>
          <w:p w:rsidR="00332C5F" w:rsidRPr="005C5C16" w:rsidRDefault="00332C5F" w:rsidP="00580F6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C5C16">
              <w:rPr>
                <w:rFonts w:ascii="Times New Roman" w:hAnsi="Times New Roman"/>
              </w:rPr>
              <w:t xml:space="preserve">тыс. тонн </w:t>
            </w:r>
          </w:p>
        </w:tc>
        <w:tc>
          <w:tcPr>
            <w:tcW w:w="1815" w:type="dxa"/>
          </w:tcPr>
          <w:p w:rsidR="00332C5F" w:rsidRPr="005C5C16" w:rsidRDefault="00FC1E2A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1 240,6</w:t>
            </w:r>
          </w:p>
        </w:tc>
        <w:tc>
          <w:tcPr>
            <w:tcW w:w="1559" w:type="dxa"/>
          </w:tcPr>
          <w:p w:rsidR="00332C5F" w:rsidRPr="005C5C16" w:rsidRDefault="00332C5F" w:rsidP="00FC1E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1 2</w:t>
            </w:r>
            <w:r w:rsidR="00FC1E2A" w:rsidRPr="005C5C16">
              <w:rPr>
                <w:rFonts w:ascii="Times New Roman" w:hAnsi="Times New Roman" w:cs="Times New Roman"/>
                <w:szCs w:val="22"/>
              </w:rPr>
              <w:t>38</w:t>
            </w:r>
            <w:r w:rsidRPr="005C5C1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59" w:type="dxa"/>
            <w:gridSpan w:val="2"/>
          </w:tcPr>
          <w:p w:rsidR="00332C5F" w:rsidRPr="005C5C16" w:rsidRDefault="001E3A84" w:rsidP="00AB21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1 238,0</w:t>
            </w:r>
            <w:hyperlink w:anchor="P1549" w:history="1">
              <w:r w:rsidR="00F077A3" w:rsidRPr="005C5C16">
                <w:rPr>
                  <w:rFonts w:ascii="Times New Roman" w:hAnsi="Times New Roman" w:cs="Times New Roman"/>
                  <w:szCs w:val="22"/>
                </w:rPr>
                <w:t>&lt;</w:t>
              </w:r>
              <w:r w:rsidR="00AB21BF">
                <w:rPr>
                  <w:rFonts w:ascii="Times New Roman" w:hAnsi="Times New Roman" w:cs="Times New Roman"/>
                  <w:szCs w:val="22"/>
                </w:rPr>
                <w:t>3</w:t>
              </w:r>
              <w:r w:rsidR="00F077A3" w:rsidRPr="005C5C16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1418" w:type="dxa"/>
          </w:tcPr>
          <w:p w:rsidR="00332C5F" w:rsidRPr="005C5C16" w:rsidRDefault="00ED7D98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5C5C16" w:rsidRDefault="00332C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964334">
        <w:tc>
          <w:tcPr>
            <w:tcW w:w="484" w:type="dxa"/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C5C16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Задача 8. Рациональное (устойчивое) использование водных ресурсов и улучшение экологического состояния (статуса) поверхностных водных объектов</w:t>
            </w:r>
          </w:p>
        </w:tc>
      </w:tr>
      <w:tr w:rsidR="00332C5F" w:rsidRPr="005575DA" w:rsidTr="000452E5">
        <w:tc>
          <w:tcPr>
            <w:tcW w:w="484" w:type="dxa"/>
          </w:tcPr>
          <w:p w:rsidR="00332C5F" w:rsidRPr="005C5C16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332C5F" w:rsidRPr="005C5C1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C5C16" w:rsidRDefault="00AD0886" w:rsidP="001A0B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C5C16">
              <w:rPr>
                <w:rFonts w:ascii="Times New Roman" w:hAnsi="Times New Roman"/>
              </w:rPr>
              <w:t>Индекс сброса недостаточно очищенных сточных вод в водные объекты</w:t>
            </w:r>
          </w:p>
        </w:tc>
        <w:tc>
          <w:tcPr>
            <w:tcW w:w="1304" w:type="dxa"/>
          </w:tcPr>
          <w:p w:rsidR="00332C5F" w:rsidRPr="005C5C16" w:rsidRDefault="00AD0886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C5C16">
              <w:rPr>
                <w:rFonts w:ascii="Times New Roman" w:hAnsi="Times New Roman"/>
              </w:rPr>
              <w:t>процентов к уровню 2015 года</w:t>
            </w:r>
          </w:p>
        </w:tc>
        <w:tc>
          <w:tcPr>
            <w:tcW w:w="1815" w:type="dxa"/>
          </w:tcPr>
          <w:p w:rsidR="00332C5F" w:rsidRPr="005C5C16" w:rsidRDefault="005557E5" w:rsidP="001A0B8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332C5F" w:rsidRPr="005C5C16" w:rsidRDefault="00AD0886" w:rsidP="001A0B8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559" w:type="dxa"/>
            <w:gridSpan w:val="2"/>
          </w:tcPr>
          <w:p w:rsidR="00332C5F" w:rsidRPr="005C5C16" w:rsidRDefault="001E3A84" w:rsidP="00AB21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71,4</w:t>
            </w:r>
            <w:hyperlink w:anchor="P1549" w:history="1">
              <w:r w:rsidR="00F077A3" w:rsidRPr="005C5C16">
                <w:rPr>
                  <w:rFonts w:ascii="Times New Roman" w:hAnsi="Times New Roman" w:cs="Times New Roman"/>
                  <w:szCs w:val="22"/>
                </w:rPr>
                <w:t>&lt;</w:t>
              </w:r>
              <w:r w:rsidR="00AB21BF">
                <w:rPr>
                  <w:rFonts w:ascii="Times New Roman" w:hAnsi="Times New Roman" w:cs="Times New Roman"/>
                  <w:szCs w:val="22"/>
                </w:rPr>
                <w:t>3</w:t>
              </w:r>
              <w:r w:rsidR="00F077A3" w:rsidRPr="005C5C16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1418" w:type="dxa"/>
          </w:tcPr>
          <w:p w:rsidR="00332C5F" w:rsidRPr="005C5C16" w:rsidRDefault="001E3A84" w:rsidP="008061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C16">
              <w:rPr>
                <w:rFonts w:ascii="Times New Roman" w:hAnsi="Times New Roman" w:cs="Times New Roman"/>
                <w:szCs w:val="22"/>
              </w:rPr>
              <w:t>+12,0</w:t>
            </w:r>
          </w:p>
        </w:tc>
        <w:tc>
          <w:tcPr>
            <w:tcW w:w="3969" w:type="dxa"/>
          </w:tcPr>
          <w:p w:rsidR="00332C5F" w:rsidRPr="005C5C16" w:rsidRDefault="00332C5F" w:rsidP="0061043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964334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3 «Обращение со стойкими органическими загрязнителями»</w:t>
            </w:r>
          </w:p>
        </w:tc>
      </w:tr>
      <w:tr w:rsidR="00332C5F" w:rsidRPr="005575DA" w:rsidTr="00964334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Обращение с оборудованием, материалами и отходами, содержащими полихлорированные бифенилы</w:t>
            </w:r>
          </w:p>
        </w:tc>
      </w:tr>
      <w:tr w:rsidR="00690DFA" w:rsidRPr="005575DA" w:rsidTr="000452E5">
        <w:tc>
          <w:tcPr>
            <w:tcW w:w="484" w:type="dxa"/>
          </w:tcPr>
          <w:p w:rsidR="00690DFA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690DF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690DFA" w:rsidRPr="005575DA" w:rsidRDefault="00690DFA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Вывод из эксплуатации конденсаторов, содержащих полихлорированные бифенилы</w:t>
            </w:r>
          </w:p>
        </w:tc>
        <w:tc>
          <w:tcPr>
            <w:tcW w:w="1304" w:type="dxa"/>
          </w:tcPr>
          <w:p w:rsidR="00690DFA" w:rsidRPr="005575DA" w:rsidRDefault="00690DF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690DFA" w:rsidRPr="005575DA" w:rsidRDefault="00690DFA" w:rsidP="00C50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27,6</w:t>
            </w:r>
          </w:p>
        </w:tc>
        <w:tc>
          <w:tcPr>
            <w:tcW w:w="1559" w:type="dxa"/>
          </w:tcPr>
          <w:p w:rsidR="00690DFA" w:rsidRPr="005575DA" w:rsidRDefault="00690DFA" w:rsidP="00690D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690DFA" w:rsidRPr="005575DA" w:rsidRDefault="0081628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28,8</w:t>
            </w:r>
          </w:p>
        </w:tc>
        <w:tc>
          <w:tcPr>
            <w:tcW w:w="1418" w:type="dxa"/>
          </w:tcPr>
          <w:p w:rsidR="00690DFA" w:rsidRPr="005575DA" w:rsidRDefault="0081628A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+92,0</w:t>
            </w:r>
          </w:p>
        </w:tc>
        <w:tc>
          <w:tcPr>
            <w:tcW w:w="3969" w:type="dxa"/>
          </w:tcPr>
          <w:p w:rsidR="00690DFA" w:rsidRPr="007F7EB8" w:rsidRDefault="00690DFA" w:rsidP="00303D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690DFA" w:rsidRPr="005575DA" w:rsidTr="000452E5">
        <w:tc>
          <w:tcPr>
            <w:tcW w:w="484" w:type="dxa"/>
          </w:tcPr>
          <w:p w:rsidR="00690DFA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34</w:t>
            </w:r>
            <w:r w:rsidR="00690DF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690DFA" w:rsidRPr="005575DA" w:rsidRDefault="00690DFA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Вывод из эксплуатации трансформаторов, содержащих полихлорированные бифенилы</w:t>
            </w:r>
          </w:p>
        </w:tc>
        <w:tc>
          <w:tcPr>
            <w:tcW w:w="1304" w:type="dxa"/>
          </w:tcPr>
          <w:p w:rsidR="00690DFA" w:rsidRPr="005575DA" w:rsidRDefault="00690DF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690DFA" w:rsidRPr="005575DA" w:rsidRDefault="00690DFA" w:rsidP="00C50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559" w:type="dxa"/>
          </w:tcPr>
          <w:p w:rsidR="00690DFA" w:rsidRPr="005575DA" w:rsidRDefault="00690DFA" w:rsidP="00690D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690DFA" w:rsidRPr="005575DA" w:rsidRDefault="00CB71F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418" w:type="dxa"/>
          </w:tcPr>
          <w:p w:rsidR="00690DFA" w:rsidRPr="005575DA" w:rsidRDefault="00CB71F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-48,0</w:t>
            </w:r>
          </w:p>
        </w:tc>
        <w:tc>
          <w:tcPr>
            <w:tcW w:w="3969" w:type="dxa"/>
          </w:tcPr>
          <w:p w:rsidR="00690DFA" w:rsidRPr="007F7EB8" w:rsidRDefault="00126D0E" w:rsidP="00126D0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E582A">
              <w:rPr>
                <w:rFonts w:ascii="Times New Roman" w:hAnsi="Times New Roman" w:cs="Times New Roman"/>
                <w:szCs w:val="24"/>
              </w:rPr>
              <w:t>Недостижение значения показателя обусловлено тем, что трансформаторы, содержащие ПХБ, в сравнении с конденсаторами, являются крупногабаритным оборудованием, требующим для обеспечения его вывода из эксплуатации (демонтажа, замены</w:t>
            </w:r>
            <w:r w:rsidRPr="006E582A">
              <w:t xml:space="preserve"> </w:t>
            </w:r>
            <w:r w:rsidRPr="006E582A">
              <w:rPr>
                <w:rFonts w:ascii="Times New Roman" w:hAnsi="Times New Roman" w:cs="Times New Roman"/>
                <w:szCs w:val="24"/>
              </w:rPr>
              <w:t>на альтернативное оборудование) вложения больших финансовых средств организаций, являющихся их собственниками (владельцами). Финансирование таких работ из других источников, помимо собственных средств организаций, в 2018 году не было предусмотрено</w:t>
            </w:r>
          </w:p>
        </w:tc>
      </w:tr>
      <w:tr w:rsidR="00332C5F" w:rsidRPr="005575DA" w:rsidTr="00D048E2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4 «Сохранение и устойчивое использование биологического и ландшафтного разнообразия»</w:t>
            </w:r>
          </w:p>
        </w:tc>
      </w:tr>
      <w:tr w:rsidR="00332C5F" w:rsidRPr="005575DA" w:rsidTr="00D048E2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1. Развитие системы ООПТ, обеспечение функционирования, охраны ООПТ и управления ими</w:t>
            </w: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об объявлении ООПТ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332C5F" w:rsidRPr="005575DA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332C5F" w:rsidRPr="005575DA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332C5F" w:rsidRPr="005575DA" w:rsidRDefault="004C331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332C5F" w:rsidRPr="005575DA" w:rsidRDefault="004C3319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+40,0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 преобразовании ООПТ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332C5F" w:rsidRPr="005575DA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559" w:type="dxa"/>
          </w:tcPr>
          <w:p w:rsidR="00332C5F" w:rsidRPr="005575DA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559" w:type="dxa"/>
            <w:gridSpan w:val="2"/>
          </w:tcPr>
          <w:p w:rsidR="00332C5F" w:rsidRPr="005575DA" w:rsidRDefault="004C331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418" w:type="dxa"/>
          </w:tcPr>
          <w:p w:rsidR="00332C5F" w:rsidRPr="005575DA" w:rsidRDefault="004C3319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5575DA" w:rsidRDefault="00332C5F" w:rsidP="00AE0EC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разработанных планов управления заказниками республиканского значения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332C5F" w:rsidRPr="005575DA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332C5F" w:rsidRPr="005575DA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332C5F" w:rsidRPr="005575DA" w:rsidRDefault="004C331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332C5F" w:rsidRPr="005575DA" w:rsidRDefault="004C3319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64A9" w:rsidRPr="005575DA" w:rsidTr="000452E5">
        <w:tc>
          <w:tcPr>
            <w:tcW w:w="484" w:type="dxa"/>
          </w:tcPr>
          <w:p w:rsidR="00F764A9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="003320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F764A9" w:rsidRPr="005575DA" w:rsidRDefault="00F764A9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764A9">
              <w:rPr>
                <w:rFonts w:ascii="Times New Roman" w:hAnsi="Times New Roman"/>
              </w:rPr>
              <w:t xml:space="preserve">Количество руководителей и работников государственных природоохранных учреждений, </w:t>
            </w:r>
            <w:r w:rsidRPr="00F764A9">
              <w:rPr>
                <w:rFonts w:ascii="Times New Roman" w:hAnsi="Times New Roman"/>
              </w:rPr>
              <w:lastRenderedPageBreak/>
              <w:t>осуществляющих управление ООПТ, прошедших повышение квалификации</w:t>
            </w:r>
          </w:p>
        </w:tc>
        <w:tc>
          <w:tcPr>
            <w:tcW w:w="1304" w:type="dxa"/>
          </w:tcPr>
          <w:p w:rsidR="00F764A9" w:rsidRPr="00BD7D50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F764A9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F764A9" w:rsidRDefault="00F764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  <w:gridSpan w:val="2"/>
          </w:tcPr>
          <w:p w:rsidR="00F764A9" w:rsidRPr="005575DA" w:rsidRDefault="00007D9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418" w:type="dxa"/>
          </w:tcPr>
          <w:p w:rsidR="00F764A9" w:rsidRPr="005575DA" w:rsidRDefault="00007D96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F764A9" w:rsidRPr="005575DA" w:rsidRDefault="00F764A9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39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установленных информационных и информационно-указательных знаков, рекламно-информационных щитов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5" w:type="dxa"/>
          </w:tcPr>
          <w:p w:rsidR="00332C5F" w:rsidRPr="005575DA" w:rsidRDefault="00E85DE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</w:t>
            </w:r>
          </w:p>
        </w:tc>
        <w:tc>
          <w:tcPr>
            <w:tcW w:w="1559" w:type="dxa"/>
          </w:tcPr>
          <w:p w:rsidR="00332C5F" w:rsidRPr="005575DA" w:rsidRDefault="00332C5F" w:rsidP="00277C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1</w:t>
            </w:r>
            <w:r w:rsidRPr="005575D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  <w:gridSpan w:val="2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1 148</w:t>
            </w:r>
          </w:p>
        </w:tc>
        <w:tc>
          <w:tcPr>
            <w:tcW w:w="1418" w:type="dxa"/>
          </w:tcPr>
          <w:p w:rsidR="00332C5F" w:rsidRPr="005575DA" w:rsidRDefault="006F4F68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+4,3</w:t>
            </w:r>
          </w:p>
        </w:tc>
        <w:tc>
          <w:tcPr>
            <w:tcW w:w="3969" w:type="dxa"/>
          </w:tcPr>
          <w:p w:rsidR="00332C5F" w:rsidRPr="005575DA" w:rsidRDefault="00332C5F" w:rsidP="0095379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реализованных проектов по восстановлению нарушенных экологических систем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ООПТ, на территории которых проведены мероприятия по расчистке от древесно-кустарниковой растительности и тростника участков экологических систем (лугов, низинных болот, островов)</w:t>
            </w:r>
          </w:p>
          <w:p w:rsidR="00850C82" w:rsidRPr="005575DA" w:rsidRDefault="00850C82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32C5F" w:rsidRPr="005575DA" w:rsidRDefault="00DE439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332C5F" w:rsidRPr="005575DA" w:rsidRDefault="006F4F68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Площадь ООПТ, на которой проведены мероприятия по борьбе с инвазивными чужеродными видами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гектаров</w:t>
            </w:r>
          </w:p>
        </w:tc>
        <w:tc>
          <w:tcPr>
            <w:tcW w:w="1815" w:type="dxa"/>
          </w:tcPr>
          <w:p w:rsidR="00332C5F" w:rsidRPr="005575DA" w:rsidRDefault="00850C8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377,1</w:t>
            </w:r>
          </w:p>
        </w:tc>
        <w:tc>
          <w:tcPr>
            <w:tcW w:w="155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559" w:type="dxa"/>
            <w:gridSpan w:val="2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</w:p>
        </w:tc>
        <w:tc>
          <w:tcPr>
            <w:tcW w:w="1418" w:type="dxa"/>
          </w:tcPr>
          <w:p w:rsidR="00332C5F" w:rsidRPr="005575DA" w:rsidRDefault="006F4F68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+104,0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приобретенных комплектов специальных средств визуального обнаружения лесных пожаров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332C5F" w:rsidRPr="005575DA" w:rsidRDefault="000362B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332C5F" w:rsidRPr="005575DA" w:rsidRDefault="006F4F68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D76DAF" w:rsidTr="000452E5">
        <w:tc>
          <w:tcPr>
            <w:tcW w:w="484" w:type="dxa"/>
          </w:tcPr>
          <w:p w:rsidR="00332C5F" w:rsidRPr="00D76DAF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  <w:r w:rsidR="00332C5F" w:rsidRPr="00D76DA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D76DAF" w:rsidRDefault="00332C5F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6DAF">
              <w:rPr>
                <w:rFonts w:ascii="Times New Roman" w:hAnsi="Times New Roman"/>
              </w:rPr>
              <w:t xml:space="preserve">Количество построенных и </w:t>
            </w:r>
            <w:r w:rsidRPr="00D76DAF">
              <w:rPr>
                <w:rFonts w:ascii="Times New Roman" w:hAnsi="Times New Roman"/>
              </w:rPr>
              <w:lastRenderedPageBreak/>
              <w:t>реконструированных объектов инфраструктуры туризма</w:t>
            </w:r>
          </w:p>
        </w:tc>
        <w:tc>
          <w:tcPr>
            <w:tcW w:w="1304" w:type="dxa"/>
          </w:tcPr>
          <w:p w:rsidR="00332C5F" w:rsidRPr="00D76DAF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1815" w:type="dxa"/>
          </w:tcPr>
          <w:p w:rsidR="00332C5F" w:rsidRPr="00D76DAF" w:rsidRDefault="00975DF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332C5F" w:rsidRPr="00D76DAF" w:rsidRDefault="00975DF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:rsidR="00332C5F" w:rsidRPr="00D76DAF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</w:tcPr>
          <w:p w:rsidR="00332C5F" w:rsidRPr="00D76DAF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+200,0</w:t>
            </w:r>
          </w:p>
        </w:tc>
        <w:tc>
          <w:tcPr>
            <w:tcW w:w="3969" w:type="dxa"/>
          </w:tcPr>
          <w:p w:rsidR="00332C5F" w:rsidRPr="00D76DAF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0452E5"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45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233D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изданных рекламно-информационных материалов об ООПТ</w:t>
            </w:r>
          </w:p>
        </w:tc>
        <w:tc>
          <w:tcPr>
            <w:tcW w:w="130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5" w:type="dxa"/>
          </w:tcPr>
          <w:p w:rsidR="00332C5F" w:rsidRPr="005575DA" w:rsidRDefault="00470B9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8 230</w:t>
            </w:r>
          </w:p>
        </w:tc>
        <w:tc>
          <w:tcPr>
            <w:tcW w:w="1559" w:type="dxa"/>
          </w:tcPr>
          <w:p w:rsidR="00332C5F" w:rsidRPr="005575DA" w:rsidRDefault="00332C5F" w:rsidP="00470B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559" w:type="dxa"/>
            <w:gridSpan w:val="2"/>
          </w:tcPr>
          <w:p w:rsidR="00332C5F" w:rsidRPr="005575DA" w:rsidRDefault="006F4F6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1 800</w:t>
            </w:r>
          </w:p>
        </w:tc>
        <w:tc>
          <w:tcPr>
            <w:tcW w:w="1418" w:type="dxa"/>
          </w:tcPr>
          <w:p w:rsidR="00332C5F" w:rsidRPr="005575DA" w:rsidRDefault="006F4F68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+200,0</w:t>
            </w: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D048E2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Подпрограмма 5. «Обеспечение функционирования, развития и совершенствования Национальной 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br/>
              <w:t>системы мониторинга окружающей среды в Республике Беларусь»</w:t>
            </w:r>
          </w:p>
        </w:tc>
      </w:tr>
      <w:tr w:rsidR="00332C5F" w:rsidRPr="005575DA" w:rsidTr="00D048E2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1. Обеспечение функционирования и развития системы наблюдений за состоянием атмосферного воздуха и источниками его загрязнения</w:t>
            </w:r>
          </w:p>
        </w:tc>
      </w:tr>
      <w:tr w:rsidR="00332C5F" w:rsidRPr="005575DA" w:rsidTr="00C34AEF">
        <w:trPr>
          <w:trHeight w:val="1249"/>
        </w:trPr>
        <w:tc>
          <w:tcPr>
            <w:tcW w:w="484" w:type="dxa"/>
          </w:tcPr>
          <w:p w:rsidR="00332C5F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  <w:r w:rsidR="00332C5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5575DA" w:rsidRDefault="00332C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радиометрических измерений в рамках полученных данных о трансграничном переносе загрязняющих веществ в атмосферном воздухе:</w:t>
            </w:r>
          </w:p>
        </w:tc>
        <w:tc>
          <w:tcPr>
            <w:tcW w:w="1304" w:type="dxa"/>
          </w:tcPr>
          <w:p w:rsidR="00332C5F" w:rsidRPr="005575DA" w:rsidRDefault="00332C5F" w:rsidP="000017EE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5" w:type="dxa"/>
          </w:tcPr>
          <w:p w:rsidR="00332C5F" w:rsidRPr="005575DA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2C5F" w:rsidRPr="005575DA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32C5F" w:rsidRPr="005575DA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308" w:rsidRPr="005575DA" w:rsidTr="00C34AEF">
        <w:trPr>
          <w:trHeight w:val="365"/>
        </w:trPr>
        <w:tc>
          <w:tcPr>
            <w:tcW w:w="484" w:type="dxa"/>
          </w:tcPr>
          <w:p w:rsidR="00817308" w:rsidRPr="005575DA" w:rsidRDefault="0081730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817308" w:rsidRPr="005575DA" w:rsidRDefault="00817308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дневных серий</w:t>
            </w:r>
          </w:p>
        </w:tc>
        <w:tc>
          <w:tcPr>
            <w:tcW w:w="1304" w:type="dxa"/>
          </w:tcPr>
          <w:p w:rsidR="00817308" w:rsidRPr="005575DA" w:rsidRDefault="00817308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817308" w:rsidRPr="005575DA" w:rsidRDefault="00817308" w:rsidP="00C50F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817308" w:rsidRPr="005575DA" w:rsidRDefault="00817308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gridSpan w:val="2"/>
          </w:tcPr>
          <w:p w:rsidR="00817308" w:rsidRPr="005575DA" w:rsidRDefault="00185AE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817308" w:rsidRPr="005575DA" w:rsidRDefault="00817308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817308" w:rsidRPr="005575DA" w:rsidRDefault="00817308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308" w:rsidRPr="005575DA" w:rsidTr="000452E5">
        <w:tc>
          <w:tcPr>
            <w:tcW w:w="484" w:type="dxa"/>
          </w:tcPr>
          <w:p w:rsidR="00817308" w:rsidRPr="005575DA" w:rsidRDefault="0081730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817308" w:rsidRPr="005575DA" w:rsidRDefault="00817308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серии лидарных измерений</w:t>
            </w:r>
          </w:p>
        </w:tc>
        <w:tc>
          <w:tcPr>
            <w:tcW w:w="1304" w:type="dxa"/>
          </w:tcPr>
          <w:p w:rsidR="00817308" w:rsidRPr="005575DA" w:rsidRDefault="00817308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817308" w:rsidRPr="005575DA" w:rsidRDefault="00817308" w:rsidP="00C50F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817308" w:rsidRPr="005575DA" w:rsidRDefault="00817308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gridSpan w:val="2"/>
          </w:tcPr>
          <w:p w:rsidR="00817308" w:rsidRPr="005575DA" w:rsidRDefault="00185AE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817308" w:rsidRPr="005575DA" w:rsidRDefault="00817308" w:rsidP="00CF0A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817308" w:rsidRPr="005575DA" w:rsidRDefault="00817308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185AEB" w:rsidTr="000452E5">
        <w:tc>
          <w:tcPr>
            <w:tcW w:w="484" w:type="dxa"/>
          </w:tcPr>
          <w:p w:rsidR="00332C5F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  <w:r w:rsidR="00332C5F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185AEB" w:rsidRDefault="00332C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Частота предоставления данных о состоянии атмосферного воздуха в городах республики и данных о трансграничном переносе загрязняющих веществ</w:t>
            </w:r>
          </w:p>
        </w:tc>
        <w:tc>
          <w:tcPr>
            <w:tcW w:w="1304" w:type="dxa"/>
          </w:tcPr>
          <w:p w:rsidR="00332C5F" w:rsidRPr="00185AEB" w:rsidRDefault="00332C5F" w:rsidP="004F76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332C5F" w:rsidRPr="00185AEB" w:rsidRDefault="00817308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332C5F" w:rsidRPr="00185AEB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gridSpan w:val="2"/>
          </w:tcPr>
          <w:p w:rsidR="00332C5F" w:rsidRPr="00185AEB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</w:tcPr>
          <w:p w:rsidR="00332C5F" w:rsidRPr="00185AEB" w:rsidRDefault="00332C5F" w:rsidP="00CF0A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185AEB" w:rsidRDefault="00332C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2C5F" w:rsidRPr="005575DA" w:rsidTr="00D048E2">
        <w:tc>
          <w:tcPr>
            <w:tcW w:w="484" w:type="dxa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332C5F" w:rsidRPr="005575DA" w:rsidRDefault="00332C5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2. Обеспечение функционирования и развития системы наблюдений за состоянием поверхностных вод и источниками их загрязнения</w:t>
            </w:r>
          </w:p>
        </w:tc>
      </w:tr>
      <w:tr w:rsidR="00332C5F" w:rsidRPr="00185AEB" w:rsidTr="000452E5">
        <w:tc>
          <w:tcPr>
            <w:tcW w:w="484" w:type="dxa"/>
          </w:tcPr>
          <w:p w:rsidR="00332C5F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332C5F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332C5F" w:rsidRPr="00185AEB" w:rsidRDefault="00332C5F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 xml:space="preserve">Количество модернизированных испытательных лабораторий </w:t>
            </w:r>
            <w:r w:rsidRPr="00185AEB">
              <w:rPr>
                <w:rFonts w:ascii="Times New Roman" w:hAnsi="Times New Roman"/>
              </w:rPr>
              <w:lastRenderedPageBreak/>
              <w:t>(центров), осуществляющих мониторинг поверхностных вод по гидрохимическим показателям</w:t>
            </w:r>
          </w:p>
        </w:tc>
        <w:tc>
          <w:tcPr>
            <w:tcW w:w="1304" w:type="dxa"/>
          </w:tcPr>
          <w:p w:rsidR="00332C5F" w:rsidRPr="00185AEB" w:rsidRDefault="00332C5F" w:rsidP="006B4CA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lastRenderedPageBreak/>
              <w:t>штук</w:t>
            </w:r>
          </w:p>
        </w:tc>
        <w:tc>
          <w:tcPr>
            <w:tcW w:w="1815" w:type="dxa"/>
          </w:tcPr>
          <w:p w:rsidR="00332C5F" w:rsidRPr="00185AEB" w:rsidRDefault="00332C5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332C5F" w:rsidRPr="00185AEB" w:rsidRDefault="00F27232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332C5F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C1C8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332C5F" w:rsidRPr="00185AEB" w:rsidRDefault="00F27232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32C5F" w:rsidRPr="00185AEB" w:rsidRDefault="00332C5F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185AEB" w:rsidTr="000452E5">
        <w:tc>
          <w:tcPr>
            <w:tcW w:w="484" w:type="dxa"/>
          </w:tcPr>
          <w:p w:rsidR="005A7A2E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49</w:t>
            </w:r>
            <w:r w:rsidR="003934F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A7A2E" w:rsidRDefault="005A7A2E" w:rsidP="005A7A2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A7A2E">
              <w:rPr>
                <w:rFonts w:ascii="Times New Roman" w:hAnsi="Times New Roman"/>
              </w:rPr>
              <w:t xml:space="preserve">Количество пунктов наблюдений за содержанием загрязняющих веществ в донных отложениях водных экологических систем </w:t>
            </w:r>
          </w:p>
          <w:p w:rsidR="005A7A2E" w:rsidRPr="000442AD" w:rsidRDefault="005A7A2E" w:rsidP="00CC1C8E">
            <w:pPr>
              <w:spacing w:line="160" w:lineRule="exact"/>
              <w:ind w:left="360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A7A2E" w:rsidRPr="000442AD" w:rsidRDefault="005A7A2E" w:rsidP="00CC1C8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A7A2E" w:rsidRPr="004B1CCD" w:rsidRDefault="005A7A2E" w:rsidP="004B1CC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</w:tcPr>
          <w:p w:rsidR="005A7A2E" w:rsidRPr="004B1CCD" w:rsidRDefault="005A7A2E" w:rsidP="004B1CCD">
            <w:pPr>
              <w:tabs>
                <w:tab w:val="left" w:pos="525"/>
                <w:tab w:val="center" w:pos="71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5A7A2E" w:rsidRPr="004B1CCD" w:rsidRDefault="005A7A2E" w:rsidP="004B1CC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A7A2E" w:rsidRPr="004B1CCD" w:rsidRDefault="005A7A2E" w:rsidP="004B1CC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0442AD" w:rsidRDefault="005A7A2E" w:rsidP="00CC1C8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A7A2E" w:rsidRPr="00185AEB" w:rsidTr="000452E5">
        <w:tc>
          <w:tcPr>
            <w:tcW w:w="484" w:type="dxa"/>
          </w:tcPr>
          <w:p w:rsidR="005A7A2E" w:rsidRPr="004B1CCD" w:rsidRDefault="00D1116F" w:rsidP="004B1C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5A7A2E" w:rsidRPr="004B1CC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4B1CCD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Частота предоставления данных об экологическом состоянии поверхностных водных объектов республики</w:t>
            </w:r>
          </w:p>
        </w:tc>
        <w:tc>
          <w:tcPr>
            <w:tcW w:w="1304" w:type="dxa"/>
          </w:tcPr>
          <w:p w:rsidR="005A7A2E" w:rsidRPr="004B1CCD" w:rsidRDefault="005A7A2E" w:rsidP="00FF2B0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5A7A2E" w:rsidRPr="004B1CCD" w:rsidRDefault="005A7A2E" w:rsidP="001A33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160</w:t>
            </w:r>
          </w:p>
        </w:tc>
        <w:tc>
          <w:tcPr>
            <w:tcW w:w="1559" w:type="dxa"/>
          </w:tcPr>
          <w:p w:rsidR="005A7A2E" w:rsidRPr="004B1CCD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160</w:t>
            </w:r>
          </w:p>
        </w:tc>
        <w:tc>
          <w:tcPr>
            <w:tcW w:w="1559" w:type="dxa"/>
            <w:gridSpan w:val="2"/>
          </w:tcPr>
          <w:p w:rsidR="005A7A2E" w:rsidRPr="004B1CCD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B1CCD"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</w:tcPr>
          <w:p w:rsidR="005A7A2E" w:rsidRPr="004B1CCD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B1CC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185AEB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15655" w:type="dxa"/>
            <w:gridSpan w:val="9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3. Обеспечение функционирования и развития системы наблюдений за состоянием подземных вод и источниками их загрязнения</w:t>
            </w:r>
          </w:p>
        </w:tc>
      </w:tr>
      <w:tr w:rsidR="005A7A2E" w:rsidRPr="00185AEB" w:rsidTr="000452E5">
        <w:tc>
          <w:tcPr>
            <w:tcW w:w="484" w:type="dxa"/>
          </w:tcPr>
          <w:p w:rsidR="005A7A2E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="005A7A2E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185AEB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Количество наблюдательных скважин за состоянием подземных вод в трансграничных пунктах наблюдений</w:t>
            </w:r>
          </w:p>
        </w:tc>
        <w:tc>
          <w:tcPr>
            <w:tcW w:w="1304" w:type="dxa"/>
          </w:tcPr>
          <w:p w:rsidR="005A7A2E" w:rsidRPr="00185AEB" w:rsidRDefault="005A7A2E" w:rsidP="003154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185AEB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59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185AEB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59" w:type="dxa"/>
            <w:gridSpan w:val="2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5A7A2E" w:rsidRPr="00185AEB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185AEB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4. Обеспечение функционирования и развития системы наблюдений за состоянием земель (включая почвы) и источниками их загрязнения</w:t>
            </w:r>
          </w:p>
        </w:tc>
      </w:tr>
      <w:tr w:rsidR="005A7A2E" w:rsidRPr="00185AEB" w:rsidTr="000452E5">
        <w:tc>
          <w:tcPr>
            <w:tcW w:w="484" w:type="dxa"/>
          </w:tcPr>
          <w:p w:rsidR="005A7A2E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="005A7A2E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185AEB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Количество пунктов наблюдений за химическим загрязнением земель (включая почвы) на фоновых территориях</w:t>
            </w:r>
          </w:p>
        </w:tc>
        <w:tc>
          <w:tcPr>
            <w:tcW w:w="1304" w:type="dxa"/>
          </w:tcPr>
          <w:p w:rsidR="005A7A2E" w:rsidRPr="00185AEB" w:rsidRDefault="005A7A2E" w:rsidP="00AB7C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185AEB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559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5A7A2E" w:rsidRPr="00185AEB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185AEB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5. Обеспечение функционирования и развития радиационного мониторинга</w:t>
            </w:r>
          </w:p>
        </w:tc>
      </w:tr>
      <w:tr w:rsidR="005A7A2E" w:rsidRPr="00185AEB" w:rsidTr="000452E5">
        <w:tc>
          <w:tcPr>
            <w:tcW w:w="484" w:type="dxa"/>
          </w:tcPr>
          <w:p w:rsidR="005A7A2E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  <w:r w:rsidR="005A7A2E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185AEB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 xml:space="preserve">Количество автоматизированных </w:t>
            </w:r>
            <w:r w:rsidRPr="00185AEB">
              <w:rPr>
                <w:rFonts w:ascii="Times New Roman" w:hAnsi="Times New Roman"/>
              </w:rPr>
              <w:lastRenderedPageBreak/>
              <w:t>систем радиационного контроля в зоне воздействия атомных электростанций сопредельных государств</w:t>
            </w:r>
          </w:p>
        </w:tc>
        <w:tc>
          <w:tcPr>
            <w:tcW w:w="1304" w:type="dxa"/>
          </w:tcPr>
          <w:p w:rsidR="005A7A2E" w:rsidRPr="00185AEB" w:rsidRDefault="005A7A2E" w:rsidP="00B4344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lastRenderedPageBreak/>
              <w:t>штук</w:t>
            </w:r>
          </w:p>
        </w:tc>
        <w:tc>
          <w:tcPr>
            <w:tcW w:w="1815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5A7A2E" w:rsidRPr="00185AEB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185AEB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185AEB" w:rsidTr="000452E5">
        <w:tc>
          <w:tcPr>
            <w:tcW w:w="484" w:type="dxa"/>
          </w:tcPr>
          <w:p w:rsidR="005A7A2E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54</w:t>
            </w:r>
            <w:r w:rsidR="005A7A2E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185AEB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Количество оснащенных испытательных лабораторий, участвующих в проведении радиационного мониторинга в районе размещения Белорусской АЭС</w:t>
            </w:r>
          </w:p>
        </w:tc>
        <w:tc>
          <w:tcPr>
            <w:tcW w:w="1304" w:type="dxa"/>
          </w:tcPr>
          <w:p w:rsidR="005A7A2E" w:rsidRPr="00185AEB" w:rsidRDefault="005A7A2E" w:rsidP="00B4344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A7A2E" w:rsidRPr="00185AEB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185AEB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6. Обеспечение функционирования и развития геофизического мониторинга</w:t>
            </w: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D1116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циклов наблюдений за геомагнитным и гравитационным полями Земли, проведенных в действующих локальных сетях пунктов наблюдений</w:t>
            </w:r>
          </w:p>
        </w:tc>
        <w:tc>
          <w:tcPr>
            <w:tcW w:w="1304" w:type="dxa"/>
          </w:tcPr>
          <w:p w:rsidR="005A7A2E" w:rsidRPr="005575DA" w:rsidRDefault="005A7A2E" w:rsidP="00D85DF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A7A2E" w:rsidRPr="005575DA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8. Обеспечение функционирования и развития системы наблюдений за состоянием лесов</w:t>
            </w:r>
          </w:p>
        </w:tc>
      </w:tr>
      <w:tr w:rsidR="005A7A2E" w:rsidRPr="00185AEB" w:rsidTr="000452E5">
        <w:tc>
          <w:tcPr>
            <w:tcW w:w="484" w:type="dxa"/>
          </w:tcPr>
          <w:p w:rsidR="005A7A2E" w:rsidRPr="00185AEB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5A7A2E" w:rsidRPr="00185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185AEB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Количество пунктов наблюдений за состоянием лесов</w:t>
            </w:r>
          </w:p>
        </w:tc>
        <w:tc>
          <w:tcPr>
            <w:tcW w:w="1304" w:type="dxa"/>
          </w:tcPr>
          <w:p w:rsidR="005A7A2E" w:rsidRPr="00185AEB" w:rsidRDefault="005A7A2E" w:rsidP="00422EC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185AEB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559" w:type="dxa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185AEB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559" w:type="dxa"/>
            <w:gridSpan w:val="2"/>
          </w:tcPr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85AEB">
              <w:rPr>
                <w:rFonts w:ascii="Times New Roman" w:hAnsi="Times New Roman"/>
              </w:rPr>
              <w:t>108</w:t>
            </w:r>
          </w:p>
          <w:p w:rsidR="005A7A2E" w:rsidRPr="00185AEB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7A2E" w:rsidRPr="00185AEB" w:rsidRDefault="005A7A2E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85AE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185AEB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9. Обеспечение функционирования и развития системы наблюдений за состоянием растительного мира</w:t>
            </w: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8"/>
              </w:rPr>
              <w:t xml:space="preserve">Количество прогнозов урожайности пищевых </w:t>
            </w:r>
            <w:r w:rsidRPr="005575DA">
              <w:rPr>
                <w:rFonts w:ascii="Times New Roman" w:hAnsi="Times New Roman"/>
              </w:rPr>
              <w:t>видов растений и грибов на землях лесного фонда</w:t>
            </w:r>
          </w:p>
        </w:tc>
        <w:tc>
          <w:tcPr>
            <w:tcW w:w="1304" w:type="dxa"/>
          </w:tcPr>
          <w:p w:rsidR="005A7A2E" w:rsidRPr="00562D9E" w:rsidRDefault="005A7A2E" w:rsidP="00562D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D76D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A7A2E" w:rsidRDefault="005A7A2E" w:rsidP="003C6CA9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прогнозов динамики и ущерба </w:t>
            </w:r>
            <w:r w:rsidRPr="005575DA">
              <w:rPr>
                <w:rFonts w:ascii="Times New Roman" w:hAnsi="Times New Roman"/>
                <w:spacing w:val="-4"/>
              </w:rPr>
              <w:t xml:space="preserve">от распространения </w:t>
            </w:r>
            <w:r w:rsidRPr="005575DA">
              <w:rPr>
                <w:rFonts w:ascii="Times New Roman" w:hAnsi="Times New Roman"/>
                <w:spacing w:val="-4"/>
              </w:rPr>
              <w:lastRenderedPageBreak/>
              <w:t>инвазивных видов растений</w:t>
            </w:r>
          </w:p>
        </w:tc>
        <w:tc>
          <w:tcPr>
            <w:tcW w:w="1304" w:type="dxa"/>
          </w:tcPr>
          <w:p w:rsidR="005A7A2E" w:rsidRPr="00562D9E" w:rsidRDefault="005A7A2E" w:rsidP="00562D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lastRenderedPageBreak/>
              <w:t>штук</w:t>
            </w:r>
          </w:p>
        </w:tc>
        <w:tc>
          <w:tcPr>
            <w:tcW w:w="1815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D76D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A7A2E" w:rsidRDefault="005A7A2E" w:rsidP="003C6CA9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59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85DFE">
              <w:rPr>
                <w:rFonts w:ascii="Times New Roman" w:hAnsi="Times New Roman"/>
              </w:rPr>
              <w:t>Количество пунктов, в которых проводятся наблюдения за состоянием растительного мира и средой произрастания растений</w:t>
            </w:r>
          </w:p>
        </w:tc>
        <w:tc>
          <w:tcPr>
            <w:tcW w:w="1304" w:type="dxa"/>
          </w:tcPr>
          <w:p w:rsidR="005A7A2E" w:rsidRPr="00562D9E" w:rsidRDefault="005A7A2E" w:rsidP="00562D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5A7A2E" w:rsidRPr="005575DA" w:rsidRDefault="005A7A2E" w:rsidP="00A55B2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10. Обеспечение функционирования и развития системы наблюдений за состоянием животного мира</w:t>
            </w: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7622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3761A">
              <w:rPr>
                <w:rFonts w:ascii="Times New Roman" w:hAnsi="Times New Roman"/>
              </w:rPr>
              <w:t>Количество пунктов, в которых проводятся наблюдения за состоянием животного мира и средой обитания диких животных</w:t>
            </w:r>
          </w:p>
        </w:tc>
        <w:tc>
          <w:tcPr>
            <w:tcW w:w="1304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</w:tcPr>
          <w:p w:rsidR="005A7A2E" w:rsidRPr="00D3761A" w:rsidRDefault="005A7A2E" w:rsidP="00100F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3761A">
              <w:rPr>
                <w:rFonts w:ascii="Times New Roman" w:hAnsi="Times New Roman"/>
              </w:rPr>
              <w:t>Количество аналитических материалов по результатам наблюдений за состоянием животного мира и средой обитания диких животных</w:t>
            </w:r>
          </w:p>
        </w:tc>
        <w:tc>
          <w:tcPr>
            <w:tcW w:w="1304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D3761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A7A2E" w:rsidRPr="00D3761A" w:rsidRDefault="005A7A2E" w:rsidP="00D376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11. Обеспечение функционирования и развития системы комплексного мониторинга естественных экологических систем на ООПТ</w:t>
            </w:r>
          </w:p>
        </w:tc>
      </w:tr>
      <w:tr w:rsidR="005A7A2E" w:rsidRPr="005575DA" w:rsidTr="000452E5">
        <w:tc>
          <w:tcPr>
            <w:tcW w:w="484" w:type="dxa"/>
          </w:tcPr>
          <w:p w:rsidR="005A7A2E" w:rsidRPr="005575DA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5575DA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4"/>
              </w:rPr>
              <w:t>Количество ООПТ, на которых проводится</w:t>
            </w:r>
            <w:r w:rsidRPr="005575DA">
              <w:rPr>
                <w:rFonts w:ascii="Times New Roman" w:hAnsi="Times New Roman"/>
              </w:rPr>
              <w:t xml:space="preserve"> повторный цикл наблюдений, с получением данных комплексного мониторинга экологических систем и прогнозированием их состояния </w:t>
            </w:r>
          </w:p>
        </w:tc>
        <w:tc>
          <w:tcPr>
            <w:tcW w:w="1304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A7A2E" w:rsidRPr="005575DA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+66,6</w:t>
            </w:r>
          </w:p>
        </w:tc>
        <w:tc>
          <w:tcPr>
            <w:tcW w:w="3969" w:type="dxa"/>
          </w:tcPr>
          <w:p w:rsidR="005A7A2E" w:rsidRPr="005575DA" w:rsidRDefault="005A7A2E" w:rsidP="00E33499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5A7A2E" w:rsidRPr="005575DA" w:rsidTr="00D048E2">
        <w:tc>
          <w:tcPr>
            <w:tcW w:w="484" w:type="dxa"/>
          </w:tcPr>
          <w:p w:rsidR="005A7A2E" w:rsidRPr="00CD0F2C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CD0F2C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F2C">
              <w:rPr>
                <w:rFonts w:ascii="Times New Roman" w:hAnsi="Times New Roman" w:cs="Times New Roman"/>
                <w:color w:val="000000"/>
                <w:szCs w:val="22"/>
              </w:rPr>
              <w:t>Задача 12. Обеспечение функционирования и развития локального мониторинга окружающей среды</w:t>
            </w:r>
          </w:p>
        </w:tc>
      </w:tr>
      <w:tr w:rsidR="005A7A2E" w:rsidRPr="005575DA" w:rsidTr="00574675">
        <w:tc>
          <w:tcPr>
            <w:tcW w:w="484" w:type="dxa"/>
          </w:tcPr>
          <w:p w:rsidR="005A7A2E" w:rsidRPr="00CD0F2C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  <w:r w:rsidR="005A7A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CD0F2C" w:rsidRDefault="005A7A2E" w:rsidP="002B7C1D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B7C1D">
              <w:rPr>
                <w:rFonts w:ascii="Times New Roman" w:hAnsi="Times New Roman"/>
                <w:spacing w:val="-4"/>
              </w:rPr>
              <w:t xml:space="preserve">Количество объектов наблюдений и соответствующих баз данных </w:t>
            </w:r>
            <w:r w:rsidRPr="002B7C1D">
              <w:rPr>
                <w:rFonts w:ascii="Times New Roman" w:hAnsi="Times New Roman"/>
                <w:spacing w:val="-4"/>
              </w:rPr>
              <w:lastRenderedPageBreak/>
              <w:t>локального мониторинга окружающей среды</w:t>
            </w:r>
          </w:p>
        </w:tc>
        <w:tc>
          <w:tcPr>
            <w:tcW w:w="1304" w:type="dxa"/>
          </w:tcPr>
          <w:p w:rsidR="005A7A2E" w:rsidRPr="00CD0F2C" w:rsidRDefault="005A7A2E" w:rsidP="003A62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815" w:type="dxa"/>
          </w:tcPr>
          <w:p w:rsidR="005A7A2E" w:rsidRPr="00CD0F2C" w:rsidRDefault="003E481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5A7A2E" w:rsidRPr="00A47AED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5A7A2E" w:rsidRPr="00D16AD9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A7A2E" w:rsidRPr="00CD0F2C" w:rsidRDefault="005A7A2E" w:rsidP="00E830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5A7A2E" w:rsidRPr="00CD0F2C" w:rsidRDefault="005A7A2E" w:rsidP="004277F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5A7A2E" w:rsidRPr="005575DA" w:rsidTr="00D048E2">
        <w:tc>
          <w:tcPr>
            <w:tcW w:w="484" w:type="dxa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5A7A2E" w:rsidRPr="005575DA" w:rsidRDefault="005A7A2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13. Обеспечение функционирования и развития информационной системы мониторинга окружающей среды</w:t>
            </w:r>
          </w:p>
        </w:tc>
      </w:tr>
      <w:tr w:rsidR="005A7A2E" w:rsidRPr="004041F4" w:rsidTr="000452E5">
        <w:tc>
          <w:tcPr>
            <w:tcW w:w="484" w:type="dxa"/>
          </w:tcPr>
          <w:p w:rsidR="005A7A2E" w:rsidRPr="004041F4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  <w:r w:rsidR="005A7A2E" w:rsidRPr="004041F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4041F4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Количество функционирующих инфор</w:t>
            </w:r>
            <w:r w:rsidRPr="004041F4">
              <w:rPr>
                <w:rFonts w:ascii="Times New Roman" w:hAnsi="Times New Roman"/>
                <w:spacing w:val="-4"/>
              </w:rPr>
              <w:t xml:space="preserve">мационно-аналитических центров (далее – ИАЦ) </w:t>
            </w:r>
            <w:r w:rsidRPr="004041F4">
              <w:rPr>
                <w:rFonts w:ascii="Times New Roman" w:hAnsi="Times New Roman"/>
              </w:rPr>
              <w:t>по видам мониторинга в составе Национальной системы мониторинга окружающей среды в Республике Беларусь, использующих автоматизированные информационные системы и осуществляющих сбор, обработку, анализ и представление данных по видам мониторинга в главный ИАЦ (ИАЦ мониторинга атмосферно</w:t>
            </w:r>
            <w:r w:rsidRPr="004041F4">
              <w:rPr>
                <w:rFonts w:ascii="Times New Roman" w:hAnsi="Times New Roman"/>
                <w:spacing w:val="-4"/>
              </w:rPr>
              <w:t>го воздуха; ИАЦ мониторинга животного мира; ИАЦ мониторинга поверхностных вод; ИАЦ</w:t>
            </w:r>
            <w:r w:rsidRPr="004041F4">
              <w:rPr>
                <w:rFonts w:ascii="Times New Roman" w:hAnsi="Times New Roman"/>
              </w:rPr>
              <w:t xml:space="preserve"> мониторинга подземных вод; ИАЦ мониторинга лесов; ИАЦ мониторинга растительного мира и комплексного мониторинга естественных экологических систем на ООПТ; ИАЦ радиационного мониторинга; ИАЦ мониторинга озонового слоя; ИАЦ мониторинга земель; ИАЦ локального мониторинга окружающей среды)</w:t>
            </w:r>
          </w:p>
        </w:tc>
        <w:tc>
          <w:tcPr>
            <w:tcW w:w="1304" w:type="dxa"/>
          </w:tcPr>
          <w:p w:rsidR="005A7A2E" w:rsidRPr="004041F4" w:rsidRDefault="005A7A2E" w:rsidP="00D513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5A7A2E" w:rsidRPr="004041F4" w:rsidRDefault="005A7A2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5A7A2E" w:rsidRPr="004041F4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5A7A2E" w:rsidRPr="004041F4" w:rsidRDefault="005A7A2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A7A2E" w:rsidRPr="004041F4" w:rsidRDefault="005A7A2E" w:rsidP="00D4238D">
            <w:pPr>
              <w:jc w:val="center"/>
            </w:pPr>
            <w:r w:rsidRPr="004041F4"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4041F4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5575DA" w:rsidTr="00580F68">
        <w:tc>
          <w:tcPr>
            <w:tcW w:w="15655" w:type="dxa"/>
            <w:gridSpan w:val="9"/>
          </w:tcPr>
          <w:p w:rsidR="005A7A2E" w:rsidRPr="008A33F0" w:rsidRDefault="005A7A2E" w:rsidP="008A33F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33F0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Подпрограмма 6 «Обеспечение функционирования системы управления охраной окружающей среды в Республике Беларусь и реализация </w:t>
            </w:r>
            <w:r w:rsidRPr="008A33F0">
              <w:rPr>
                <w:rFonts w:ascii="Times New Roman" w:hAnsi="Times New Roman" w:cs="Times New Roman"/>
                <w:b/>
                <w:szCs w:val="22"/>
              </w:rPr>
              <w:br/>
              <w:t>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</w:tr>
      <w:tr w:rsidR="005A7A2E" w:rsidRPr="005575DA" w:rsidTr="00580F68">
        <w:tc>
          <w:tcPr>
            <w:tcW w:w="15655" w:type="dxa"/>
            <w:gridSpan w:val="9"/>
          </w:tcPr>
          <w:p w:rsidR="005A7A2E" w:rsidRPr="00EF21AF" w:rsidRDefault="005A7A2E" w:rsidP="00EF21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F21AF">
              <w:rPr>
                <w:rFonts w:ascii="Times New Roman" w:hAnsi="Times New Roman" w:cs="Times New Roman"/>
                <w:color w:val="000000"/>
                <w:szCs w:val="22"/>
              </w:rPr>
              <w:t xml:space="preserve">Задача 1. Создание условий для обеспечения функционирования системы управления и устойчивого использования природных ресурсов и охраны </w:t>
            </w:r>
          </w:p>
          <w:p w:rsidR="005A7A2E" w:rsidRPr="005575DA" w:rsidRDefault="005A7A2E" w:rsidP="00EF21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1AF">
              <w:rPr>
                <w:rFonts w:ascii="Times New Roman" w:hAnsi="Times New Roman" w:cs="Times New Roman"/>
                <w:color w:val="000000"/>
                <w:szCs w:val="22"/>
              </w:rPr>
              <w:t>окружающей среды</w:t>
            </w:r>
          </w:p>
        </w:tc>
      </w:tr>
      <w:tr w:rsidR="005A7A2E" w:rsidRPr="004041F4" w:rsidTr="000452E5">
        <w:tc>
          <w:tcPr>
            <w:tcW w:w="484" w:type="dxa"/>
          </w:tcPr>
          <w:p w:rsidR="005A7A2E" w:rsidRPr="004041F4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  <w:r w:rsidR="005A7A2E" w:rsidRPr="004041F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4041F4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Количество лабораторий, обеспечивающих проведение аналитического контроля и мониторинга в области охраны окружающей среды</w:t>
            </w:r>
          </w:p>
        </w:tc>
        <w:tc>
          <w:tcPr>
            <w:tcW w:w="1304" w:type="dxa"/>
          </w:tcPr>
          <w:p w:rsidR="005A7A2E" w:rsidRPr="004041F4" w:rsidRDefault="005A7A2E" w:rsidP="00D513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4041F4" w:rsidRDefault="005A7A2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5A7A2E" w:rsidRPr="004041F4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gridSpan w:val="2"/>
          </w:tcPr>
          <w:p w:rsidR="005A7A2E" w:rsidRPr="004041F4" w:rsidRDefault="005A7A2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</w:tcPr>
          <w:p w:rsidR="005A7A2E" w:rsidRPr="004041F4" w:rsidRDefault="005A7A2E" w:rsidP="00D4238D">
            <w:pPr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4041F4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A2E" w:rsidRPr="004041F4" w:rsidTr="000452E5">
        <w:tc>
          <w:tcPr>
            <w:tcW w:w="484" w:type="dxa"/>
          </w:tcPr>
          <w:p w:rsidR="005A7A2E" w:rsidRPr="004041F4" w:rsidRDefault="00D1116F" w:rsidP="006C1F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="005A7A2E" w:rsidRPr="004041F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5A7A2E" w:rsidRPr="004041F4" w:rsidRDefault="005A7A2E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Количество государственных кадастров и реестров природных ресурсов, обеспечивающих ведение учета в области охраны окружающей среды</w:t>
            </w:r>
          </w:p>
        </w:tc>
        <w:tc>
          <w:tcPr>
            <w:tcW w:w="1304" w:type="dxa"/>
          </w:tcPr>
          <w:p w:rsidR="005A7A2E" w:rsidRPr="004041F4" w:rsidRDefault="005A7A2E" w:rsidP="00D513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5A7A2E" w:rsidRPr="004041F4" w:rsidRDefault="005A7A2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5A7A2E" w:rsidRPr="004041F4" w:rsidRDefault="005A7A2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5A7A2E" w:rsidRPr="004041F4" w:rsidRDefault="005A7A2E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5A7A2E" w:rsidRPr="004041F4" w:rsidRDefault="005A7A2E" w:rsidP="00D4238D">
            <w:pPr>
              <w:jc w:val="center"/>
              <w:rPr>
                <w:rFonts w:ascii="Times New Roman" w:hAnsi="Times New Roman"/>
              </w:rPr>
            </w:pPr>
            <w:r w:rsidRPr="004041F4"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5A7A2E" w:rsidRPr="004041F4" w:rsidRDefault="005A7A2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32579" w:rsidRPr="0033414C" w:rsidRDefault="00232579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--------------------------------</w:t>
      </w:r>
    </w:p>
    <w:p w:rsidR="00232579" w:rsidRDefault="00232579" w:rsidP="00902FF0">
      <w:pPr>
        <w:pStyle w:val="ConsPlusNormal"/>
        <w:ind w:left="567"/>
        <w:jc w:val="both"/>
        <w:rPr>
          <w:rFonts w:ascii="Times New Roman" w:hAnsi="Times New Roman" w:cs="Times New Roman"/>
        </w:rPr>
      </w:pPr>
      <w:bookmarkStart w:id="2" w:name="P1548"/>
      <w:bookmarkEnd w:id="2"/>
      <w:r w:rsidRPr="00111A06">
        <w:rPr>
          <w:rFonts w:ascii="Times New Roman" w:hAnsi="Times New Roman" w:cs="Times New Roman"/>
        </w:rPr>
        <w:t>&lt;1&gt; Приводится фактическое значение показателя за год, предшествующий отчетному.</w:t>
      </w:r>
      <w:r w:rsidR="005414E4">
        <w:rPr>
          <w:rFonts w:ascii="Times New Roman" w:hAnsi="Times New Roman" w:cs="Times New Roman"/>
        </w:rPr>
        <w:t xml:space="preserve"> </w:t>
      </w:r>
    </w:p>
    <w:p w:rsidR="00AB21BF" w:rsidRPr="00AB21BF" w:rsidRDefault="0031438B" w:rsidP="00AB21BF">
      <w:pPr>
        <w:pStyle w:val="ConsPlusNormal"/>
        <w:ind w:left="567"/>
        <w:jc w:val="both"/>
        <w:rPr>
          <w:rFonts w:ascii="Times New Roman" w:hAnsi="Times New Roman" w:cs="Times New Roman"/>
        </w:rPr>
      </w:pPr>
      <w:hyperlink w:anchor="P1549" w:history="1">
        <w:r w:rsidR="00AB21BF" w:rsidRPr="00AB21BF">
          <w:rPr>
            <w:rFonts w:ascii="Times New Roman" w:hAnsi="Times New Roman" w:cs="Times New Roman"/>
          </w:rPr>
          <w:t>&lt;2&gt;</w:t>
        </w:r>
      </w:hyperlink>
      <w:r w:rsidR="00AB21BF" w:rsidRPr="00AB21BF">
        <w:rPr>
          <w:rFonts w:ascii="Times New Roman" w:hAnsi="Times New Roman" w:cs="Times New Roman"/>
        </w:rPr>
        <w:t xml:space="preserve"> Предварительное значение показателя за 2017 год. Фактическое значение показателя за 2017 год будет сформировано к 15 апреля 2019 года.</w:t>
      </w:r>
    </w:p>
    <w:p w:rsidR="003C48AC" w:rsidRPr="003C48AC" w:rsidRDefault="0031438B" w:rsidP="00AB21B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Cs w:val="20"/>
          <w:lang w:eastAsia="ru-RU"/>
        </w:rPr>
      </w:pPr>
      <w:hyperlink w:anchor="P1549" w:history="1">
        <w:r w:rsidR="00335FBD" w:rsidRPr="00AB21BF">
          <w:rPr>
            <w:rFonts w:ascii="Times New Roman" w:hAnsi="Times New Roman"/>
            <w:color w:val="0000FF"/>
          </w:rPr>
          <w:t>&lt;</w:t>
        </w:r>
        <w:r w:rsidR="00AB21BF" w:rsidRPr="00AB21BF">
          <w:rPr>
            <w:rFonts w:ascii="Times New Roman" w:hAnsi="Times New Roman"/>
            <w:color w:val="0000FF"/>
          </w:rPr>
          <w:t>3</w:t>
        </w:r>
        <w:r w:rsidR="00335FBD" w:rsidRPr="00AB21BF">
          <w:rPr>
            <w:rFonts w:ascii="Times New Roman" w:hAnsi="Times New Roman"/>
            <w:color w:val="0000FF"/>
          </w:rPr>
          <w:t>&gt;</w:t>
        </w:r>
      </w:hyperlink>
      <w:r w:rsidR="00335FBD">
        <w:t xml:space="preserve"> </w:t>
      </w:r>
      <w:r w:rsidR="003C48AC" w:rsidRPr="003C48AC">
        <w:rPr>
          <w:rFonts w:ascii="Times New Roman" w:eastAsia="Times New Roman" w:hAnsi="Times New Roman"/>
          <w:szCs w:val="20"/>
          <w:lang w:eastAsia="ru-RU"/>
        </w:rPr>
        <w:t>Фактические значения показателей за 2018 год будут сформированы в соответствии с пунктами 3, 4, 31, 32, 34 «Методики расчета сводных целевых показателей Государственной программы «Охрана окружающей среды и устойчивое использование природных ресурсов» на 2016-2020 годы», утвержденной приказом Министерства природных ресурсов и охраны окружающей среды от 18.12.2018 № 412-ОД.</w:t>
      </w:r>
    </w:p>
    <w:sectPr w:rsidR="003C48AC" w:rsidRPr="003C48AC" w:rsidSect="007B6362">
      <w:headerReference w:type="default" r:id="rId8"/>
      <w:pgSz w:w="16838" w:h="11905" w:orient="landscape"/>
      <w:pgMar w:top="851" w:right="397" w:bottom="709" w:left="851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6D" w:rsidRDefault="00CF176D" w:rsidP="004277F9">
      <w:pPr>
        <w:spacing w:after="0" w:line="240" w:lineRule="auto"/>
      </w:pPr>
      <w:r>
        <w:separator/>
      </w:r>
    </w:p>
  </w:endnote>
  <w:endnote w:type="continuationSeparator" w:id="0">
    <w:p w:rsidR="00CF176D" w:rsidRDefault="00CF176D" w:rsidP="0042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6D" w:rsidRDefault="00CF176D" w:rsidP="004277F9">
      <w:pPr>
        <w:spacing w:after="0" w:line="240" w:lineRule="auto"/>
      </w:pPr>
      <w:r>
        <w:separator/>
      </w:r>
    </w:p>
  </w:footnote>
  <w:footnote w:type="continuationSeparator" w:id="0">
    <w:p w:rsidR="00CF176D" w:rsidRDefault="00CF176D" w:rsidP="0042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8E" w:rsidRDefault="0031438B" w:rsidP="007B6362">
    <w:pPr>
      <w:pStyle w:val="a5"/>
      <w:jc w:val="center"/>
    </w:pPr>
    <w:fldSimple w:instr=" PAGE   \* MERGEFORMAT ">
      <w:r w:rsidR="00D1116F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C24"/>
    <w:multiLevelType w:val="hybridMultilevel"/>
    <w:tmpl w:val="308CCC44"/>
    <w:lvl w:ilvl="0" w:tplc="1750A4A0">
      <w:start w:val="201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B716571"/>
    <w:multiLevelType w:val="hybridMultilevel"/>
    <w:tmpl w:val="F25C569C"/>
    <w:lvl w:ilvl="0" w:tplc="AC56F446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9"/>
        </w:tabs>
        <w:ind w:left="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9"/>
        </w:tabs>
        <w:ind w:left="1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9"/>
        </w:tabs>
        <w:ind w:left="2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9"/>
        </w:tabs>
        <w:ind w:left="2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9"/>
        </w:tabs>
        <w:ind w:left="3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9"/>
        </w:tabs>
        <w:ind w:left="4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9"/>
        </w:tabs>
        <w:ind w:left="5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9"/>
        </w:tabs>
        <w:ind w:left="58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06"/>
    <w:rsid w:val="000017EE"/>
    <w:rsid w:val="00007D96"/>
    <w:rsid w:val="00012E00"/>
    <w:rsid w:val="00013B29"/>
    <w:rsid w:val="00017629"/>
    <w:rsid w:val="00024F44"/>
    <w:rsid w:val="0003174F"/>
    <w:rsid w:val="000362B3"/>
    <w:rsid w:val="000452E5"/>
    <w:rsid w:val="00046824"/>
    <w:rsid w:val="000577DB"/>
    <w:rsid w:val="00062607"/>
    <w:rsid w:val="000626F5"/>
    <w:rsid w:val="000672A8"/>
    <w:rsid w:val="00070762"/>
    <w:rsid w:val="00073937"/>
    <w:rsid w:val="00075CC5"/>
    <w:rsid w:val="00077EBC"/>
    <w:rsid w:val="0008411E"/>
    <w:rsid w:val="000903A0"/>
    <w:rsid w:val="00094260"/>
    <w:rsid w:val="00095F1D"/>
    <w:rsid w:val="000A2129"/>
    <w:rsid w:val="000A7A3D"/>
    <w:rsid w:val="000B2B5E"/>
    <w:rsid w:val="000B5ED1"/>
    <w:rsid w:val="000D3D00"/>
    <w:rsid w:val="000D4FBD"/>
    <w:rsid w:val="000E34CD"/>
    <w:rsid w:val="000E3853"/>
    <w:rsid w:val="000F0A20"/>
    <w:rsid w:val="000F32C3"/>
    <w:rsid w:val="000F6B21"/>
    <w:rsid w:val="00100F71"/>
    <w:rsid w:val="00111A06"/>
    <w:rsid w:val="00114321"/>
    <w:rsid w:val="0011617D"/>
    <w:rsid w:val="0012000B"/>
    <w:rsid w:val="00126D0E"/>
    <w:rsid w:val="00143775"/>
    <w:rsid w:val="0014666C"/>
    <w:rsid w:val="00147588"/>
    <w:rsid w:val="0016582F"/>
    <w:rsid w:val="00166781"/>
    <w:rsid w:val="001720B4"/>
    <w:rsid w:val="00177254"/>
    <w:rsid w:val="00181ACD"/>
    <w:rsid w:val="00181C3C"/>
    <w:rsid w:val="00181E99"/>
    <w:rsid w:val="00183D32"/>
    <w:rsid w:val="0018426B"/>
    <w:rsid w:val="00184B1A"/>
    <w:rsid w:val="00185AEB"/>
    <w:rsid w:val="00195B18"/>
    <w:rsid w:val="00196D47"/>
    <w:rsid w:val="001A0B80"/>
    <w:rsid w:val="001A33C5"/>
    <w:rsid w:val="001A48FF"/>
    <w:rsid w:val="001A644E"/>
    <w:rsid w:val="001C4C9E"/>
    <w:rsid w:val="001C7D01"/>
    <w:rsid w:val="001D20D5"/>
    <w:rsid w:val="001E3A84"/>
    <w:rsid w:val="001E6B62"/>
    <w:rsid w:val="001F4E58"/>
    <w:rsid w:val="001F64DB"/>
    <w:rsid w:val="00202A4E"/>
    <w:rsid w:val="00202B21"/>
    <w:rsid w:val="00203784"/>
    <w:rsid w:val="00207AD6"/>
    <w:rsid w:val="00210353"/>
    <w:rsid w:val="0021060E"/>
    <w:rsid w:val="002115A7"/>
    <w:rsid w:val="00212158"/>
    <w:rsid w:val="002215D0"/>
    <w:rsid w:val="00227FA1"/>
    <w:rsid w:val="0023233D"/>
    <w:rsid w:val="00232579"/>
    <w:rsid w:val="00233D07"/>
    <w:rsid w:val="0024184B"/>
    <w:rsid w:val="00242F72"/>
    <w:rsid w:val="0024775B"/>
    <w:rsid w:val="00247804"/>
    <w:rsid w:val="002549D2"/>
    <w:rsid w:val="002602CE"/>
    <w:rsid w:val="00277C28"/>
    <w:rsid w:val="00285C41"/>
    <w:rsid w:val="002A3C03"/>
    <w:rsid w:val="002A405E"/>
    <w:rsid w:val="002A63BD"/>
    <w:rsid w:val="002A6F05"/>
    <w:rsid w:val="002A70B8"/>
    <w:rsid w:val="002B36F2"/>
    <w:rsid w:val="002B5D35"/>
    <w:rsid w:val="002B7C1D"/>
    <w:rsid w:val="002C42C3"/>
    <w:rsid w:val="002C5AD1"/>
    <w:rsid w:val="002D26DB"/>
    <w:rsid w:val="002D26FA"/>
    <w:rsid w:val="002D6EF2"/>
    <w:rsid w:val="002E32A8"/>
    <w:rsid w:val="002E3CFD"/>
    <w:rsid w:val="002E582E"/>
    <w:rsid w:val="002F0ACF"/>
    <w:rsid w:val="002F0AE6"/>
    <w:rsid w:val="002F0EF2"/>
    <w:rsid w:val="002F3372"/>
    <w:rsid w:val="002F40F9"/>
    <w:rsid w:val="002F4B67"/>
    <w:rsid w:val="002F5BD5"/>
    <w:rsid w:val="00303A26"/>
    <w:rsid w:val="00303D73"/>
    <w:rsid w:val="0031438B"/>
    <w:rsid w:val="00315455"/>
    <w:rsid w:val="003230A4"/>
    <w:rsid w:val="003251C8"/>
    <w:rsid w:val="0032636D"/>
    <w:rsid w:val="00332075"/>
    <w:rsid w:val="00332C5F"/>
    <w:rsid w:val="0033414C"/>
    <w:rsid w:val="0033450C"/>
    <w:rsid w:val="00335FBD"/>
    <w:rsid w:val="0034045F"/>
    <w:rsid w:val="003469B6"/>
    <w:rsid w:val="00351611"/>
    <w:rsid w:val="0035554A"/>
    <w:rsid w:val="00357600"/>
    <w:rsid w:val="0037232B"/>
    <w:rsid w:val="003726E1"/>
    <w:rsid w:val="00375CD7"/>
    <w:rsid w:val="0038358F"/>
    <w:rsid w:val="00383D9E"/>
    <w:rsid w:val="003934F4"/>
    <w:rsid w:val="00393EB0"/>
    <w:rsid w:val="00394C78"/>
    <w:rsid w:val="0039557B"/>
    <w:rsid w:val="003A5AB0"/>
    <w:rsid w:val="003A622E"/>
    <w:rsid w:val="003B02D7"/>
    <w:rsid w:val="003B09E4"/>
    <w:rsid w:val="003B217D"/>
    <w:rsid w:val="003C34D1"/>
    <w:rsid w:val="003C43D3"/>
    <w:rsid w:val="003C48AC"/>
    <w:rsid w:val="003C4CE3"/>
    <w:rsid w:val="003C6CA9"/>
    <w:rsid w:val="003D47B1"/>
    <w:rsid w:val="003D79E3"/>
    <w:rsid w:val="003D7C0C"/>
    <w:rsid w:val="003E481E"/>
    <w:rsid w:val="003E7250"/>
    <w:rsid w:val="003F2A71"/>
    <w:rsid w:val="003F3E4E"/>
    <w:rsid w:val="003F7C79"/>
    <w:rsid w:val="0040371E"/>
    <w:rsid w:val="004041F4"/>
    <w:rsid w:val="0040751A"/>
    <w:rsid w:val="00407BBE"/>
    <w:rsid w:val="00415D90"/>
    <w:rsid w:val="00422E8D"/>
    <w:rsid w:val="00422EC4"/>
    <w:rsid w:val="0042329A"/>
    <w:rsid w:val="00425F8B"/>
    <w:rsid w:val="004277F9"/>
    <w:rsid w:val="00433A1A"/>
    <w:rsid w:val="0043561E"/>
    <w:rsid w:val="0043611D"/>
    <w:rsid w:val="00437E67"/>
    <w:rsid w:val="00443A0F"/>
    <w:rsid w:val="00450216"/>
    <w:rsid w:val="004545E5"/>
    <w:rsid w:val="00454EC2"/>
    <w:rsid w:val="00456A1F"/>
    <w:rsid w:val="00457313"/>
    <w:rsid w:val="0045747B"/>
    <w:rsid w:val="00464A21"/>
    <w:rsid w:val="00464D46"/>
    <w:rsid w:val="004669BE"/>
    <w:rsid w:val="004671B2"/>
    <w:rsid w:val="00470B9A"/>
    <w:rsid w:val="00470CC0"/>
    <w:rsid w:val="0048337E"/>
    <w:rsid w:val="0048728B"/>
    <w:rsid w:val="004934F0"/>
    <w:rsid w:val="00493802"/>
    <w:rsid w:val="00494112"/>
    <w:rsid w:val="00497259"/>
    <w:rsid w:val="0049759A"/>
    <w:rsid w:val="004B1CC9"/>
    <w:rsid w:val="004B1CCD"/>
    <w:rsid w:val="004C3319"/>
    <w:rsid w:val="004C337A"/>
    <w:rsid w:val="004C401A"/>
    <w:rsid w:val="004C5183"/>
    <w:rsid w:val="004D3071"/>
    <w:rsid w:val="004D4746"/>
    <w:rsid w:val="004E19E3"/>
    <w:rsid w:val="004E45BA"/>
    <w:rsid w:val="004E4914"/>
    <w:rsid w:val="004F2C86"/>
    <w:rsid w:val="004F4454"/>
    <w:rsid w:val="004F6C08"/>
    <w:rsid w:val="004F7620"/>
    <w:rsid w:val="00501241"/>
    <w:rsid w:val="0050639E"/>
    <w:rsid w:val="00511948"/>
    <w:rsid w:val="00520A5E"/>
    <w:rsid w:val="00522ED6"/>
    <w:rsid w:val="005270C3"/>
    <w:rsid w:val="00527517"/>
    <w:rsid w:val="00527A15"/>
    <w:rsid w:val="00527AB6"/>
    <w:rsid w:val="00530F41"/>
    <w:rsid w:val="00540686"/>
    <w:rsid w:val="005414E4"/>
    <w:rsid w:val="005423D5"/>
    <w:rsid w:val="005557E5"/>
    <w:rsid w:val="005575DA"/>
    <w:rsid w:val="005613BD"/>
    <w:rsid w:val="00562D9E"/>
    <w:rsid w:val="0056381D"/>
    <w:rsid w:val="0056685C"/>
    <w:rsid w:val="00574675"/>
    <w:rsid w:val="00575C05"/>
    <w:rsid w:val="00580D2A"/>
    <w:rsid w:val="00580F68"/>
    <w:rsid w:val="0058185C"/>
    <w:rsid w:val="00584ECF"/>
    <w:rsid w:val="00585B1B"/>
    <w:rsid w:val="00591D08"/>
    <w:rsid w:val="00597073"/>
    <w:rsid w:val="005972CD"/>
    <w:rsid w:val="005A7A2E"/>
    <w:rsid w:val="005B2F27"/>
    <w:rsid w:val="005B3BC3"/>
    <w:rsid w:val="005B73BE"/>
    <w:rsid w:val="005C3D3A"/>
    <w:rsid w:val="005C3EA3"/>
    <w:rsid w:val="005C4224"/>
    <w:rsid w:val="005C4513"/>
    <w:rsid w:val="005C5C16"/>
    <w:rsid w:val="005C68DE"/>
    <w:rsid w:val="005C6FA1"/>
    <w:rsid w:val="005D07AB"/>
    <w:rsid w:val="005D1D83"/>
    <w:rsid w:val="005D295D"/>
    <w:rsid w:val="005D3994"/>
    <w:rsid w:val="005D5FC3"/>
    <w:rsid w:val="005D6F46"/>
    <w:rsid w:val="005E0EAD"/>
    <w:rsid w:val="005E515A"/>
    <w:rsid w:val="005E5973"/>
    <w:rsid w:val="005E7608"/>
    <w:rsid w:val="00604749"/>
    <w:rsid w:val="00605B1D"/>
    <w:rsid w:val="0061043A"/>
    <w:rsid w:val="006109F6"/>
    <w:rsid w:val="00617304"/>
    <w:rsid w:val="00632E79"/>
    <w:rsid w:val="0063493C"/>
    <w:rsid w:val="006521E9"/>
    <w:rsid w:val="006569D0"/>
    <w:rsid w:val="00663BC5"/>
    <w:rsid w:val="00664361"/>
    <w:rsid w:val="00670112"/>
    <w:rsid w:val="00673E0A"/>
    <w:rsid w:val="00676987"/>
    <w:rsid w:val="00676D4D"/>
    <w:rsid w:val="0068034F"/>
    <w:rsid w:val="0068507F"/>
    <w:rsid w:val="006851B5"/>
    <w:rsid w:val="006863FA"/>
    <w:rsid w:val="00690DFA"/>
    <w:rsid w:val="006A3831"/>
    <w:rsid w:val="006A5C43"/>
    <w:rsid w:val="006A754D"/>
    <w:rsid w:val="006B352C"/>
    <w:rsid w:val="006B4CA4"/>
    <w:rsid w:val="006C075D"/>
    <w:rsid w:val="006C1F4F"/>
    <w:rsid w:val="006D4557"/>
    <w:rsid w:val="006D53D5"/>
    <w:rsid w:val="006D65A0"/>
    <w:rsid w:val="006E3F87"/>
    <w:rsid w:val="006E6F30"/>
    <w:rsid w:val="006E79AD"/>
    <w:rsid w:val="006F0CE7"/>
    <w:rsid w:val="006F4F68"/>
    <w:rsid w:val="0070564F"/>
    <w:rsid w:val="00706817"/>
    <w:rsid w:val="00715FBB"/>
    <w:rsid w:val="00726246"/>
    <w:rsid w:val="00741559"/>
    <w:rsid w:val="0075427A"/>
    <w:rsid w:val="007622F9"/>
    <w:rsid w:val="0077168D"/>
    <w:rsid w:val="00771867"/>
    <w:rsid w:val="00771D54"/>
    <w:rsid w:val="00773FDF"/>
    <w:rsid w:val="0077578A"/>
    <w:rsid w:val="00782B6E"/>
    <w:rsid w:val="00793638"/>
    <w:rsid w:val="007A1A09"/>
    <w:rsid w:val="007A6E92"/>
    <w:rsid w:val="007A7090"/>
    <w:rsid w:val="007B6362"/>
    <w:rsid w:val="007C2F2F"/>
    <w:rsid w:val="007C4349"/>
    <w:rsid w:val="007C4B46"/>
    <w:rsid w:val="007D05B4"/>
    <w:rsid w:val="007E15C6"/>
    <w:rsid w:val="007E49AD"/>
    <w:rsid w:val="007F0358"/>
    <w:rsid w:val="007F1C35"/>
    <w:rsid w:val="007F298A"/>
    <w:rsid w:val="007F3217"/>
    <w:rsid w:val="007F4949"/>
    <w:rsid w:val="007F7EB8"/>
    <w:rsid w:val="008016E0"/>
    <w:rsid w:val="008026FF"/>
    <w:rsid w:val="00805D32"/>
    <w:rsid w:val="008061CE"/>
    <w:rsid w:val="0081628A"/>
    <w:rsid w:val="00816F82"/>
    <w:rsid w:val="00817308"/>
    <w:rsid w:val="0082046B"/>
    <w:rsid w:val="008315EE"/>
    <w:rsid w:val="0083203F"/>
    <w:rsid w:val="008332FC"/>
    <w:rsid w:val="008348E2"/>
    <w:rsid w:val="00835D4E"/>
    <w:rsid w:val="00835F01"/>
    <w:rsid w:val="00850C82"/>
    <w:rsid w:val="008528BF"/>
    <w:rsid w:val="00855896"/>
    <w:rsid w:val="00856FB9"/>
    <w:rsid w:val="008613EE"/>
    <w:rsid w:val="00870490"/>
    <w:rsid w:val="0087451D"/>
    <w:rsid w:val="00875D40"/>
    <w:rsid w:val="00876F24"/>
    <w:rsid w:val="008876E5"/>
    <w:rsid w:val="0089270E"/>
    <w:rsid w:val="00894071"/>
    <w:rsid w:val="008A33F0"/>
    <w:rsid w:val="008A4C01"/>
    <w:rsid w:val="008B1B28"/>
    <w:rsid w:val="008B41B2"/>
    <w:rsid w:val="008C0A6E"/>
    <w:rsid w:val="008C0DDE"/>
    <w:rsid w:val="008C4951"/>
    <w:rsid w:val="008C5728"/>
    <w:rsid w:val="008C7A2A"/>
    <w:rsid w:val="008D196C"/>
    <w:rsid w:val="008D1EC3"/>
    <w:rsid w:val="008D43C1"/>
    <w:rsid w:val="008D5DD0"/>
    <w:rsid w:val="008D7A26"/>
    <w:rsid w:val="008E6DA0"/>
    <w:rsid w:val="008F11E3"/>
    <w:rsid w:val="008F346F"/>
    <w:rsid w:val="008F7C3C"/>
    <w:rsid w:val="00900868"/>
    <w:rsid w:val="00902FF0"/>
    <w:rsid w:val="00904753"/>
    <w:rsid w:val="00904BE8"/>
    <w:rsid w:val="00906972"/>
    <w:rsid w:val="00920099"/>
    <w:rsid w:val="00920B76"/>
    <w:rsid w:val="00926E17"/>
    <w:rsid w:val="0093471D"/>
    <w:rsid w:val="009409BB"/>
    <w:rsid w:val="00951C15"/>
    <w:rsid w:val="00952CB7"/>
    <w:rsid w:val="0095379B"/>
    <w:rsid w:val="0095476D"/>
    <w:rsid w:val="009606EA"/>
    <w:rsid w:val="00964334"/>
    <w:rsid w:val="00964805"/>
    <w:rsid w:val="00971935"/>
    <w:rsid w:val="00975DF6"/>
    <w:rsid w:val="00982FEC"/>
    <w:rsid w:val="00995794"/>
    <w:rsid w:val="009B2986"/>
    <w:rsid w:val="009B6D4D"/>
    <w:rsid w:val="009C4090"/>
    <w:rsid w:val="009D2EE4"/>
    <w:rsid w:val="009E2FC5"/>
    <w:rsid w:val="009E3DED"/>
    <w:rsid w:val="009E543B"/>
    <w:rsid w:val="009F1CD3"/>
    <w:rsid w:val="009F209B"/>
    <w:rsid w:val="009F7F08"/>
    <w:rsid w:val="00A011F1"/>
    <w:rsid w:val="00A076B4"/>
    <w:rsid w:val="00A1128C"/>
    <w:rsid w:val="00A2394D"/>
    <w:rsid w:val="00A23E8F"/>
    <w:rsid w:val="00A43C71"/>
    <w:rsid w:val="00A45F80"/>
    <w:rsid w:val="00A47AED"/>
    <w:rsid w:val="00A5081A"/>
    <w:rsid w:val="00A5368B"/>
    <w:rsid w:val="00A55B28"/>
    <w:rsid w:val="00A56052"/>
    <w:rsid w:val="00A611D3"/>
    <w:rsid w:val="00A63F11"/>
    <w:rsid w:val="00A65111"/>
    <w:rsid w:val="00A8140C"/>
    <w:rsid w:val="00A81D2B"/>
    <w:rsid w:val="00A854D2"/>
    <w:rsid w:val="00A96829"/>
    <w:rsid w:val="00A9749E"/>
    <w:rsid w:val="00AA5F7F"/>
    <w:rsid w:val="00AA611A"/>
    <w:rsid w:val="00AA61DD"/>
    <w:rsid w:val="00AB21BF"/>
    <w:rsid w:val="00AB7738"/>
    <w:rsid w:val="00AB77F2"/>
    <w:rsid w:val="00AB78D4"/>
    <w:rsid w:val="00AB7947"/>
    <w:rsid w:val="00AB7C1A"/>
    <w:rsid w:val="00AC4828"/>
    <w:rsid w:val="00AC624D"/>
    <w:rsid w:val="00AC789C"/>
    <w:rsid w:val="00AD0886"/>
    <w:rsid w:val="00AD0D4D"/>
    <w:rsid w:val="00AD143B"/>
    <w:rsid w:val="00AD1FD0"/>
    <w:rsid w:val="00AD3F3E"/>
    <w:rsid w:val="00AD7F7D"/>
    <w:rsid w:val="00AE0845"/>
    <w:rsid w:val="00AE0AC2"/>
    <w:rsid w:val="00AE0ECC"/>
    <w:rsid w:val="00AE4760"/>
    <w:rsid w:val="00AE4BF4"/>
    <w:rsid w:val="00AF050F"/>
    <w:rsid w:val="00AF1641"/>
    <w:rsid w:val="00AF26AF"/>
    <w:rsid w:val="00AF2A33"/>
    <w:rsid w:val="00AF4444"/>
    <w:rsid w:val="00AF7B47"/>
    <w:rsid w:val="00B01C2E"/>
    <w:rsid w:val="00B10E16"/>
    <w:rsid w:val="00B13C5C"/>
    <w:rsid w:val="00B15DBF"/>
    <w:rsid w:val="00B20873"/>
    <w:rsid w:val="00B2661B"/>
    <w:rsid w:val="00B30EDC"/>
    <w:rsid w:val="00B377C6"/>
    <w:rsid w:val="00B41AB4"/>
    <w:rsid w:val="00B429B9"/>
    <w:rsid w:val="00B42BB0"/>
    <w:rsid w:val="00B43448"/>
    <w:rsid w:val="00B449EA"/>
    <w:rsid w:val="00B44B1B"/>
    <w:rsid w:val="00B507BE"/>
    <w:rsid w:val="00B54973"/>
    <w:rsid w:val="00B6679E"/>
    <w:rsid w:val="00B72BC0"/>
    <w:rsid w:val="00B74EA8"/>
    <w:rsid w:val="00B8449C"/>
    <w:rsid w:val="00B914C2"/>
    <w:rsid w:val="00B91C3A"/>
    <w:rsid w:val="00B93BE5"/>
    <w:rsid w:val="00B968AE"/>
    <w:rsid w:val="00B975C4"/>
    <w:rsid w:val="00BA3B9D"/>
    <w:rsid w:val="00BB30EF"/>
    <w:rsid w:val="00BB3BCA"/>
    <w:rsid w:val="00BB4CF6"/>
    <w:rsid w:val="00BB7679"/>
    <w:rsid w:val="00BC2046"/>
    <w:rsid w:val="00BC57EA"/>
    <w:rsid w:val="00BD2DCC"/>
    <w:rsid w:val="00BD2E2F"/>
    <w:rsid w:val="00BD7D50"/>
    <w:rsid w:val="00BE2FB3"/>
    <w:rsid w:val="00BF4501"/>
    <w:rsid w:val="00BF4DFD"/>
    <w:rsid w:val="00C009A5"/>
    <w:rsid w:val="00C105E1"/>
    <w:rsid w:val="00C12D95"/>
    <w:rsid w:val="00C15CD5"/>
    <w:rsid w:val="00C21A50"/>
    <w:rsid w:val="00C23675"/>
    <w:rsid w:val="00C332A2"/>
    <w:rsid w:val="00C34AEF"/>
    <w:rsid w:val="00C3617A"/>
    <w:rsid w:val="00C4186A"/>
    <w:rsid w:val="00C46C4B"/>
    <w:rsid w:val="00C473D8"/>
    <w:rsid w:val="00C50F4F"/>
    <w:rsid w:val="00C722CD"/>
    <w:rsid w:val="00C749B4"/>
    <w:rsid w:val="00C7641D"/>
    <w:rsid w:val="00C77330"/>
    <w:rsid w:val="00C77853"/>
    <w:rsid w:val="00C90228"/>
    <w:rsid w:val="00C90E55"/>
    <w:rsid w:val="00CA1A04"/>
    <w:rsid w:val="00CA5067"/>
    <w:rsid w:val="00CB2261"/>
    <w:rsid w:val="00CB2D97"/>
    <w:rsid w:val="00CB3362"/>
    <w:rsid w:val="00CB6210"/>
    <w:rsid w:val="00CB6AED"/>
    <w:rsid w:val="00CB71FD"/>
    <w:rsid w:val="00CC1C8E"/>
    <w:rsid w:val="00CC55A1"/>
    <w:rsid w:val="00CC6ADA"/>
    <w:rsid w:val="00CD0F2C"/>
    <w:rsid w:val="00CD1F08"/>
    <w:rsid w:val="00CD4BD4"/>
    <w:rsid w:val="00CD5819"/>
    <w:rsid w:val="00CE3C08"/>
    <w:rsid w:val="00CE5024"/>
    <w:rsid w:val="00CF0A49"/>
    <w:rsid w:val="00CF176D"/>
    <w:rsid w:val="00CF4BC9"/>
    <w:rsid w:val="00CF7AAE"/>
    <w:rsid w:val="00D00BB0"/>
    <w:rsid w:val="00D048E2"/>
    <w:rsid w:val="00D06A19"/>
    <w:rsid w:val="00D1116F"/>
    <w:rsid w:val="00D16AD9"/>
    <w:rsid w:val="00D20657"/>
    <w:rsid w:val="00D24D7F"/>
    <w:rsid w:val="00D3761A"/>
    <w:rsid w:val="00D414B7"/>
    <w:rsid w:val="00D4238D"/>
    <w:rsid w:val="00D5093F"/>
    <w:rsid w:val="00D51365"/>
    <w:rsid w:val="00D514AB"/>
    <w:rsid w:val="00D60BD9"/>
    <w:rsid w:val="00D61A45"/>
    <w:rsid w:val="00D64B6C"/>
    <w:rsid w:val="00D66E1E"/>
    <w:rsid w:val="00D713C5"/>
    <w:rsid w:val="00D71BAB"/>
    <w:rsid w:val="00D7257E"/>
    <w:rsid w:val="00D76CA4"/>
    <w:rsid w:val="00D76DAF"/>
    <w:rsid w:val="00D836DB"/>
    <w:rsid w:val="00D8487A"/>
    <w:rsid w:val="00D85DFE"/>
    <w:rsid w:val="00D9395F"/>
    <w:rsid w:val="00D95704"/>
    <w:rsid w:val="00D9599E"/>
    <w:rsid w:val="00DA135D"/>
    <w:rsid w:val="00DA292C"/>
    <w:rsid w:val="00DA7EF8"/>
    <w:rsid w:val="00DB18B0"/>
    <w:rsid w:val="00DB3A13"/>
    <w:rsid w:val="00DB72EE"/>
    <w:rsid w:val="00DC49D0"/>
    <w:rsid w:val="00DC64E9"/>
    <w:rsid w:val="00DC6877"/>
    <w:rsid w:val="00DE1C1F"/>
    <w:rsid w:val="00DE4398"/>
    <w:rsid w:val="00DE485D"/>
    <w:rsid w:val="00DE732F"/>
    <w:rsid w:val="00DF1A4D"/>
    <w:rsid w:val="00E04503"/>
    <w:rsid w:val="00E063ED"/>
    <w:rsid w:val="00E12AB1"/>
    <w:rsid w:val="00E13536"/>
    <w:rsid w:val="00E17BD5"/>
    <w:rsid w:val="00E212F1"/>
    <w:rsid w:val="00E269B5"/>
    <w:rsid w:val="00E3012D"/>
    <w:rsid w:val="00E305E7"/>
    <w:rsid w:val="00E31FCF"/>
    <w:rsid w:val="00E33499"/>
    <w:rsid w:val="00E40022"/>
    <w:rsid w:val="00E45008"/>
    <w:rsid w:val="00E46818"/>
    <w:rsid w:val="00E475D9"/>
    <w:rsid w:val="00E51DAA"/>
    <w:rsid w:val="00E5723A"/>
    <w:rsid w:val="00E6421A"/>
    <w:rsid w:val="00E72329"/>
    <w:rsid w:val="00E810E3"/>
    <w:rsid w:val="00E82510"/>
    <w:rsid w:val="00E830FA"/>
    <w:rsid w:val="00E85DEF"/>
    <w:rsid w:val="00E87898"/>
    <w:rsid w:val="00E95528"/>
    <w:rsid w:val="00EA0311"/>
    <w:rsid w:val="00EA1DEE"/>
    <w:rsid w:val="00EA1F9A"/>
    <w:rsid w:val="00EA2556"/>
    <w:rsid w:val="00EA6FF8"/>
    <w:rsid w:val="00EB3CB8"/>
    <w:rsid w:val="00EB7B08"/>
    <w:rsid w:val="00EC3F7D"/>
    <w:rsid w:val="00EC507C"/>
    <w:rsid w:val="00EC7F54"/>
    <w:rsid w:val="00ED361F"/>
    <w:rsid w:val="00ED36A5"/>
    <w:rsid w:val="00ED7D98"/>
    <w:rsid w:val="00EE2C12"/>
    <w:rsid w:val="00EE7C91"/>
    <w:rsid w:val="00EF161B"/>
    <w:rsid w:val="00EF21AF"/>
    <w:rsid w:val="00EF5E26"/>
    <w:rsid w:val="00F014E4"/>
    <w:rsid w:val="00F0560D"/>
    <w:rsid w:val="00F05D21"/>
    <w:rsid w:val="00F077A3"/>
    <w:rsid w:val="00F07E38"/>
    <w:rsid w:val="00F14310"/>
    <w:rsid w:val="00F170FF"/>
    <w:rsid w:val="00F265AD"/>
    <w:rsid w:val="00F27185"/>
    <w:rsid w:val="00F27232"/>
    <w:rsid w:val="00F33C4B"/>
    <w:rsid w:val="00F35929"/>
    <w:rsid w:val="00F423C7"/>
    <w:rsid w:val="00F42836"/>
    <w:rsid w:val="00F43115"/>
    <w:rsid w:val="00F45A5A"/>
    <w:rsid w:val="00F46BC8"/>
    <w:rsid w:val="00F508EA"/>
    <w:rsid w:val="00F5414B"/>
    <w:rsid w:val="00F55C4F"/>
    <w:rsid w:val="00F63B80"/>
    <w:rsid w:val="00F677A3"/>
    <w:rsid w:val="00F74C1B"/>
    <w:rsid w:val="00F764A9"/>
    <w:rsid w:val="00F77949"/>
    <w:rsid w:val="00F80042"/>
    <w:rsid w:val="00F81354"/>
    <w:rsid w:val="00F84184"/>
    <w:rsid w:val="00F871FE"/>
    <w:rsid w:val="00F90499"/>
    <w:rsid w:val="00F91F2E"/>
    <w:rsid w:val="00F92C12"/>
    <w:rsid w:val="00F94C24"/>
    <w:rsid w:val="00F9619C"/>
    <w:rsid w:val="00FA3544"/>
    <w:rsid w:val="00FA3ABF"/>
    <w:rsid w:val="00FA65A4"/>
    <w:rsid w:val="00FA6D9E"/>
    <w:rsid w:val="00FB1537"/>
    <w:rsid w:val="00FB3172"/>
    <w:rsid w:val="00FC1E2A"/>
    <w:rsid w:val="00FC281B"/>
    <w:rsid w:val="00FD5FDD"/>
    <w:rsid w:val="00FE14FD"/>
    <w:rsid w:val="00FF2B04"/>
    <w:rsid w:val="00FF3B3B"/>
    <w:rsid w:val="00FF57DF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21AF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A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11A0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11pt">
    <w:name w:val="Основной текст (2) + 11 pt"/>
    <w:aliases w:val="Не полужирный"/>
    <w:uiPriority w:val="99"/>
    <w:rsid w:val="00DE1C1F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table10">
    <w:name w:val="table10"/>
    <w:basedOn w:val="a"/>
    <w:rsid w:val="005D07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2C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27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7F9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7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7F9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21AF"/>
    <w:rPr>
      <w:rFonts w:ascii="Times New Roman" w:hAnsi="Times New Roman"/>
      <w:b/>
      <w:kern w:val="32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38F5-839E-457A-951F-DABBA806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14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boldyrava</dc:creator>
  <cp:keywords/>
  <dc:description/>
  <cp:lastModifiedBy>trastianka</cp:lastModifiedBy>
  <cp:revision>156</cp:revision>
  <cp:lastPrinted>2019-02-26T09:30:00Z</cp:lastPrinted>
  <dcterms:created xsi:type="dcterms:W3CDTF">2019-02-05T11:30:00Z</dcterms:created>
  <dcterms:modified xsi:type="dcterms:W3CDTF">2019-04-24T09:52:00Z</dcterms:modified>
</cp:coreProperties>
</file>