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CD" w:rsidRPr="002005C4" w:rsidRDefault="00A75F56" w:rsidP="000F7F14">
      <w:pPr>
        <w:spacing w:after="120" w:line="280" w:lineRule="exact"/>
        <w:ind w:left="5103"/>
        <w:jc w:val="both"/>
        <w:rPr>
          <w:sz w:val="30"/>
          <w:szCs w:val="30"/>
        </w:rPr>
      </w:pPr>
      <w:r>
        <w:rPr>
          <w:sz w:val="30"/>
          <w:szCs w:val="30"/>
        </w:rPr>
        <w:t>УТВЕР</w:t>
      </w:r>
      <w:r w:rsidR="000F7F14">
        <w:rPr>
          <w:sz w:val="30"/>
          <w:szCs w:val="30"/>
        </w:rPr>
        <w:t>ЖДЕНО</w:t>
      </w:r>
    </w:p>
    <w:p w:rsidR="00D563CD" w:rsidRPr="002005C4" w:rsidRDefault="000F7F14" w:rsidP="000F7F14">
      <w:pPr>
        <w:spacing w:line="280" w:lineRule="exact"/>
        <w:ind w:left="5103"/>
        <w:jc w:val="both"/>
        <w:rPr>
          <w:sz w:val="30"/>
          <w:szCs w:val="30"/>
        </w:rPr>
      </w:pPr>
      <w:r w:rsidRPr="002005C4">
        <w:rPr>
          <w:sz w:val="30"/>
          <w:szCs w:val="30"/>
        </w:rPr>
        <w:t>Постановлени</w:t>
      </w:r>
      <w:r>
        <w:rPr>
          <w:sz w:val="30"/>
          <w:szCs w:val="30"/>
        </w:rPr>
        <w:t>е</w:t>
      </w:r>
      <w:r w:rsidRPr="002005C4">
        <w:rPr>
          <w:sz w:val="30"/>
          <w:szCs w:val="30"/>
        </w:rPr>
        <w:t xml:space="preserve"> </w:t>
      </w:r>
      <w:r w:rsidR="00D563CD" w:rsidRPr="002005C4">
        <w:rPr>
          <w:sz w:val="30"/>
          <w:szCs w:val="30"/>
        </w:rPr>
        <w:t>Совета Министров</w:t>
      </w:r>
    </w:p>
    <w:p w:rsidR="00D563CD" w:rsidRPr="002005C4" w:rsidRDefault="00D563CD" w:rsidP="002E764C">
      <w:pPr>
        <w:spacing w:line="280" w:lineRule="exact"/>
        <w:ind w:left="5103"/>
        <w:jc w:val="both"/>
        <w:rPr>
          <w:sz w:val="30"/>
          <w:szCs w:val="30"/>
        </w:rPr>
      </w:pPr>
      <w:r w:rsidRPr="002005C4">
        <w:rPr>
          <w:sz w:val="30"/>
          <w:szCs w:val="30"/>
        </w:rPr>
        <w:t>Республики Беларусь</w:t>
      </w:r>
    </w:p>
    <w:p w:rsidR="00D563CD" w:rsidRPr="002005C4" w:rsidRDefault="000914B6" w:rsidP="002E764C">
      <w:pPr>
        <w:spacing w:line="280" w:lineRule="exact"/>
        <w:ind w:left="5103"/>
        <w:jc w:val="both"/>
        <w:rPr>
          <w:sz w:val="30"/>
          <w:szCs w:val="30"/>
        </w:rPr>
      </w:pPr>
      <w:r>
        <w:rPr>
          <w:sz w:val="30"/>
          <w:szCs w:val="30"/>
        </w:rPr>
        <w:t>30.12.2015   № 1111</w:t>
      </w:r>
    </w:p>
    <w:p w:rsidR="00D563CD" w:rsidRDefault="00D563CD" w:rsidP="002005C4">
      <w:pPr>
        <w:spacing w:line="280" w:lineRule="exact"/>
        <w:ind w:left="4678"/>
        <w:jc w:val="both"/>
        <w:rPr>
          <w:sz w:val="30"/>
          <w:szCs w:val="30"/>
        </w:rPr>
      </w:pPr>
    </w:p>
    <w:p w:rsidR="002005C4" w:rsidRDefault="002005C4" w:rsidP="002005C4">
      <w:pPr>
        <w:spacing w:line="280" w:lineRule="exact"/>
        <w:ind w:left="4678"/>
        <w:jc w:val="both"/>
        <w:rPr>
          <w:sz w:val="30"/>
          <w:szCs w:val="30"/>
        </w:rPr>
      </w:pPr>
    </w:p>
    <w:p w:rsidR="002005C4" w:rsidRDefault="002005C4" w:rsidP="002005C4">
      <w:pPr>
        <w:spacing w:line="280" w:lineRule="exact"/>
        <w:ind w:right="3969"/>
        <w:jc w:val="both"/>
        <w:rPr>
          <w:sz w:val="30"/>
          <w:szCs w:val="30"/>
        </w:rPr>
      </w:pPr>
      <w:r w:rsidRPr="00910ECC">
        <w:rPr>
          <w:sz w:val="30"/>
          <w:szCs w:val="30"/>
        </w:rPr>
        <w:t>Стратегия сохранени</w:t>
      </w:r>
      <w:r w:rsidR="00A75F56">
        <w:rPr>
          <w:sz w:val="30"/>
          <w:szCs w:val="30"/>
        </w:rPr>
        <w:t>я</w:t>
      </w:r>
      <w:r w:rsidRPr="00910ECC">
        <w:rPr>
          <w:sz w:val="30"/>
          <w:szCs w:val="30"/>
        </w:rPr>
        <w:t xml:space="preserve"> и рационально</w:t>
      </w:r>
      <w:r w:rsidR="00A75F56">
        <w:rPr>
          <w:sz w:val="30"/>
          <w:szCs w:val="30"/>
        </w:rPr>
        <w:t>го</w:t>
      </w:r>
      <w:r w:rsidRPr="00910ECC">
        <w:rPr>
          <w:sz w:val="30"/>
          <w:szCs w:val="30"/>
        </w:rPr>
        <w:t xml:space="preserve"> (устойчиво</w:t>
      </w:r>
      <w:r w:rsidR="00A75F56">
        <w:rPr>
          <w:sz w:val="30"/>
          <w:szCs w:val="30"/>
        </w:rPr>
        <w:t>го</w:t>
      </w:r>
      <w:r w:rsidRPr="00910ECC">
        <w:rPr>
          <w:sz w:val="30"/>
          <w:szCs w:val="30"/>
        </w:rPr>
        <w:t>) использовани</w:t>
      </w:r>
      <w:r w:rsidR="00A75F56">
        <w:rPr>
          <w:sz w:val="30"/>
          <w:szCs w:val="30"/>
        </w:rPr>
        <w:t>я</w:t>
      </w:r>
      <w:r w:rsidRPr="00910ECC">
        <w:rPr>
          <w:sz w:val="30"/>
          <w:szCs w:val="30"/>
        </w:rPr>
        <w:t xml:space="preserve"> торфяников</w:t>
      </w:r>
    </w:p>
    <w:p w:rsidR="002005C4" w:rsidRDefault="002005C4" w:rsidP="002005C4">
      <w:pPr>
        <w:spacing w:line="280" w:lineRule="exact"/>
        <w:ind w:right="3969"/>
        <w:jc w:val="both"/>
        <w:rPr>
          <w:sz w:val="30"/>
          <w:szCs w:val="30"/>
        </w:rPr>
      </w:pPr>
    </w:p>
    <w:p w:rsidR="002005C4" w:rsidRDefault="002005C4" w:rsidP="002005C4">
      <w:pPr>
        <w:spacing w:line="280" w:lineRule="exact"/>
        <w:ind w:right="3969"/>
        <w:jc w:val="both"/>
        <w:rPr>
          <w:sz w:val="30"/>
          <w:szCs w:val="30"/>
        </w:rPr>
      </w:pPr>
    </w:p>
    <w:p w:rsidR="002005C4" w:rsidRPr="002005C4" w:rsidRDefault="002005C4" w:rsidP="002005C4">
      <w:pPr>
        <w:spacing w:line="280" w:lineRule="exact"/>
        <w:ind w:right="3969"/>
        <w:jc w:val="both"/>
        <w:rPr>
          <w:sz w:val="30"/>
          <w:szCs w:val="30"/>
        </w:rPr>
      </w:pPr>
    </w:p>
    <w:p w:rsidR="002005C4" w:rsidRPr="002005C4" w:rsidRDefault="00D563CD" w:rsidP="00D563CD">
      <w:pPr>
        <w:shd w:val="clear" w:color="auto" w:fill="FFFFFF"/>
        <w:jc w:val="center"/>
        <w:rPr>
          <w:b/>
          <w:bCs/>
          <w:caps/>
          <w:color w:val="000000"/>
          <w:sz w:val="26"/>
          <w:szCs w:val="26"/>
        </w:rPr>
      </w:pPr>
      <w:r w:rsidRPr="002005C4">
        <w:rPr>
          <w:b/>
          <w:bCs/>
          <w:caps/>
          <w:color w:val="000000"/>
          <w:sz w:val="26"/>
          <w:szCs w:val="26"/>
        </w:rPr>
        <w:t xml:space="preserve">ГЛАВА </w:t>
      </w:r>
      <w:r w:rsidR="00A75F56">
        <w:rPr>
          <w:b/>
          <w:bCs/>
          <w:caps/>
          <w:color w:val="000000"/>
          <w:sz w:val="26"/>
          <w:szCs w:val="26"/>
        </w:rPr>
        <w:t>1</w:t>
      </w:r>
    </w:p>
    <w:p w:rsidR="00D563CD" w:rsidRPr="002005C4" w:rsidRDefault="00D563CD" w:rsidP="00D563CD">
      <w:pPr>
        <w:shd w:val="clear" w:color="auto" w:fill="FFFFFF"/>
        <w:jc w:val="center"/>
        <w:rPr>
          <w:b/>
          <w:bCs/>
          <w:caps/>
          <w:color w:val="000000"/>
          <w:sz w:val="26"/>
          <w:szCs w:val="26"/>
        </w:rPr>
      </w:pPr>
      <w:r w:rsidRPr="002005C4">
        <w:rPr>
          <w:b/>
          <w:bCs/>
          <w:caps/>
          <w:color w:val="000000"/>
          <w:sz w:val="26"/>
          <w:szCs w:val="26"/>
        </w:rPr>
        <w:t>общие положения</w:t>
      </w:r>
    </w:p>
    <w:p w:rsidR="00D563CD" w:rsidRPr="00910ECC" w:rsidRDefault="00D563CD" w:rsidP="002005C4">
      <w:pPr>
        <w:spacing w:line="280" w:lineRule="exact"/>
        <w:ind w:firstLine="851"/>
        <w:jc w:val="both"/>
        <w:rPr>
          <w:sz w:val="30"/>
          <w:szCs w:val="30"/>
          <w:lang w:eastAsia="en-US"/>
        </w:rPr>
      </w:pPr>
    </w:p>
    <w:p w:rsidR="00D563CD" w:rsidRPr="00ED1378" w:rsidRDefault="00D563CD" w:rsidP="002005C4">
      <w:pPr>
        <w:ind w:firstLine="709"/>
        <w:jc w:val="both"/>
        <w:rPr>
          <w:bCs/>
          <w:sz w:val="30"/>
          <w:szCs w:val="30"/>
          <w:lang w:eastAsia="en-US"/>
        </w:rPr>
      </w:pPr>
      <w:r w:rsidRPr="00ED1378">
        <w:rPr>
          <w:spacing w:val="-8"/>
          <w:sz w:val="30"/>
          <w:szCs w:val="30"/>
          <w:lang w:eastAsia="en-US"/>
        </w:rPr>
        <w:t>Болота играют исключительно важную роль в</w:t>
      </w:r>
      <w:r w:rsidR="00ED1378" w:rsidRPr="00ED1378">
        <w:rPr>
          <w:spacing w:val="-8"/>
          <w:sz w:val="30"/>
          <w:szCs w:val="30"/>
          <w:lang w:eastAsia="en-US"/>
        </w:rPr>
        <w:t xml:space="preserve"> обеспечении</w:t>
      </w:r>
      <w:r w:rsidRPr="00ED1378">
        <w:rPr>
          <w:spacing w:val="-8"/>
          <w:sz w:val="30"/>
          <w:szCs w:val="30"/>
          <w:lang w:eastAsia="en-US"/>
        </w:rPr>
        <w:t xml:space="preserve"> устойчиво</w:t>
      </w:r>
      <w:r w:rsidR="00ED1378" w:rsidRPr="00ED1378">
        <w:rPr>
          <w:spacing w:val="-8"/>
          <w:sz w:val="30"/>
          <w:szCs w:val="30"/>
          <w:lang w:eastAsia="en-US"/>
        </w:rPr>
        <w:t>сти</w:t>
      </w:r>
      <w:r w:rsidRPr="002005C4">
        <w:rPr>
          <w:sz w:val="30"/>
          <w:szCs w:val="30"/>
          <w:lang w:eastAsia="en-US"/>
        </w:rPr>
        <w:t xml:space="preserve"> </w:t>
      </w:r>
      <w:r w:rsidRPr="00ED1378">
        <w:rPr>
          <w:sz w:val="30"/>
          <w:szCs w:val="30"/>
          <w:lang w:eastAsia="en-US"/>
        </w:rPr>
        <w:t>биосферы</w:t>
      </w:r>
      <w:r w:rsidR="00A75F56" w:rsidRPr="00ED1378">
        <w:rPr>
          <w:sz w:val="30"/>
          <w:szCs w:val="30"/>
          <w:lang w:eastAsia="en-US"/>
        </w:rPr>
        <w:t>.</w:t>
      </w:r>
      <w:r w:rsidRPr="00ED1378">
        <w:rPr>
          <w:sz w:val="30"/>
          <w:szCs w:val="30"/>
          <w:lang w:eastAsia="en-US"/>
        </w:rPr>
        <w:t xml:space="preserve"> </w:t>
      </w:r>
      <w:r w:rsidR="00A75F56" w:rsidRPr="00ED1378">
        <w:rPr>
          <w:bCs/>
          <w:sz w:val="30"/>
          <w:szCs w:val="30"/>
          <w:lang w:eastAsia="en-US"/>
        </w:rPr>
        <w:t xml:space="preserve">Одной </w:t>
      </w:r>
      <w:r w:rsidRPr="00ED1378">
        <w:rPr>
          <w:bCs/>
          <w:sz w:val="30"/>
          <w:szCs w:val="30"/>
          <w:lang w:eastAsia="en-US"/>
        </w:rPr>
        <w:t>из основных</w:t>
      </w:r>
      <w:r w:rsidR="00A75F56" w:rsidRPr="00ED1378">
        <w:rPr>
          <w:bCs/>
          <w:sz w:val="30"/>
          <w:szCs w:val="30"/>
          <w:lang w:eastAsia="en-US"/>
        </w:rPr>
        <w:t xml:space="preserve"> их функций</w:t>
      </w:r>
      <w:r w:rsidRPr="00ED1378">
        <w:rPr>
          <w:bCs/>
          <w:sz w:val="30"/>
          <w:szCs w:val="30"/>
          <w:lang w:eastAsia="en-US"/>
        </w:rPr>
        <w:t xml:space="preserve"> является регулирование и поддержание благоприятного регионального гидрологического режима для устойчивого функционирования естественных экологических систем и обеспечения сохранения водных ресурсов за счет накопления в болотах запасов пресной воды (более 7 млрд. </w:t>
      </w:r>
      <w:r w:rsidR="00A75F56" w:rsidRPr="00ED1378">
        <w:rPr>
          <w:bCs/>
          <w:sz w:val="30"/>
          <w:szCs w:val="30"/>
          <w:lang w:eastAsia="en-US"/>
        </w:rPr>
        <w:t xml:space="preserve">куб. </w:t>
      </w:r>
      <w:r w:rsidRPr="00ED1378">
        <w:rPr>
          <w:bCs/>
          <w:sz w:val="30"/>
          <w:szCs w:val="30"/>
          <w:lang w:eastAsia="en-US"/>
        </w:rPr>
        <w:t>м</w:t>
      </w:r>
      <w:r w:rsidR="00A75F56" w:rsidRPr="00ED1378">
        <w:rPr>
          <w:bCs/>
          <w:sz w:val="30"/>
          <w:szCs w:val="30"/>
          <w:lang w:eastAsia="en-US"/>
        </w:rPr>
        <w:t>етров</w:t>
      </w:r>
      <w:r w:rsidRPr="00ED1378">
        <w:rPr>
          <w:bCs/>
          <w:sz w:val="30"/>
          <w:szCs w:val="30"/>
          <w:lang w:eastAsia="en-US"/>
        </w:rPr>
        <w:t>), обеспечения водного питания рек и озер.</w:t>
      </w:r>
    </w:p>
    <w:p w:rsidR="00D563CD" w:rsidRPr="000F7F14" w:rsidRDefault="00D563CD" w:rsidP="002005C4">
      <w:pPr>
        <w:ind w:firstLine="709"/>
        <w:jc w:val="both"/>
        <w:rPr>
          <w:bCs/>
          <w:sz w:val="30"/>
          <w:szCs w:val="30"/>
          <w:lang w:eastAsia="en-US"/>
        </w:rPr>
      </w:pPr>
      <w:r w:rsidRPr="002005C4">
        <w:rPr>
          <w:bCs/>
          <w:sz w:val="30"/>
          <w:szCs w:val="30"/>
          <w:lang w:eastAsia="en-US"/>
        </w:rPr>
        <w:t xml:space="preserve">Сохранившиеся в Республике Беларусь в естественном состоянии болота (863 тыс. га) выполняют газорегуляторную функцию – ежегодно </w:t>
      </w:r>
      <w:r w:rsidRPr="000F7F14">
        <w:rPr>
          <w:bCs/>
          <w:sz w:val="30"/>
          <w:szCs w:val="30"/>
          <w:lang w:eastAsia="en-US"/>
        </w:rPr>
        <w:t>выводят из атмосферы около 900 тыс. тонн диоксида углерода и выделяют в атмосферу 630 тыс. тонн кислорода. В болотах Республики Беларусь накоплено и сохраняется около 500 млн. тонн углерода.</w:t>
      </w:r>
    </w:p>
    <w:p w:rsidR="00D563CD" w:rsidRPr="00ED1378" w:rsidRDefault="00D563CD" w:rsidP="002005C4">
      <w:pPr>
        <w:ind w:firstLine="709"/>
        <w:jc w:val="both"/>
        <w:rPr>
          <w:bCs/>
          <w:sz w:val="30"/>
          <w:szCs w:val="30"/>
          <w:lang w:eastAsia="en-US"/>
        </w:rPr>
      </w:pPr>
      <w:r w:rsidRPr="006F74AA">
        <w:rPr>
          <w:bCs/>
          <w:spacing w:val="-4"/>
          <w:sz w:val="30"/>
          <w:szCs w:val="30"/>
          <w:lang w:eastAsia="en-US"/>
        </w:rPr>
        <w:t>Болота республики являются мест</w:t>
      </w:r>
      <w:r w:rsidR="00A75F56" w:rsidRPr="006F74AA">
        <w:rPr>
          <w:bCs/>
          <w:spacing w:val="-4"/>
          <w:sz w:val="30"/>
          <w:szCs w:val="30"/>
          <w:lang w:eastAsia="en-US"/>
        </w:rPr>
        <w:t>о</w:t>
      </w:r>
      <w:r w:rsidRPr="006F74AA">
        <w:rPr>
          <w:bCs/>
          <w:spacing w:val="-4"/>
          <w:sz w:val="30"/>
          <w:szCs w:val="30"/>
          <w:lang w:eastAsia="en-US"/>
        </w:rPr>
        <w:t>м обитания</w:t>
      </w:r>
      <w:r w:rsidR="006F74AA" w:rsidRPr="006F74AA">
        <w:rPr>
          <w:bCs/>
          <w:spacing w:val="-4"/>
          <w:sz w:val="30"/>
          <w:szCs w:val="30"/>
          <w:lang w:eastAsia="en-US"/>
        </w:rPr>
        <w:t xml:space="preserve"> и </w:t>
      </w:r>
      <w:proofErr w:type="gramStart"/>
      <w:r w:rsidR="006F74AA" w:rsidRPr="006F74AA">
        <w:rPr>
          <w:bCs/>
          <w:spacing w:val="-4"/>
          <w:sz w:val="30"/>
          <w:szCs w:val="30"/>
          <w:lang w:eastAsia="en-US"/>
        </w:rPr>
        <w:t>произра</w:t>
      </w:r>
      <w:r w:rsidR="00A75F56" w:rsidRPr="006F74AA">
        <w:rPr>
          <w:bCs/>
          <w:spacing w:val="-4"/>
          <w:sz w:val="30"/>
          <w:szCs w:val="30"/>
          <w:lang w:eastAsia="en-US"/>
        </w:rPr>
        <w:t>стания</w:t>
      </w:r>
      <w:proofErr w:type="gramEnd"/>
      <w:r w:rsidRPr="006F74AA">
        <w:rPr>
          <w:bCs/>
          <w:spacing w:val="-4"/>
          <w:sz w:val="30"/>
          <w:szCs w:val="30"/>
          <w:lang w:eastAsia="en-US"/>
        </w:rPr>
        <w:t xml:space="preserve"> редких</w:t>
      </w:r>
      <w:r w:rsidRPr="002005C4">
        <w:rPr>
          <w:bCs/>
          <w:sz w:val="30"/>
          <w:szCs w:val="30"/>
          <w:lang w:eastAsia="en-US"/>
        </w:rPr>
        <w:t xml:space="preserve"> и находящихся под угрозой исчезновения видов диких животных и дикорастущих растений</w:t>
      </w:r>
      <w:r w:rsidR="00617560">
        <w:rPr>
          <w:bCs/>
          <w:sz w:val="30"/>
          <w:szCs w:val="30"/>
          <w:lang w:eastAsia="en-US"/>
        </w:rPr>
        <w:t>.</w:t>
      </w:r>
      <w:r w:rsidRPr="002005C4">
        <w:rPr>
          <w:bCs/>
          <w:sz w:val="30"/>
          <w:szCs w:val="30"/>
          <w:lang w:eastAsia="en-US"/>
        </w:rPr>
        <w:t xml:space="preserve"> </w:t>
      </w:r>
      <w:r w:rsidR="00617560" w:rsidRPr="002005C4">
        <w:rPr>
          <w:bCs/>
          <w:sz w:val="30"/>
          <w:szCs w:val="30"/>
          <w:lang w:eastAsia="en-US"/>
        </w:rPr>
        <w:t xml:space="preserve">На </w:t>
      </w:r>
      <w:r w:rsidR="000F7F14">
        <w:rPr>
          <w:bCs/>
          <w:sz w:val="30"/>
          <w:szCs w:val="30"/>
          <w:lang w:eastAsia="en-US"/>
        </w:rPr>
        <w:t>ни</w:t>
      </w:r>
      <w:r w:rsidR="00617560">
        <w:rPr>
          <w:bCs/>
          <w:sz w:val="30"/>
          <w:szCs w:val="30"/>
          <w:lang w:eastAsia="en-US"/>
        </w:rPr>
        <w:t xml:space="preserve">х </w:t>
      </w:r>
      <w:r w:rsidR="006F74AA">
        <w:rPr>
          <w:bCs/>
          <w:sz w:val="30"/>
          <w:szCs w:val="30"/>
          <w:lang w:eastAsia="en-US"/>
        </w:rPr>
        <w:t>обитает</w:t>
      </w:r>
      <w:r w:rsidRPr="002005C4">
        <w:rPr>
          <w:bCs/>
          <w:sz w:val="30"/>
          <w:szCs w:val="30"/>
          <w:lang w:eastAsia="en-US"/>
        </w:rPr>
        <w:t xml:space="preserve"> более 40 процентов видов птиц, 35 процентов видов насекомых, более 15 процентов видов дикорастущих растений, включенных в Красную книг</w:t>
      </w:r>
      <w:r w:rsidR="006F74AA">
        <w:rPr>
          <w:bCs/>
          <w:sz w:val="30"/>
          <w:szCs w:val="30"/>
          <w:lang w:eastAsia="en-US"/>
        </w:rPr>
        <w:t>у Республики Беларусь</w:t>
      </w:r>
      <w:r w:rsidR="00ED1378">
        <w:rPr>
          <w:bCs/>
          <w:sz w:val="30"/>
          <w:szCs w:val="30"/>
          <w:lang w:eastAsia="en-US"/>
        </w:rPr>
        <w:t>,</w:t>
      </w:r>
      <w:r w:rsidR="006F74AA">
        <w:rPr>
          <w:bCs/>
          <w:sz w:val="30"/>
          <w:szCs w:val="30"/>
          <w:lang w:eastAsia="en-US"/>
        </w:rPr>
        <w:t xml:space="preserve"> </w:t>
      </w:r>
      <w:r w:rsidR="00ED1378">
        <w:rPr>
          <w:bCs/>
          <w:sz w:val="30"/>
          <w:szCs w:val="30"/>
          <w:lang w:eastAsia="en-US"/>
        </w:rPr>
        <w:t>о</w:t>
      </w:r>
      <w:r w:rsidR="006F74AA">
        <w:rPr>
          <w:bCs/>
          <w:sz w:val="30"/>
          <w:szCs w:val="30"/>
          <w:lang w:eastAsia="en-US"/>
        </w:rPr>
        <w:t>коло 40 </w:t>
      </w:r>
      <w:r w:rsidRPr="002005C4">
        <w:rPr>
          <w:bCs/>
          <w:sz w:val="30"/>
          <w:szCs w:val="30"/>
          <w:lang w:eastAsia="en-US"/>
        </w:rPr>
        <w:t xml:space="preserve">процентов мировой популяции </w:t>
      </w:r>
      <w:proofErr w:type="gramStart"/>
      <w:r w:rsidRPr="002005C4">
        <w:rPr>
          <w:bCs/>
          <w:sz w:val="30"/>
          <w:szCs w:val="30"/>
          <w:lang w:eastAsia="en-US"/>
        </w:rPr>
        <w:t>вертлявой</w:t>
      </w:r>
      <w:proofErr w:type="gramEnd"/>
      <w:r w:rsidRPr="002005C4">
        <w:rPr>
          <w:bCs/>
          <w:sz w:val="30"/>
          <w:szCs w:val="30"/>
          <w:lang w:eastAsia="en-US"/>
        </w:rPr>
        <w:t xml:space="preserve"> камышевки, </w:t>
      </w:r>
      <w:r w:rsidRPr="002005C4">
        <w:rPr>
          <w:bCs/>
          <w:spacing w:val="-4"/>
          <w:sz w:val="30"/>
          <w:szCs w:val="30"/>
          <w:lang w:eastAsia="en-US"/>
        </w:rPr>
        <w:t>10 процентов большого подорлика, 3 процента дупеля – видов, находящихся</w:t>
      </w:r>
      <w:r w:rsidRPr="002005C4">
        <w:rPr>
          <w:bCs/>
          <w:sz w:val="30"/>
          <w:szCs w:val="30"/>
          <w:lang w:eastAsia="en-US"/>
        </w:rPr>
        <w:t xml:space="preserve"> под угрозой </w:t>
      </w:r>
      <w:r w:rsidRPr="00ED1378">
        <w:rPr>
          <w:bCs/>
          <w:spacing w:val="-8"/>
          <w:sz w:val="30"/>
          <w:szCs w:val="30"/>
          <w:lang w:eastAsia="en-US"/>
        </w:rPr>
        <w:t>глобального исчезновения. Болота обладают значительными биологическими</w:t>
      </w:r>
      <w:r w:rsidRPr="002005C4">
        <w:rPr>
          <w:bCs/>
          <w:sz w:val="30"/>
          <w:szCs w:val="30"/>
          <w:lang w:eastAsia="en-US"/>
        </w:rPr>
        <w:t xml:space="preserve"> </w:t>
      </w:r>
      <w:r w:rsidRPr="00ED1378">
        <w:rPr>
          <w:bCs/>
          <w:sz w:val="30"/>
          <w:szCs w:val="30"/>
          <w:lang w:eastAsia="en-US"/>
        </w:rPr>
        <w:t>ресурсами клюквы, лекарственных растений, охотничьих видов диких животных. Развитие экологического туризма в Беларуси во многом связано с рекреационным потенциалом болот.</w:t>
      </w:r>
    </w:p>
    <w:p w:rsidR="00D563CD" w:rsidRPr="00617560" w:rsidRDefault="00D563CD" w:rsidP="002005C4">
      <w:pPr>
        <w:ind w:firstLine="709"/>
        <w:jc w:val="both"/>
        <w:rPr>
          <w:sz w:val="30"/>
          <w:szCs w:val="30"/>
        </w:rPr>
      </w:pPr>
      <w:r w:rsidRPr="000F7F14">
        <w:rPr>
          <w:sz w:val="30"/>
          <w:szCs w:val="30"/>
          <w:lang w:eastAsia="en-US"/>
        </w:rPr>
        <w:t xml:space="preserve">Торфяники являются важным </w:t>
      </w:r>
      <w:r w:rsidRPr="000F7F14">
        <w:rPr>
          <w:sz w:val="30"/>
          <w:szCs w:val="30"/>
        </w:rPr>
        <w:t>объектом промышленного и</w:t>
      </w:r>
      <w:r w:rsidRPr="002005C4">
        <w:rPr>
          <w:sz w:val="30"/>
          <w:szCs w:val="30"/>
        </w:rPr>
        <w:t xml:space="preserve"> сельскохозяйственного использования. Добыча торфа продолжает вносить существенный вклад в обеспечение энергетической и экономической безопасности Республики Беларусь. В течение последних пяти лет ежегодно добывалось 1,7</w:t>
      </w:r>
      <w:r w:rsidR="002005C4">
        <w:rPr>
          <w:sz w:val="30"/>
          <w:szCs w:val="30"/>
        </w:rPr>
        <w:t xml:space="preserve"> – </w:t>
      </w:r>
      <w:r w:rsidRPr="002005C4">
        <w:rPr>
          <w:sz w:val="30"/>
          <w:szCs w:val="30"/>
        </w:rPr>
        <w:t xml:space="preserve">3,2 млн. тонн торфа, который используется в основном в энергетике. Общая численность работников торфяной </w:t>
      </w:r>
      <w:r w:rsidRPr="00617560">
        <w:rPr>
          <w:sz w:val="30"/>
          <w:szCs w:val="30"/>
        </w:rPr>
        <w:t xml:space="preserve">промышленности составляет свыше 5 тыс. человек, при этом численность </w:t>
      </w:r>
      <w:r w:rsidRPr="00617560">
        <w:rPr>
          <w:sz w:val="30"/>
          <w:szCs w:val="30"/>
        </w:rPr>
        <w:lastRenderedPageBreak/>
        <w:t>населения поселков, для которых торфопредприятия являются градообразующими, превышает 30 тыс. человек. Тепловую энергию, получаемую на основе торфа, используют до 1 млн</w:t>
      </w:r>
      <w:r w:rsidR="00617560" w:rsidRPr="00617560">
        <w:rPr>
          <w:sz w:val="30"/>
          <w:szCs w:val="30"/>
        </w:rPr>
        <w:t>.</w:t>
      </w:r>
      <w:r w:rsidRPr="00617560">
        <w:rPr>
          <w:sz w:val="30"/>
          <w:szCs w:val="30"/>
        </w:rPr>
        <w:t xml:space="preserve"> жителей страны.</w:t>
      </w:r>
    </w:p>
    <w:p w:rsidR="00D563CD" w:rsidRPr="002005C4" w:rsidRDefault="00D563CD" w:rsidP="002005C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005C4">
        <w:rPr>
          <w:sz w:val="30"/>
          <w:szCs w:val="30"/>
        </w:rPr>
        <w:t>Вместе с тем в связи с увеличением антропогенной нагрузки на естественные болотные экологические системы и нерациональным использованием отдельных участков осушенных земель с торфяными почвами отмечаются процессы их деградации.</w:t>
      </w:r>
    </w:p>
    <w:p w:rsidR="00D563CD" w:rsidRPr="002005C4" w:rsidRDefault="00D563CD" w:rsidP="002005C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005C4">
        <w:rPr>
          <w:sz w:val="30"/>
          <w:szCs w:val="30"/>
        </w:rPr>
        <w:t xml:space="preserve">Указом Президента Республики Беларусь от 9 ноября </w:t>
      </w:r>
      <w:smartTag w:uri="urn:schemas-microsoft-com:office:smarttags" w:element="metricconverter">
        <w:smartTagPr>
          <w:attr w:name="ProductID" w:val="2010 г"/>
        </w:smartTagPr>
        <w:r w:rsidRPr="002005C4">
          <w:rPr>
            <w:sz w:val="30"/>
            <w:szCs w:val="30"/>
          </w:rPr>
          <w:t>2010 г</w:t>
        </w:r>
      </w:smartTag>
      <w:r w:rsidRPr="002005C4">
        <w:rPr>
          <w:sz w:val="30"/>
          <w:szCs w:val="30"/>
        </w:rPr>
        <w:t>. №</w:t>
      </w:r>
      <w:r w:rsidRPr="002005C4">
        <w:rPr>
          <w:sz w:val="30"/>
          <w:szCs w:val="30"/>
          <w:lang w:val="en-US"/>
        </w:rPr>
        <w:t> </w:t>
      </w:r>
      <w:r w:rsidRPr="002005C4">
        <w:rPr>
          <w:sz w:val="30"/>
          <w:szCs w:val="30"/>
        </w:rPr>
        <w:t xml:space="preserve">575 </w:t>
      </w:r>
      <w:r w:rsidR="002005C4" w:rsidRPr="002005C4">
        <w:rPr>
          <w:sz w:val="30"/>
          <w:szCs w:val="30"/>
        </w:rPr>
        <w:t>”</w:t>
      </w:r>
      <w:r w:rsidRPr="002005C4">
        <w:rPr>
          <w:sz w:val="30"/>
          <w:szCs w:val="30"/>
        </w:rPr>
        <w:t>Об утверждении Концепции национальной безопасности Республики Беларусь</w:t>
      </w:r>
      <w:r w:rsidR="002005C4" w:rsidRPr="002005C4">
        <w:rPr>
          <w:sz w:val="30"/>
          <w:szCs w:val="30"/>
        </w:rPr>
        <w:t>“</w:t>
      </w:r>
      <w:r w:rsidRPr="002005C4">
        <w:rPr>
          <w:sz w:val="30"/>
          <w:szCs w:val="30"/>
        </w:rPr>
        <w:t xml:space="preserve">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0 г"/>
        </w:smartTagPr>
        <w:r w:rsidRPr="002005C4">
          <w:rPr>
            <w:spacing w:val="-4"/>
            <w:sz w:val="30"/>
            <w:szCs w:val="30"/>
          </w:rPr>
          <w:t>2010 г</w:t>
        </w:r>
      </w:smartTag>
      <w:r w:rsidRPr="002005C4">
        <w:rPr>
          <w:spacing w:val="-4"/>
          <w:sz w:val="30"/>
          <w:szCs w:val="30"/>
        </w:rPr>
        <w:t>., №</w:t>
      </w:r>
      <w:r w:rsidRPr="002005C4">
        <w:rPr>
          <w:spacing w:val="-4"/>
          <w:sz w:val="30"/>
          <w:szCs w:val="30"/>
          <w:lang w:val="en-US"/>
        </w:rPr>
        <w:t> </w:t>
      </w:r>
      <w:r w:rsidRPr="002005C4">
        <w:rPr>
          <w:spacing w:val="-4"/>
          <w:sz w:val="30"/>
          <w:szCs w:val="30"/>
        </w:rPr>
        <w:t>276, 1/12080) деградация земель, лесов и природных комплексов</w:t>
      </w:r>
      <w:r w:rsidRPr="002005C4">
        <w:rPr>
          <w:sz w:val="30"/>
          <w:szCs w:val="30"/>
        </w:rPr>
        <w:t>, истощение минерально-сырьевых, водных и биологических ресурсов признаны одними из основных угроз национальной безопасности.</w:t>
      </w:r>
    </w:p>
    <w:p w:rsidR="00D563CD" w:rsidRPr="00ED1378" w:rsidRDefault="00617560" w:rsidP="002005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71A">
        <w:rPr>
          <w:rFonts w:ascii="Times New Roman" w:hAnsi="Times New Roman" w:cs="Times New Roman"/>
          <w:sz w:val="30"/>
          <w:szCs w:val="30"/>
        </w:rPr>
        <w:t xml:space="preserve">Настоящая стратегия </w:t>
      </w:r>
      <w:r w:rsidR="00D563CD" w:rsidRPr="00FC371A">
        <w:rPr>
          <w:rFonts w:ascii="Times New Roman" w:hAnsi="Times New Roman" w:cs="Times New Roman"/>
          <w:sz w:val="30"/>
          <w:szCs w:val="30"/>
        </w:rPr>
        <w:t>направлена на</w:t>
      </w:r>
      <w:r w:rsidR="00D563CD" w:rsidRPr="00FC371A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0F7F14" w:rsidRPr="00FC371A">
        <w:rPr>
          <w:rFonts w:ascii="Times New Roman" w:hAnsi="Times New Roman" w:cs="Times New Roman"/>
          <w:sz w:val="30"/>
          <w:szCs w:val="30"/>
          <w:lang w:eastAsia="en-US"/>
        </w:rPr>
        <w:t xml:space="preserve">сбалансированный </w:t>
      </w:r>
      <w:r w:rsidR="00D563CD" w:rsidRPr="00FC371A">
        <w:rPr>
          <w:rFonts w:ascii="Times New Roman" w:hAnsi="Times New Roman" w:cs="Times New Roman"/>
          <w:sz w:val="30"/>
          <w:szCs w:val="30"/>
          <w:lang w:eastAsia="en-US"/>
        </w:rPr>
        <w:t xml:space="preserve">учет </w:t>
      </w:r>
      <w:r w:rsidR="00D563CD" w:rsidRPr="00FC371A">
        <w:rPr>
          <w:rFonts w:ascii="Times New Roman" w:hAnsi="Times New Roman" w:cs="Times New Roman"/>
          <w:spacing w:val="-4"/>
          <w:sz w:val="30"/>
          <w:szCs w:val="30"/>
          <w:lang w:eastAsia="en-US"/>
        </w:rPr>
        <w:t>национальных интересов в экологической и промышленной сферах, а также</w:t>
      </w:r>
      <w:r w:rsidR="00D563CD" w:rsidRPr="00FC371A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D563CD" w:rsidRPr="00FC371A">
        <w:rPr>
          <w:rFonts w:ascii="Times New Roman" w:hAnsi="Times New Roman" w:cs="Times New Roman"/>
          <w:spacing w:val="-12"/>
          <w:sz w:val="30"/>
          <w:szCs w:val="30"/>
          <w:lang w:eastAsia="en-US"/>
        </w:rPr>
        <w:t>на выполнение Республикой Беларусь обязательств, вытекающих из положений</w:t>
      </w:r>
      <w:r w:rsidR="00D563CD" w:rsidRPr="00FC371A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D563CD" w:rsidRPr="00FC371A">
        <w:rPr>
          <w:rFonts w:ascii="Times New Roman" w:hAnsi="Times New Roman" w:cs="Times New Roman"/>
          <w:color w:val="000000"/>
          <w:sz w:val="30"/>
          <w:szCs w:val="30"/>
        </w:rPr>
        <w:t xml:space="preserve">Конвенции о биологическом разнообразии, подписанной 5 июня 1992 года </w:t>
      </w:r>
      <w:r w:rsidR="00D563CD" w:rsidRPr="00ED1378">
        <w:rPr>
          <w:rFonts w:ascii="Times New Roman" w:hAnsi="Times New Roman" w:cs="Times New Roman"/>
          <w:color w:val="000000"/>
          <w:spacing w:val="-12"/>
          <w:sz w:val="30"/>
          <w:szCs w:val="30"/>
        </w:rPr>
        <w:t xml:space="preserve">в </w:t>
      </w:r>
      <w:r w:rsidR="00404312" w:rsidRPr="00ED1378">
        <w:rPr>
          <w:rFonts w:ascii="Times New Roman" w:eastAsia="MS Mincho" w:hAnsi="Times New Roman" w:cs="Times New Roman"/>
          <w:color w:val="000000"/>
          <w:spacing w:val="-12"/>
          <w:sz w:val="30"/>
          <w:szCs w:val="30"/>
          <w:lang w:eastAsia="ja-JP"/>
        </w:rPr>
        <w:t>г</w:t>
      </w:r>
      <w:proofErr w:type="gramStart"/>
      <w:r w:rsidR="00404312" w:rsidRPr="00ED1378">
        <w:rPr>
          <w:rFonts w:ascii="Times New Roman" w:eastAsia="MS Mincho" w:hAnsi="Times New Roman" w:cs="Times New Roman"/>
          <w:color w:val="000000"/>
          <w:spacing w:val="-12"/>
          <w:sz w:val="30"/>
          <w:szCs w:val="30"/>
          <w:lang w:eastAsia="ja-JP"/>
        </w:rPr>
        <w:t>.</w:t>
      </w:r>
      <w:r w:rsidR="00D563CD" w:rsidRPr="00ED1378">
        <w:rPr>
          <w:rFonts w:ascii="Times New Roman" w:hAnsi="Times New Roman" w:cs="Times New Roman"/>
          <w:color w:val="000000"/>
          <w:spacing w:val="-12"/>
          <w:sz w:val="30"/>
          <w:szCs w:val="30"/>
        </w:rPr>
        <w:t>Р</w:t>
      </w:r>
      <w:proofErr w:type="gramEnd"/>
      <w:r w:rsidR="00D563CD" w:rsidRPr="00ED1378">
        <w:rPr>
          <w:rFonts w:ascii="Times New Roman" w:hAnsi="Times New Roman" w:cs="Times New Roman"/>
          <w:color w:val="000000"/>
          <w:spacing w:val="-12"/>
          <w:sz w:val="30"/>
          <w:szCs w:val="30"/>
        </w:rPr>
        <w:t>ио-де-Жанейро (</w:t>
      </w:r>
      <w:r w:rsidR="00ED1378" w:rsidRPr="00ED1378">
        <w:rPr>
          <w:rFonts w:ascii="Times New Roman" w:hAnsi="Times New Roman" w:cs="Times New Roman"/>
          <w:color w:val="000000"/>
          <w:spacing w:val="-12"/>
          <w:sz w:val="30"/>
          <w:szCs w:val="30"/>
        </w:rPr>
        <w:t>П</w:t>
      </w:r>
      <w:r w:rsidR="00D563CD" w:rsidRPr="00ED1378">
        <w:rPr>
          <w:rFonts w:ascii="Times New Roman" w:hAnsi="Times New Roman" w:cs="Times New Roman"/>
          <w:color w:val="000000"/>
          <w:spacing w:val="-12"/>
          <w:sz w:val="30"/>
          <w:szCs w:val="30"/>
        </w:rPr>
        <w:t>остановление Верховного Совета Республики Беларусь от</w:t>
      </w:r>
      <w:r w:rsidR="00ED1378">
        <w:rPr>
          <w:rFonts w:ascii="Times New Roman" w:hAnsi="Times New Roman" w:cs="Times New Roman"/>
          <w:color w:val="000000"/>
          <w:spacing w:val="-12"/>
          <w:sz w:val="30"/>
          <w:szCs w:val="30"/>
        </w:rPr>
        <w:t xml:space="preserve"> </w:t>
      </w:r>
      <w:r w:rsidR="00D563CD" w:rsidRPr="00FC371A">
        <w:rPr>
          <w:rFonts w:ascii="Times New Roman" w:hAnsi="Times New Roman" w:cs="Times New Roman"/>
          <w:color w:val="000000"/>
          <w:spacing w:val="-12"/>
          <w:sz w:val="30"/>
          <w:szCs w:val="30"/>
        </w:rPr>
        <w:t>10 июня 1993 г</w:t>
      </w:r>
      <w:r w:rsidR="00ED1378">
        <w:rPr>
          <w:rFonts w:ascii="Times New Roman" w:hAnsi="Times New Roman" w:cs="Times New Roman"/>
          <w:color w:val="000000"/>
          <w:spacing w:val="-12"/>
          <w:sz w:val="30"/>
          <w:szCs w:val="30"/>
        </w:rPr>
        <w:t>ода</w:t>
      </w:r>
      <w:r w:rsidR="00D563CD" w:rsidRPr="00FC371A">
        <w:rPr>
          <w:rFonts w:ascii="Times New Roman" w:hAnsi="Times New Roman" w:cs="Times New Roman"/>
          <w:color w:val="000000"/>
          <w:spacing w:val="-12"/>
          <w:sz w:val="30"/>
          <w:szCs w:val="30"/>
        </w:rPr>
        <w:t xml:space="preserve"> </w:t>
      </w:r>
      <w:r w:rsidR="002005C4" w:rsidRPr="00FC371A">
        <w:rPr>
          <w:rFonts w:ascii="Times New Roman" w:hAnsi="Times New Roman" w:cs="Times New Roman"/>
          <w:color w:val="000000"/>
          <w:spacing w:val="-12"/>
          <w:sz w:val="30"/>
          <w:szCs w:val="30"/>
        </w:rPr>
        <w:t>”</w:t>
      </w:r>
      <w:r w:rsidR="00D563CD" w:rsidRPr="00FC371A">
        <w:rPr>
          <w:rFonts w:ascii="Times New Roman" w:hAnsi="Times New Roman" w:cs="Times New Roman"/>
          <w:color w:val="000000"/>
          <w:spacing w:val="-12"/>
          <w:sz w:val="30"/>
          <w:szCs w:val="30"/>
        </w:rPr>
        <w:t>О ратификации Конвенции о биологическом разнообразии</w:t>
      </w:r>
      <w:r w:rsidR="002005C4" w:rsidRPr="00FC371A">
        <w:rPr>
          <w:rFonts w:ascii="Times New Roman" w:hAnsi="Times New Roman" w:cs="Times New Roman"/>
          <w:color w:val="000000"/>
          <w:spacing w:val="-12"/>
          <w:sz w:val="30"/>
          <w:szCs w:val="30"/>
        </w:rPr>
        <w:t>“</w:t>
      </w:r>
      <w:r w:rsidR="00D563CD" w:rsidRPr="00FC371A">
        <w:rPr>
          <w:rFonts w:ascii="Times New Roman" w:hAnsi="Times New Roman" w:cs="Times New Roman"/>
          <w:color w:val="000000"/>
          <w:sz w:val="30"/>
          <w:szCs w:val="30"/>
        </w:rPr>
        <w:t xml:space="preserve"> (Ведамасці Вярхоўнага Савета Рэспублікі Беларусь, </w:t>
      </w:r>
      <w:smartTag w:uri="urn:schemas-microsoft-com:office:smarttags" w:element="metricconverter">
        <w:smartTagPr>
          <w:attr w:name="ProductID" w:val="1999 г"/>
        </w:smartTagPr>
        <w:r w:rsidR="00D563CD" w:rsidRPr="00FC371A">
          <w:rPr>
            <w:rFonts w:ascii="Times New Roman" w:hAnsi="Times New Roman" w:cs="Times New Roman"/>
            <w:color w:val="000000"/>
            <w:sz w:val="30"/>
            <w:szCs w:val="30"/>
          </w:rPr>
          <w:t>1993 г</w:t>
        </w:r>
      </w:smartTag>
      <w:r w:rsidR="002005C4" w:rsidRPr="00FC371A">
        <w:rPr>
          <w:rFonts w:ascii="Times New Roman" w:hAnsi="Times New Roman" w:cs="Times New Roman"/>
          <w:color w:val="000000"/>
          <w:sz w:val="30"/>
          <w:szCs w:val="30"/>
        </w:rPr>
        <w:t>., № 27, ст.</w:t>
      </w:r>
      <w:r w:rsidR="00D563CD" w:rsidRPr="00FC371A">
        <w:rPr>
          <w:rFonts w:ascii="Times New Roman" w:hAnsi="Times New Roman" w:cs="Times New Roman"/>
          <w:color w:val="000000"/>
          <w:sz w:val="30"/>
          <w:szCs w:val="30"/>
        </w:rPr>
        <w:t xml:space="preserve">347), </w:t>
      </w:r>
      <w:r w:rsidR="00404312" w:rsidRPr="00FC371A">
        <w:rPr>
          <w:rFonts w:ascii="Times New Roman" w:hAnsi="Times New Roman" w:cs="Times New Roman"/>
          <w:color w:val="000000"/>
          <w:sz w:val="30"/>
          <w:szCs w:val="30"/>
        </w:rPr>
        <w:t>Конвенции о водно-болотных угодьях, имеющих международное значение главным образом в качестве местообитаний водоплавающих птиц</w:t>
      </w:r>
      <w:r w:rsidR="00404312" w:rsidRPr="00FC371A">
        <w:rPr>
          <w:rFonts w:ascii="Times New Roman" w:hAnsi="Times New Roman" w:cs="Times New Roman"/>
          <w:sz w:val="30"/>
          <w:szCs w:val="30"/>
        </w:rPr>
        <w:t>, принятой Международной конференцией по водно-болотным угодьям и водоплавающей птице 2 февраля 1971 года в г</w:t>
      </w:r>
      <w:proofErr w:type="gramStart"/>
      <w:r w:rsidR="00404312" w:rsidRPr="00FC371A">
        <w:rPr>
          <w:rFonts w:ascii="Times New Roman" w:hAnsi="Times New Roman" w:cs="Times New Roman"/>
          <w:sz w:val="30"/>
          <w:szCs w:val="30"/>
        </w:rPr>
        <w:t>.Р</w:t>
      </w:r>
      <w:proofErr w:type="gramEnd"/>
      <w:r w:rsidR="00404312" w:rsidRPr="00FC371A">
        <w:rPr>
          <w:rFonts w:ascii="Times New Roman" w:hAnsi="Times New Roman" w:cs="Times New Roman"/>
          <w:sz w:val="30"/>
          <w:szCs w:val="30"/>
        </w:rPr>
        <w:t xml:space="preserve">амсаре </w:t>
      </w:r>
      <w:r w:rsidR="00404312" w:rsidRPr="00FC371A">
        <w:rPr>
          <w:rFonts w:ascii="Times New Roman" w:hAnsi="Times New Roman" w:cs="Times New Roman"/>
          <w:color w:val="000000"/>
          <w:sz w:val="30"/>
          <w:szCs w:val="30"/>
        </w:rPr>
        <w:t xml:space="preserve">(Указ Президента </w:t>
      </w:r>
      <w:r w:rsidR="00404312" w:rsidRPr="00FC371A">
        <w:rPr>
          <w:rFonts w:ascii="Times New Roman" w:hAnsi="Times New Roman" w:cs="Times New Roman"/>
          <w:color w:val="000000"/>
          <w:spacing w:val="-8"/>
          <w:sz w:val="30"/>
          <w:szCs w:val="30"/>
        </w:rPr>
        <w:t xml:space="preserve">Республики Беларусь от 25 мая </w:t>
      </w:r>
      <w:smartTag w:uri="urn:schemas-microsoft-com:office:smarttags" w:element="metricconverter">
        <w:smartTagPr>
          <w:attr w:name="ProductID" w:val="1999 г"/>
        </w:smartTagPr>
        <w:r w:rsidR="00404312" w:rsidRPr="00FC371A">
          <w:rPr>
            <w:rFonts w:ascii="Times New Roman" w:hAnsi="Times New Roman" w:cs="Times New Roman"/>
            <w:color w:val="000000"/>
            <w:spacing w:val="-8"/>
            <w:sz w:val="30"/>
            <w:szCs w:val="30"/>
          </w:rPr>
          <w:t>1999 г</w:t>
        </w:r>
      </w:smartTag>
      <w:r w:rsidR="00404312" w:rsidRPr="00FC371A">
        <w:rPr>
          <w:rFonts w:ascii="Times New Roman" w:hAnsi="Times New Roman" w:cs="Times New Roman"/>
          <w:color w:val="000000"/>
          <w:spacing w:val="-8"/>
          <w:sz w:val="30"/>
          <w:szCs w:val="30"/>
        </w:rPr>
        <w:t>. № 292 ”О правопреемстве Республики</w:t>
      </w:r>
      <w:r w:rsidR="00404312" w:rsidRPr="00FC371A">
        <w:rPr>
          <w:rFonts w:ascii="Times New Roman" w:hAnsi="Times New Roman" w:cs="Times New Roman"/>
          <w:color w:val="000000"/>
          <w:sz w:val="30"/>
          <w:szCs w:val="30"/>
        </w:rPr>
        <w:t xml:space="preserve"> Беларусь в отношении Конвенции о водно-болотных угодьях, имеющих международное значение главным образом в качестве местообитаний водоплавающих птиц“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1999 г"/>
        </w:smartTagPr>
        <w:r w:rsidR="00404312" w:rsidRPr="00FC371A">
          <w:rPr>
            <w:rFonts w:ascii="Times New Roman" w:hAnsi="Times New Roman" w:cs="Times New Roman"/>
            <w:color w:val="000000"/>
            <w:sz w:val="30"/>
            <w:szCs w:val="30"/>
          </w:rPr>
          <w:t>1999 г</w:t>
        </w:r>
      </w:smartTag>
      <w:r w:rsidR="00404312" w:rsidRPr="00FC371A">
        <w:rPr>
          <w:rFonts w:ascii="Times New Roman" w:hAnsi="Times New Roman" w:cs="Times New Roman"/>
          <w:color w:val="000000"/>
          <w:sz w:val="30"/>
          <w:szCs w:val="30"/>
        </w:rPr>
        <w:t xml:space="preserve">., № 41, 1/377), </w:t>
      </w:r>
      <w:r w:rsidR="008A314C" w:rsidRPr="00FC371A">
        <w:rPr>
          <w:rFonts w:ascii="Times New Roman" w:hAnsi="Times New Roman" w:cs="Times New Roman"/>
          <w:sz w:val="30"/>
          <w:szCs w:val="30"/>
        </w:rPr>
        <w:t xml:space="preserve">Конвенции Организации Объединенных Наций по борьбе с опустыниванием в тех странах, которые испытывают </w:t>
      </w:r>
      <w:r w:rsidR="008A314C" w:rsidRPr="002E764C">
        <w:rPr>
          <w:rFonts w:ascii="Times New Roman" w:hAnsi="Times New Roman" w:cs="Times New Roman"/>
          <w:spacing w:val="-8"/>
          <w:sz w:val="30"/>
          <w:szCs w:val="30"/>
        </w:rPr>
        <w:t>серьезную засуху и</w:t>
      </w:r>
      <w:r w:rsidR="000F7F14" w:rsidRPr="002E764C">
        <w:rPr>
          <w:rFonts w:ascii="Times New Roman" w:hAnsi="Times New Roman" w:cs="Times New Roman"/>
          <w:spacing w:val="-8"/>
          <w:sz w:val="30"/>
          <w:szCs w:val="30"/>
        </w:rPr>
        <w:t>/</w:t>
      </w:r>
      <w:r w:rsidR="008A314C" w:rsidRPr="002E764C">
        <w:rPr>
          <w:rFonts w:ascii="Times New Roman" w:hAnsi="Times New Roman" w:cs="Times New Roman"/>
          <w:spacing w:val="-8"/>
          <w:sz w:val="30"/>
          <w:szCs w:val="30"/>
        </w:rPr>
        <w:t>или опустынивание, особенно в Африке</w:t>
      </w:r>
      <w:r w:rsidR="000F7F14" w:rsidRPr="002E764C">
        <w:rPr>
          <w:rFonts w:ascii="Times New Roman" w:hAnsi="Times New Roman" w:cs="Times New Roman"/>
          <w:spacing w:val="-8"/>
          <w:sz w:val="30"/>
          <w:szCs w:val="30"/>
        </w:rPr>
        <w:t>,</w:t>
      </w:r>
      <w:r w:rsidR="008A314C" w:rsidRPr="002E764C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0F7F14" w:rsidRPr="002E764C">
        <w:rPr>
          <w:rFonts w:ascii="Times New Roman" w:hAnsi="Times New Roman" w:cs="Times New Roman"/>
          <w:spacing w:val="-8"/>
          <w:sz w:val="30"/>
          <w:szCs w:val="30"/>
        </w:rPr>
        <w:t>принятой 17 июня</w:t>
      </w:r>
      <w:r w:rsidR="000F7F14" w:rsidRPr="00FC371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0F7F14" w:rsidRPr="002E764C">
        <w:rPr>
          <w:rFonts w:ascii="Times New Roman" w:hAnsi="Times New Roman" w:cs="Times New Roman"/>
          <w:spacing w:val="-4"/>
          <w:sz w:val="30"/>
          <w:szCs w:val="30"/>
        </w:rPr>
        <w:t>1994 г</w:t>
      </w:r>
      <w:r w:rsidR="002E764C" w:rsidRPr="002E764C">
        <w:rPr>
          <w:rFonts w:ascii="Times New Roman" w:hAnsi="Times New Roman" w:cs="Times New Roman"/>
          <w:spacing w:val="-4"/>
          <w:sz w:val="30"/>
          <w:szCs w:val="30"/>
        </w:rPr>
        <w:t>ода</w:t>
      </w:r>
      <w:r w:rsidR="008A314C" w:rsidRPr="002E764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2E764C" w:rsidRPr="002E764C">
        <w:rPr>
          <w:rFonts w:ascii="Times New Roman" w:hAnsi="Times New Roman" w:cs="Times New Roman"/>
          <w:spacing w:val="-4"/>
          <w:sz w:val="30"/>
          <w:szCs w:val="30"/>
        </w:rPr>
        <w:t>в г</w:t>
      </w:r>
      <w:proofErr w:type="gramStart"/>
      <w:r w:rsidR="002E764C" w:rsidRPr="002E764C">
        <w:rPr>
          <w:rFonts w:ascii="Times New Roman" w:hAnsi="Times New Roman" w:cs="Times New Roman"/>
          <w:spacing w:val="-4"/>
          <w:sz w:val="30"/>
          <w:szCs w:val="30"/>
        </w:rPr>
        <w:t>.П</w:t>
      </w:r>
      <w:proofErr w:type="gramEnd"/>
      <w:r w:rsidR="002E764C" w:rsidRPr="002E764C">
        <w:rPr>
          <w:rFonts w:ascii="Times New Roman" w:hAnsi="Times New Roman" w:cs="Times New Roman"/>
          <w:spacing w:val="-4"/>
          <w:sz w:val="30"/>
          <w:szCs w:val="30"/>
        </w:rPr>
        <w:t xml:space="preserve">ариже </w:t>
      </w:r>
      <w:r w:rsidR="008A314C" w:rsidRPr="002E764C">
        <w:rPr>
          <w:rFonts w:ascii="Times New Roman" w:hAnsi="Times New Roman" w:cs="Times New Roman"/>
          <w:spacing w:val="-4"/>
          <w:sz w:val="30"/>
          <w:szCs w:val="30"/>
        </w:rPr>
        <w:t xml:space="preserve">(Указ Президента Республики Беларусь от 17 июля </w:t>
      </w:r>
      <w:smartTag w:uri="urn:schemas-microsoft-com:office:smarttags" w:element="metricconverter">
        <w:smartTagPr>
          <w:attr w:name="ProductID" w:val="2001 г"/>
        </w:smartTagPr>
        <w:r w:rsidR="008A314C" w:rsidRPr="002E764C">
          <w:rPr>
            <w:rFonts w:ascii="Times New Roman" w:hAnsi="Times New Roman" w:cs="Times New Roman"/>
            <w:spacing w:val="-4"/>
            <w:sz w:val="30"/>
            <w:szCs w:val="30"/>
          </w:rPr>
          <w:t>2001 г</w:t>
        </w:r>
      </w:smartTag>
      <w:r w:rsidR="008A314C" w:rsidRPr="002E764C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8A314C" w:rsidRPr="00FC371A">
        <w:rPr>
          <w:rFonts w:ascii="Times New Roman" w:hAnsi="Times New Roman" w:cs="Times New Roman"/>
          <w:sz w:val="30"/>
          <w:szCs w:val="30"/>
        </w:rPr>
        <w:t xml:space="preserve"> №</w:t>
      </w:r>
      <w:r w:rsidR="008A314C" w:rsidRPr="00FC371A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8A314C" w:rsidRPr="00FC371A">
        <w:rPr>
          <w:rFonts w:ascii="Times New Roman" w:hAnsi="Times New Roman" w:cs="Times New Roman"/>
          <w:sz w:val="30"/>
          <w:szCs w:val="30"/>
        </w:rPr>
        <w:t xml:space="preserve">393 ”О присоединении Республики Беларусь к Конвенции Организации </w:t>
      </w:r>
      <w:proofErr w:type="gramStart"/>
      <w:r w:rsidR="008A314C" w:rsidRPr="00FC371A">
        <w:rPr>
          <w:rFonts w:ascii="Times New Roman" w:hAnsi="Times New Roman" w:cs="Times New Roman"/>
          <w:sz w:val="30"/>
          <w:szCs w:val="30"/>
        </w:rPr>
        <w:t>Объединенных Наций по борьбе с опустыниванием в тех странах, которые испытывают серьезную засуху и</w:t>
      </w:r>
      <w:r w:rsidR="00ED1378">
        <w:rPr>
          <w:rFonts w:ascii="Times New Roman" w:hAnsi="Times New Roman" w:cs="Times New Roman"/>
          <w:sz w:val="30"/>
          <w:szCs w:val="30"/>
        </w:rPr>
        <w:t>/</w:t>
      </w:r>
      <w:r w:rsidR="008A314C" w:rsidRPr="00FC371A">
        <w:rPr>
          <w:rFonts w:ascii="Times New Roman" w:hAnsi="Times New Roman" w:cs="Times New Roman"/>
          <w:sz w:val="30"/>
          <w:szCs w:val="30"/>
        </w:rPr>
        <w:t xml:space="preserve">или опустынивание, особенно в Африке“ (Национальный реестр правовых актов Республики </w:t>
      </w:r>
      <w:r w:rsidR="008A314C" w:rsidRPr="00FC371A">
        <w:rPr>
          <w:rFonts w:ascii="Times New Roman" w:hAnsi="Times New Roman" w:cs="Times New Roman"/>
          <w:spacing w:val="-4"/>
          <w:sz w:val="30"/>
          <w:szCs w:val="30"/>
        </w:rPr>
        <w:t>Беларусь</w:t>
      </w:r>
      <w:r w:rsidR="00FC371A" w:rsidRPr="00FC371A">
        <w:rPr>
          <w:rFonts w:ascii="Times New Roman" w:hAnsi="Times New Roman" w:cs="Times New Roman"/>
          <w:spacing w:val="-4"/>
          <w:sz w:val="30"/>
          <w:szCs w:val="30"/>
        </w:rPr>
        <w:t>,</w:t>
      </w:r>
      <w:r w:rsidR="008A314C" w:rsidRPr="00FC371A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="008A314C" w:rsidRPr="00FC371A">
          <w:rPr>
            <w:rFonts w:ascii="Times New Roman" w:hAnsi="Times New Roman" w:cs="Times New Roman"/>
            <w:spacing w:val="-4"/>
            <w:sz w:val="30"/>
            <w:szCs w:val="30"/>
          </w:rPr>
          <w:t>2001 г</w:t>
        </w:r>
      </w:smartTag>
      <w:r w:rsidR="008A314C" w:rsidRPr="00FC371A">
        <w:rPr>
          <w:rFonts w:ascii="Times New Roman" w:hAnsi="Times New Roman" w:cs="Times New Roman"/>
          <w:spacing w:val="-4"/>
          <w:sz w:val="30"/>
          <w:szCs w:val="30"/>
        </w:rPr>
        <w:t>., №</w:t>
      </w:r>
      <w:r w:rsidR="008A314C" w:rsidRPr="00FC371A">
        <w:rPr>
          <w:rFonts w:ascii="Times New Roman" w:hAnsi="Times New Roman" w:cs="Times New Roman"/>
          <w:spacing w:val="-4"/>
          <w:sz w:val="30"/>
          <w:szCs w:val="30"/>
          <w:lang w:val="en-US"/>
        </w:rPr>
        <w:t> </w:t>
      </w:r>
      <w:r w:rsidR="008A314C" w:rsidRPr="00FC371A">
        <w:rPr>
          <w:rFonts w:ascii="Times New Roman" w:hAnsi="Times New Roman" w:cs="Times New Roman"/>
          <w:spacing w:val="-4"/>
          <w:sz w:val="30"/>
          <w:szCs w:val="30"/>
        </w:rPr>
        <w:t xml:space="preserve">68, 1/2855), </w:t>
      </w:r>
      <w:r w:rsidR="008A314C" w:rsidRPr="00FC371A">
        <w:rPr>
          <w:rFonts w:ascii="Times New Roman" w:hAnsi="Times New Roman" w:cs="Times New Roman"/>
          <w:color w:val="000000"/>
          <w:spacing w:val="-4"/>
          <w:sz w:val="30"/>
          <w:szCs w:val="30"/>
        </w:rPr>
        <w:t>Конвенции о сохранении мигрирующих</w:t>
      </w:r>
      <w:r w:rsidR="008A314C" w:rsidRPr="00FC371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A314C" w:rsidRPr="00FC371A">
        <w:rPr>
          <w:rFonts w:ascii="Times New Roman" w:hAnsi="Times New Roman" w:cs="Times New Roman"/>
          <w:color w:val="000000"/>
          <w:spacing w:val="-4"/>
          <w:sz w:val="30"/>
          <w:szCs w:val="30"/>
        </w:rPr>
        <w:t>видов диких животных от 23 июня 1979 года (Указ Президента Республики</w:t>
      </w:r>
      <w:r w:rsidR="008A314C" w:rsidRPr="00FC371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A314C" w:rsidRPr="00FC371A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Беларусь от 12 марта </w:t>
      </w:r>
      <w:smartTag w:uri="urn:schemas-microsoft-com:office:smarttags" w:element="metricconverter">
        <w:smartTagPr>
          <w:attr w:name="ProductID" w:val="2003 г"/>
        </w:smartTagPr>
        <w:r w:rsidR="008A314C" w:rsidRPr="00FC371A">
          <w:rPr>
            <w:rFonts w:ascii="Times New Roman" w:hAnsi="Times New Roman" w:cs="Times New Roman"/>
            <w:color w:val="000000"/>
            <w:spacing w:val="-4"/>
            <w:sz w:val="30"/>
            <w:szCs w:val="30"/>
          </w:rPr>
          <w:t>2003 г</w:t>
        </w:r>
      </w:smartTag>
      <w:r w:rsidR="008A314C" w:rsidRPr="00FC371A">
        <w:rPr>
          <w:rFonts w:ascii="Times New Roman" w:hAnsi="Times New Roman" w:cs="Times New Roman"/>
          <w:color w:val="000000"/>
          <w:spacing w:val="-4"/>
          <w:sz w:val="30"/>
          <w:szCs w:val="30"/>
        </w:rPr>
        <w:t>. № 102 ”О присоединении Республики Беларусь</w:t>
      </w:r>
      <w:r w:rsidR="008A314C" w:rsidRPr="00FC371A">
        <w:rPr>
          <w:rFonts w:ascii="Times New Roman" w:hAnsi="Times New Roman" w:cs="Times New Roman"/>
          <w:color w:val="000000"/>
          <w:sz w:val="30"/>
          <w:szCs w:val="30"/>
        </w:rPr>
        <w:t xml:space="preserve"> к Конвенции о сохранении</w:t>
      </w:r>
      <w:proofErr w:type="gramEnd"/>
      <w:r w:rsidR="008A314C" w:rsidRPr="00FC371A">
        <w:rPr>
          <w:rFonts w:ascii="Times New Roman" w:hAnsi="Times New Roman" w:cs="Times New Roman"/>
          <w:color w:val="000000"/>
          <w:sz w:val="30"/>
          <w:szCs w:val="30"/>
        </w:rPr>
        <w:t xml:space="preserve"> мигрирующих видов диких животных“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3 г"/>
        </w:smartTagPr>
        <w:r w:rsidR="008A314C" w:rsidRPr="00FC371A">
          <w:rPr>
            <w:rFonts w:ascii="Times New Roman" w:hAnsi="Times New Roman" w:cs="Times New Roman"/>
            <w:color w:val="000000"/>
            <w:sz w:val="30"/>
            <w:szCs w:val="30"/>
          </w:rPr>
          <w:t>2003 г</w:t>
        </w:r>
      </w:smartTag>
      <w:r w:rsidR="008A314C" w:rsidRPr="00FC371A">
        <w:rPr>
          <w:rFonts w:ascii="Times New Roman" w:hAnsi="Times New Roman" w:cs="Times New Roman"/>
          <w:color w:val="000000"/>
          <w:sz w:val="30"/>
          <w:szCs w:val="30"/>
        </w:rPr>
        <w:t xml:space="preserve">., № 32, 1/4443), </w:t>
      </w:r>
      <w:r w:rsidR="00D563CD" w:rsidRPr="00FC371A">
        <w:rPr>
          <w:rFonts w:ascii="Times New Roman" w:hAnsi="Times New Roman" w:cs="Times New Roman"/>
          <w:sz w:val="30"/>
          <w:szCs w:val="30"/>
        </w:rPr>
        <w:t xml:space="preserve">Киотского протокола к Рамочной конвенции Организации </w:t>
      </w:r>
      <w:r w:rsidR="00D563CD" w:rsidRPr="00ED1378">
        <w:rPr>
          <w:rFonts w:ascii="Times New Roman" w:hAnsi="Times New Roman" w:cs="Times New Roman"/>
          <w:spacing w:val="-8"/>
          <w:sz w:val="30"/>
          <w:szCs w:val="30"/>
        </w:rPr>
        <w:lastRenderedPageBreak/>
        <w:t xml:space="preserve">Объединенных Наций об изменении климата, принятого 11 декабря </w:t>
      </w:r>
      <w:smartTag w:uri="urn:schemas-microsoft-com:office:smarttags" w:element="metricconverter">
        <w:smartTagPr>
          <w:attr w:name="ProductID" w:val="1999 г"/>
        </w:smartTagPr>
        <w:r w:rsidR="00D563CD" w:rsidRPr="00ED1378">
          <w:rPr>
            <w:rFonts w:ascii="Times New Roman" w:hAnsi="Times New Roman" w:cs="Times New Roman"/>
            <w:spacing w:val="-8"/>
            <w:sz w:val="30"/>
            <w:szCs w:val="30"/>
          </w:rPr>
          <w:t>1997 года</w:t>
        </w:r>
      </w:smartTag>
      <w:r w:rsidR="00D563CD" w:rsidRPr="00FC371A">
        <w:rPr>
          <w:rFonts w:ascii="Times New Roman" w:hAnsi="Times New Roman" w:cs="Times New Roman"/>
          <w:sz w:val="30"/>
          <w:szCs w:val="30"/>
        </w:rPr>
        <w:t xml:space="preserve"> </w:t>
      </w:r>
      <w:r w:rsidR="00ED1378" w:rsidRPr="00ED1378">
        <w:rPr>
          <w:rFonts w:ascii="Times New Roman" w:hAnsi="Times New Roman" w:cs="Times New Roman"/>
          <w:sz w:val="30"/>
          <w:szCs w:val="30"/>
        </w:rPr>
        <w:t>в г</w:t>
      </w:r>
      <w:proofErr w:type="gramStart"/>
      <w:r w:rsidR="00ED1378" w:rsidRPr="00ED1378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="00ED1378" w:rsidRPr="00ED1378">
        <w:rPr>
          <w:rFonts w:ascii="Times New Roman" w:hAnsi="Times New Roman" w:cs="Times New Roman"/>
          <w:sz w:val="30"/>
          <w:szCs w:val="30"/>
        </w:rPr>
        <w:t xml:space="preserve">иото </w:t>
      </w:r>
      <w:r w:rsidR="00D563CD" w:rsidRPr="00ED1378">
        <w:rPr>
          <w:rFonts w:ascii="Times New Roman" w:hAnsi="Times New Roman" w:cs="Times New Roman"/>
          <w:sz w:val="30"/>
          <w:szCs w:val="30"/>
        </w:rPr>
        <w:t xml:space="preserve">(Указ Президента Республики Беларусь от 12 августа </w:t>
      </w:r>
      <w:smartTag w:uri="urn:schemas-microsoft-com:office:smarttags" w:element="metricconverter">
        <w:smartTagPr>
          <w:attr w:name="ProductID" w:val="1999 г"/>
        </w:smartTagPr>
        <w:r w:rsidR="00D563CD" w:rsidRPr="00ED1378">
          <w:rPr>
            <w:rFonts w:ascii="Times New Roman" w:hAnsi="Times New Roman" w:cs="Times New Roman"/>
            <w:sz w:val="30"/>
            <w:szCs w:val="30"/>
          </w:rPr>
          <w:t>2005 г</w:t>
        </w:r>
      </w:smartTag>
      <w:r w:rsidR="00D563CD" w:rsidRPr="00ED1378">
        <w:rPr>
          <w:rFonts w:ascii="Times New Roman" w:hAnsi="Times New Roman" w:cs="Times New Roman"/>
          <w:sz w:val="30"/>
          <w:szCs w:val="30"/>
        </w:rPr>
        <w:t xml:space="preserve">. </w:t>
      </w:r>
      <w:r w:rsidR="00ED1378" w:rsidRPr="00ED1378">
        <w:rPr>
          <w:rFonts w:ascii="Times New Roman" w:hAnsi="Times New Roman" w:cs="Times New Roman"/>
          <w:sz w:val="30"/>
          <w:szCs w:val="30"/>
        </w:rPr>
        <w:br/>
      </w:r>
      <w:r w:rsidR="00D563CD" w:rsidRPr="00ED1378">
        <w:rPr>
          <w:rFonts w:ascii="Times New Roman" w:hAnsi="Times New Roman" w:cs="Times New Roman"/>
          <w:sz w:val="30"/>
          <w:szCs w:val="30"/>
        </w:rPr>
        <w:t xml:space="preserve">№ 370 </w:t>
      </w:r>
      <w:r w:rsidR="002005C4" w:rsidRPr="00ED1378">
        <w:rPr>
          <w:rFonts w:ascii="Times New Roman" w:hAnsi="Times New Roman" w:cs="Times New Roman"/>
          <w:sz w:val="30"/>
          <w:szCs w:val="30"/>
        </w:rPr>
        <w:t>”</w:t>
      </w:r>
      <w:r w:rsidR="00D563CD" w:rsidRPr="00ED1378">
        <w:rPr>
          <w:rFonts w:ascii="Times New Roman" w:hAnsi="Times New Roman" w:cs="Times New Roman"/>
          <w:sz w:val="30"/>
          <w:szCs w:val="30"/>
        </w:rPr>
        <w:t>О присоединении Республики Беларусь к Киотскому протоколу к Рамочной конвенции Организации Объединенных Наций об изменении климата</w:t>
      </w:r>
      <w:r w:rsidR="002005C4" w:rsidRPr="00ED1378">
        <w:rPr>
          <w:rFonts w:ascii="Times New Roman" w:hAnsi="Times New Roman" w:cs="Times New Roman"/>
          <w:sz w:val="30"/>
          <w:szCs w:val="30"/>
        </w:rPr>
        <w:t>“</w:t>
      </w:r>
      <w:r w:rsidR="00D563CD" w:rsidRPr="00ED1378">
        <w:rPr>
          <w:rFonts w:ascii="Times New Roman" w:hAnsi="Times New Roman" w:cs="Times New Roman"/>
          <w:sz w:val="30"/>
          <w:szCs w:val="30"/>
        </w:rPr>
        <w:t xml:space="preserve"> (Национальный реестр правовых актов Республики Беларусь,</w:t>
      </w:r>
      <w:r w:rsidR="00D563CD" w:rsidRPr="00FC371A">
        <w:rPr>
          <w:rFonts w:ascii="Times New Roman" w:hAnsi="Times New Roman" w:cs="Times New Roman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1999 г"/>
        </w:smartTagPr>
        <w:r w:rsidR="00D563CD" w:rsidRPr="00ED1378">
          <w:rPr>
            <w:rFonts w:ascii="Times New Roman" w:hAnsi="Times New Roman" w:cs="Times New Roman"/>
            <w:sz w:val="30"/>
            <w:szCs w:val="30"/>
          </w:rPr>
          <w:t>2005 г</w:t>
        </w:r>
      </w:smartTag>
      <w:r w:rsidR="00D563CD" w:rsidRPr="00ED1378">
        <w:rPr>
          <w:rFonts w:ascii="Times New Roman" w:hAnsi="Times New Roman" w:cs="Times New Roman"/>
          <w:sz w:val="30"/>
          <w:szCs w:val="30"/>
        </w:rPr>
        <w:t>., №</w:t>
      </w:r>
      <w:r w:rsidR="002005C4" w:rsidRPr="00ED1378">
        <w:rPr>
          <w:rFonts w:ascii="Times New Roman" w:hAnsi="Times New Roman" w:cs="Times New Roman"/>
          <w:sz w:val="30"/>
          <w:szCs w:val="30"/>
        </w:rPr>
        <w:t xml:space="preserve"> </w:t>
      </w:r>
      <w:r w:rsidR="00D563CD" w:rsidRPr="00ED1378">
        <w:rPr>
          <w:rFonts w:ascii="Times New Roman" w:hAnsi="Times New Roman" w:cs="Times New Roman"/>
          <w:sz w:val="30"/>
          <w:szCs w:val="30"/>
        </w:rPr>
        <w:t>128, 1/6695),</w:t>
      </w:r>
      <w:r w:rsidR="00D563CD" w:rsidRPr="00ED137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D563CD" w:rsidRPr="00ED1378">
        <w:rPr>
          <w:rFonts w:ascii="Times New Roman" w:hAnsi="Times New Roman" w:cs="Times New Roman"/>
          <w:sz w:val="30"/>
          <w:szCs w:val="30"/>
        </w:rPr>
        <w:t>Конвенции об охране дикой фауны и флоры и природных сред обит</w:t>
      </w:r>
      <w:r w:rsidR="00AB6556" w:rsidRPr="00ED1378">
        <w:rPr>
          <w:rFonts w:ascii="Times New Roman" w:hAnsi="Times New Roman" w:cs="Times New Roman"/>
          <w:sz w:val="30"/>
          <w:szCs w:val="30"/>
        </w:rPr>
        <w:t xml:space="preserve">ания в Европе, подписанной </w:t>
      </w:r>
      <w:r w:rsidR="00D563CD" w:rsidRPr="00ED1378">
        <w:rPr>
          <w:rFonts w:ascii="Times New Roman" w:hAnsi="Times New Roman" w:cs="Times New Roman"/>
          <w:sz w:val="30"/>
          <w:szCs w:val="30"/>
        </w:rPr>
        <w:t xml:space="preserve">19 сентября 1979 года </w:t>
      </w:r>
      <w:r w:rsidR="00ED1378" w:rsidRPr="00ED1378">
        <w:rPr>
          <w:rFonts w:ascii="Times New Roman" w:hAnsi="Times New Roman" w:cs="Times New Roman"/>
          <w:sz w:val="30"/>
          <w:szCs w:val="30"/>
        </w:rPr>
        <w:t>в г</w:t>
      </w:r>
      <w:proofErr w:type="gramStart"/>
      <w:r w:rsidR="00ED1378" w:rsidRPr="00ED1378">
        <w:rPr>
          <w:rFonts w:ascii="Times New Roman" w:hAnsi="Times New Roman" w:cs="Times New Roman"/>
          <w:sz w:val="30"/>
          <w:szCs w:val="30"/>
        </w:rPr>
        <w:t>.Б</w:t>
      </w:r>
      <w:proofErr w:type="gramEnd"/>
      <w:r w:rsidR="00ED1378" w:rsidRPr="00ED1378">
        <w:rPr>
          <w:rFonts w:ascii="Times New Roman" w:hAnsi="Times New Roman" w:cs="Times New Roman"/>
          <w:sz w:val="30"/>
          <w:szCs w:val="30"/>
        </w:rPr>
        <w:t xml:space="preserve">ерне </w:t>
      </w:r>
      <w:r w:rsidR="00D563CD" w:rsidRPr="00ED1378">
        <w:rPr>
          <w:rFonts w:ascii="Times New Roman" w:hAnsi="Times New Roman" w:cs="Times New Roman"/>
          <w:sz w:val="30"/>
          <w:szCs w:val="30"/>
        </w:rPr>
        <w:t>(Указ Президента Республики Беларусь</w:t>
      </w:r>
      <w:r w:rsidR="00ED1378" w:rsidRPr="00ED1378">
        <w:rPr>
          <w:rFonts w:ascii="Times New Roman" w:hAnsi="Times New Roman" w:cs="Times New Roman"/>
          <w:sz w:val="30"/>
          <w:szCs w:val="30"/>
        </w:rPr>
        <w:t xml:space="preserve"> от</w:t>
      </w:r>
      <w:r w:rsidR="00D563CD" w:rsidRPr="00ED1378">
        <w:rPr>
          <w:rFonts w:ascii="Times New Roman" w:hAnsi="Times New Roman" w:cs="Times New Roman"/>
          <w:sz w:val="30"/>
          <w:szCs w:val="30"/>
        </w:rPr>
        <w:t xml:space="preserve"> 7 февраля </w:t>
      </w:r>
      <w:smartTag w:uri="urn:schemas-microsoft-com:office:smarttags" w:element="metricconverter">
        <w:smartTagPr>
          <w:attr w:name="ProductID" w:val="2013 г"/>
        </w:smartTagPr>
        <w:r w:rsidR="00D563CD" w:rsidRPr="00ED1378">
          <w:rPr>
            <w:rFonts w:ascii="Times New Roman" w:hAnsi="Times New Roman" w:cs="Times New Roman"/>
            <w:sz w:val="30"/>
            <w:szCs w:val="30"/>
          </w:rPr>
          <w:t>2013 г</w:t>
        </w:r>
      </w:smartTag>
      <w:r w:rsidR="00D563CD" w:rsidRPr="00ED1378">
        <w:rPr>
          <w:rFonts w:ascii="Times New Roman" w:hAnsi="Times New Roman" w:cs="Times New Roman"/>
          <w:sz w:val="30"/>
          <w:szCs w:val="30"/>
        </w:rPr>
        <w:t xml:space="preserve">. № 70 </w:t>
      </w:r>
      <w:r w:rsidR="002005C4" w:rsidRPr="00ED1378">
        <w:rPr>
          <w:rFonts w:ascii="Times New Roman" w:hAnsi="Times New Roman" w:cs="Times New Roman"/>
          <w:sz w:val="30"/>
          <w:szCs w:val="30"/>
        </w:rPr>
        <w:t>”</w:t>
      </w:r>
      <w:r w:rsidR="00D563CD" w:rsidRPr="00ED1378">
        <w:rPr>
          <w:rFonts w:ascii="Times New Roman" w:hAnsi="Times New Roman" w:cs="Times New Roman"/>
          <w:sz w:val="30"/>
          <w:szCs w:val="30"/>
        </w:rPr>
        <w:t>О присоединении Республики Беларусь к Конвенции об охране дикой фауны и флоры и природных сред обитания в Европе</w:t>
      </w:r>
      <w:r w:rsidR="002005C4" w:rsidRPr="00ED1378">
        <w:rPr>
          <w:rFonts w:ascii="Times New Roman" w:hAnsi="Times New Roman" w:cs="Times New Roman"/>
          <w:sz w:val="30"/>
          <w:szCs w:val="30"/>
        </w:rPr>
        <w:t>“</w:t>
      </w:r>
      <w:r w:rsidR="00D563CD" w:rsidRPr="00ED1378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="00D563CD" w:rsidRPr="00ED1378">
        <w:rPr>
          <w:rFonts w:ascii="Times New Roman" w:hAnsi="Times New Roman" w:cs="Times New Roman"/>
          <w:sz w:val="30"/>
          <w:szCs w:val="30"/>
        </w:rPr>
        <w:t>Национальный правовой Интернет-портал Республики Беларусь, 09.02.2013, 1/14069).</w:t>
      </w:r>
      <w:proofErr w:type="gramEnd"/>
    </w:p>
    <w:p w:rsidR="00A75F56" w:rsidRPr="002005C4" w:rsidRDefault="00A75F56" w:rsidP="00A75F5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005C4">
        <w:rPr>
          <w:sz w:val="30"/>
          <w:szCs w:val="30"/>
        </w:rPr>
        <w:t>Для целей настоящей стратегии используются следующие термины и их определения:</w:t>
      </w:r>
    </w:p>
    <w:p w:rsidR="00A75F56" w:rsidRPr="002005C4" w:rsidRDefault="00A75F56" w:rsidP="00A75F5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005C4">
        <w:rPr>
          <w:sz w:val="30"/>
          <w:szCs w:val="30"/>
        </w:rPr>
        <w:t>болото – постоянно переувлажненный и покрытый влаголюбивой растительностью участок земли, на котором происходит процесс торфообразования и отложения торфа;</w:t>
      </w:r>
    </w:p>
    <w:p w:rsidR="00A75F56" w:rsidRPr="00162DB4" w:rsidRDefault="00A75F56" w:rsidP="00A75F56">
      <w:pPr>
        <w:ind w:firstLine="709"/>
        <w:jc w:val="both"/>
        <w:rPr>
          <w:sz w:val="30"/>
          <w:szCs w:val="30"/>
        </w:rPr>
      </w:pPr>
      <w:r w:rsidRPr="002005C4">
        <w:rPr>
          <w:sz w:val="30"/>
          <w:szCs w:val="30"/>
        </w:rPr>
        <w:t xml:space="preserve">низинное болото – болото, которое формируется в условиях богатого </w:t>
      </w:r>
      <w:r w:rsidRPr="00162DB4">
        <w:rPr>
          <w:sz w:val="30"/>
          <w:szCs w:val="30"/>
        </w:rPr>
        <w:t>водно-минерального питания (от 60 до 400 мг/л растворенных минеральных солей) грунтовыми или речными водами и атмосферными осадками;</w:t>
      </w:r>
    </w:p>
    <w:p w:rsidR="00A75F56" w:rsidRPr="002005C4" w:rsidRDefault="00A75F56" w:rsidP="00A75F56">
      <w:pPr>
        <w:ind w:firstLine="709"/>
        <w:jc w:val="both"/>
        <w:rPr>
          <w:sz w:val="30"/>
          <w:szCs w:val="30"/>
        </w:rPr>
      </w:pPr>
      <w:r w:rsidRPr="002005C4">
        <w:rPr>
          <w:sz w:val="30"/>
          <w:szCs w:val="30"/>
        </w:rPr>
        <w:t>верховое болото – болото, которое формируется в условиях водно-минерального питания атмосферными осадками, содержащими менее 50 мг/л растворенных минеральных солей;</w:t>
      </w:r>
    </w:p>
    <w:p w:rsidR="00A75F56" w:rsidRPr="002005C4" w:rsidRDefault="00A75F56" w:rsidP="00A75F56">
      <w:pPr>
        <w:ind w:firstLine="709"/>
        <w:jc w:val="both"/>
        <w:rPr>
          <w:sz w:val="30"/>
          <w:szCs w:val="30"/>
        </w:rPr>
      </w:pPr>
      <w:r w:rsidRPr="002005C4">
        <w:rPr>
          <w:sz w:val="30"/>
          <w:szCs w:val="30"/>
        </w:rPr>
        <w:t>переходное болото – болото, которое формируется в условиях смешанного</w:t>
      </w:r>
      <w:r>
        <w:rPr>
          <w:sz w:val="30"/>
          <w:szCs w:val="30"/>
        </w:rPr>
        <w:t xml:space="preserve"> водно-минерального питания (40 – </w:t>
      </w:r>
      <w:r w:rsidRPr="002005C4">
        <w:rPr>
          <w:sz w:val="30"/>
          <w:szCs w:val="30"/>
        </w:rPr>
        <w:t>80 мг/л растворенных минеральных солей) атмосферными, поверхностно-сточными и частично грунтовыми водами;</w:t>
      </w:r>
    </w:p>
    <w:p w:rsidR="00A75F56" w:rsidRPr="002005C4" w:rsidRDefault="00A75F56" w:rsidP="00A75F56">
      <w:pPr>
        <w:pStyle w:val="newncpi"/>
        <w:ind w:firstLine="709"/>
        <w:jc w:val="both"/>
        <w:rPr>
          <w:szCs w:val="30"/>
        </w:rPr>
      </w:pPr>
      <w:proofErr w:type="gramStart"/>
      <w:r w:rsidRPr="002005C4">
        <w:rPr>
          <w:szCs w:val="30"/>
        </w:rPr>
        <w:t>нарушенное болото – болото, на котором произошло изменение естественного состояния болотной экологической системы (флоры, фауны, уровня грунтовых вод, гидрологического режима, процессов торфообразования</w:t>
      </w:r>
      <w:r w:rsidRPr="002005C4">
        <w:rPr>
          <w:color w:val="FF0000"/>
          <w:szCs w:val="30"/>
        </w:rPr>
        <w:t xml:space="preserve"> </w:t>
      </w:r>
      <w:r w:rsidRPr="002005C4">
        <w:rPr>
          <w:szCs w:val="30"/>
        </w:rPr>
        <w:t>и торфонакопления) в результате его осушения для использования в сельском, лесном хозяйстве, добычи торфа и в иных целях, выгорания торфа при пожарах, а также осушения и иных работ на прилегающих территориях;</w:t>
      </w:r>
      <w:proofErr w:type="gramEnd"/>
    </w:p>
    <w:p w:rsidR="00A75F56" w:rsidRPr="002005C4" w:rsidRDefault="00A75F56" w:rsidP="00A75F5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982">
        <w:rPr>
          <w:spacing w:val="-8"/>
          <w:sz w:val="30"/>
          <w:szCs w:val="30"/>
        </w:rPr>
        <w:t>осушенные земли с торфяными почвами – земли, на которых проведено</w:t>
      </w:r>
      <w:r w:rsidRPr="002005C4">
        <w:rPr>
          <w:sz w:val="30"/>
          <w:szCs w:val="30"/>
        </w:rPr>
        <w:t xml:space="preserve"> </w:t>
      </w:r>
      <w:r w:rsidRPr="00180982">
        <w:rPr>
          <w:spacing w:val="-12"/>
          <w:sz w:val="30"/>
          <w:szCs w:val="30"/>
        </w:rPr>
        <w:t>осушение, имеющие в почвенном профиле один или несколько торфяных слоев;</w:t>
      </w:r>
    </w:p>
    <w:p w:rsidR="00A75F56" w:rsidRPr="002005C4" w:rsidRDefault="00A75F56" w:rsidP="00A75F5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005C4">
        <w:rPr>
          <w:spacing w:val="-4"/>
          <w:sz w:val="30"/>
          <w:szCs w:val="30"/>
        </w:rPr>
        <w:t>рациональное (устойчивое) использование торфяников – пользование</w:t>
      </w:r>
      <w:r w:rsidRPr="002005C4">
        <w:rPr>
          <w:sz w:val="30"/>
          <w:szCs w:val="30"/>
        </w:rPr>
        <w:t xml:space="preserve"> </w:t>
      </w:r>
      <w:proofErr w:type="gramStart"/>
      <w:r w:rsidRPr="002005C4">
        <w:rPr>
          <w:sz w:val="30"/>
          <w:szCs w:val="30"/>
        </w:rPr>
        <w:t>торфяниками</w:t>
      </w:r>
      <w:proofErr w:type="gramEnd"/>
      <w:r w:rsidRPr="002005C4">
        <w:rPr>
          <w:sz w:val="30"/>
          <w:szCs w:val="30"/>
        </w:rPr>
        <w:t xml:space="preserve"> таким образом и такими темпами, котор</w:t>
      </w:r>
      <w:r>
        <w:rPr>
          <w:sz w:val="30"/>
          <w:szCs w:val="30"/>
        </w:rPr>
        <w:t>ы</w:t>
      </w:r>
      <w:r w:rsidRPr="002005C4">
        <w:rPr>
          <w:sz w:val="30"/>
          <w:szCs w:val="30"/>
        </w:rPr>
        <w:t>е не привод</w:t>
      </w:r>
      <w:r>
        <w:rPr>
          <w:sz w:val="30"/>
          <w:szCs w:val="30"/>
        </w:rPr>
        <w:t>я</w:t>
      </w:r>
      <w:r w:rsidRPr="002005C4">
        <w:rPr>
          <w:sz w:val="30"/>
          <w:szCs w:val="30"/>
        </w:rPr>
        <w:t>т в долгосрочной перспективе к их истощению и тем самым позволя</w:t>
      </w:r>
      <w:r>
        <w:rPr>
          <w:sz w:val="30"/>
          <w:szCs w:val="30"/>
        </w:rPr>
        <w:t>ю</w:t>
      </w:r>
      <w:r w:rsidRPr="002005C4">
        <w:rPr>
          <w:sz w:val="30"/>
          <w:szCs w:val="30"/>
        </w:rPr>
        <w:t>т сохранить их способность удовлетворять экологические, экономические, эстетические и иные потребности нынешнего и будущих поколений;</w:t>
      </w:r>
    </w:p>
    <w:p w:rsidR="00A75F56" w:rsidRPr="002005C4" w:rsidRDefault="00A75F56" w:rsidP="00162DB4">
      <w:pPr>
        <w:autoSpaceDE w:val="0"/>
        <w:autoSpaceDN w:val="0"/>
        <w:adjustRightInd w:val="0"/>
        <w:spacing w:line="342" w:lineRule="exact"/>
        <w:ind w:firstLine="709"/>
        <w:jc w:val="both"/>
        <w:rPr>
          <w:szCs w:val="30"/>
        </w:rPr>
      </w:pPr>
      <w:r w:rsidRPr="002005C4">
        <w:rPr>
          <w:sz w:val="30"/>
          <w:szCs w:val="30"/>
        </w:rPr>
        <w:lastRenderedPageBreak/>
        <w:t>торф – органогенная горная порода, образующаяся в результате отмирания и неполного распада болотных растений в условиях постоянного переувлажнения при недостатке кислорода и содержащая не более 50 процентов минеральных компонентов на сухое вещество;</w:t>
      </w:r>
    </w:p>
    <w:p w:rsidR="00A75F56" w:rsidRPr="00ED1378" w:rsidRDefault="00A75F56" w:rsidP="00162DB4">
      <w:pPr>
        <w:pStyle w:val="newncpi"/>
        <w:spacing w:line="342" w:lineRule="exact"/>
        <w:ind w:firstLine="709"/>
        <w:jc w:val="both"/>
        <w:rPr>
          <w:szCs w:val="30"/>
        </w:rPr>
      </w:pPr>
      <w:r w:rsidRPr="002005C4">
        <w:rPr>
          <w:spacing w:val="-8"/>
          <w:szCs w:val="30"/>
        </w:rPr>
        <w:t>торфяник – участок земли</w:t>
      </w:r>
      <w:r w:rsidRPr="002005C4">
        <w:rPr>
          <w:color w:val="000000"/>
          <w:spacing w:val="-8"/>
          <w:szCs w:val="30"/>
          <w:shd w:val="clear" w:color="auto" w:fill="FFFFFF"/>
        </w:rPr>
        <w:t>, покрытый слоем торфа, сформировавшегося</w:t>
      </w:r>
      <w:r w:rsidRPr="002005C4">
        <w:rPr>
          <w:color w:val="000000"/>
          <w:szCs w:val="30"/>
          <w:shd w:val="clear" w:color="auto" w:fill="FFFFFF"/>
        </w:rPr>
        <w:t xml:space="preserve"> </w:t>
      </w:r>
      <w:r>
        <w:rPr>
          <w:color w:val="000000"/>
          <w:szCs w:val="30"/>
          <w:shd w:val="clear" w:color="auto" w:fill="FFFFFF"/>
        </w:rPr>
        <w:br/>
      </w:r>
      <w:r w:rsidRPr="00ED1378">
        <w:rPr>
          <w:color w:val="000000"/>
          <w:szCs w:val="30"/>
          <w:shd w:val="clear" w:color="auto" w:fill="FFFFFF"/>
        </w:rPr>
        <w:t xml:space="preserve">в процессе естественного торфообразования, в естественном или осушенном состоянии. </w:t>
      </w:r>
      <w:proofErr w:type="gramStart"/>
      <w:r w:rsidRPr="00ED1378">
        <w:rPr>
          <w:color w:val="000000"/>
          <w:szCs w:val="30"/>
          <w:shd w:val="clear" w:color="auto" w:fill="FFFFFF"/>
        </w:rPr>
        <w:t xml:space="preserve">Данный термин </w:t>
      </w:r>
      <w:r w:rsidR="00ED1378" w:rsidRPr="00ED1378">
        <w:rPr>
          <w:color w:val="000000"/>
          <w:szCs w:val="30"/>
          <w:shd w:val="clear" w:color="auto" w:fill="FFFFFF"/>
        </w:rPr>
        <w:t>включает</w:t>
      </w:r>
      <w:r w:rsidRPr="00ED1378">
        <w:rPr>
          <w:color w:val="000000"/>
          <w:szCs w:val="30"/>
          <w:shd w:val="clear" w:color="auto" w:fill="FFFFFF"/>
        </w:rPr>
        <w:t xml:space="preserve"> понятия ”болото“, ”торфяное месторождение“ и ”осушенные земли с торфяными почвами“</w:t>
      </w:r>
      <w:r w:rsidRPr="00ED1378">
        <w:rPr>
          <w:szCs w:val="30"/>
        </w:rPr>
        <w:t>;</w:t>
      </w:r>
      <w:proofErr w:type="gramEnd"/>
    </w:p>
    <w:p w:rsidR="00A75F56" w:rsidRPr="002005C4" w:rsidRDefault="00A75F56" w:rsidP="00162DB4">
      <w:pPr>
        <w:pStyle w:val="ConsPlusNormal"/>
        <w:widowControl/>
        <w:spacing w:line="342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5C4">
        <w:rPr>
          <w:rFonts w:ascii="Times New Roman" w:hAnsi="Times New Roman" w:cs="Times New Roman"/>
          <w:sz w:val="30"/>
          <w:szCs w:val="30"/>
        </w:rPr>
        <w:t xml:space="preserve">торфяное месторождение (месторождение торфа) – геологическое образование, состоящее из напластований одного или нескольких видов </w:t>
      </w:r>
      <w:r w:rsidRPr="002005C4">
        <w:rPr>
          <w:rFonts w:ascii="Times New Roman" w:hAnsi="Times New Roman" w:cs="Times New Roman"/>
          <w:spacing w:val="-12"/>
          <w:sz w:val="30"/>
          <w:szCs w:val="30"/>
        </w:rPr>
        <w:t>торфа, характеризующееся в естественном состоянии избыточным увлажнением</w:t>
      </w:r>
      <w:r w:rsidRPr="002005C4">
        <w:rPr>
          <w:rFonts w:ascii="Times New Roman" w:hAnsi="Times New Roman" w:cs="Times New Roman"/>
          <w:sz w:val="30"/>
          <w:szCs w:val="30"/>
        </w:rPr>
        <w:t xml:space="preserve">, </w:t>
      </w:r>
      <w:r w:rsidRPr="00180982">
        <w:rPr>
          <w:rFonts w:ascii="Times New Roman" w:hAnsi="Times New Roman" w:cs="Times New Roman"/>
          <w:sz w:val="30"/>
          <w:szCs w:val="30"/>
        </w:rPr>
        <w:t>специфическим растительным покровом, которое по запасам торфа и его качеству</w:t>
      </w:r>
      <w:r w:rsidRPr="002005C4">
        <w:rPr>
          <w:rFonts w:ascii="Times New Roman" w:hAnsi="Times New Roman" w:cs="Times New Roman"/>
          <w:sz w:val="30"/>
          <w:szCs w:val="30"/>
        </w:rPr>
        <w:t xml:space="preserve"> пригодно для промышленного и (или) иного хозяйственного использования;</w:t>
      </w:r>
    </w:p>
    <w:p w:rsidR="00A75F56" w:rsidRPr="002005C4" w:rsidRDefault="00A75F56" w:rsidP="00162DB4">
      <w:pPr>
        <w:spacing w:line="342" w:lineRule="exact"/>
        <w:ind w:firstLine="709"/>
        <w:jc w:val="both"/>
        <w:rPr>
          <w:sz w:val="30"/>
          <w:szCs w:val="30"/>
        </w:rPr>
      </w:pPr>
      <w:r w:rsidRPr="00162DB4">
        <w:rPr>
          <w:sz w:val="30"/>
          <w:szCs w:val="30"/>
        </w:rPr>
        <w:t xml:space="preserve">экологическая реабилитация нарушенных болот – деятельность, </w:t>
      </w:r>
      <w:r w:rsidRPr="00162DB4">
        <w:rPr>
          <w:spacing w:val="-4"/>
          <w:sz w:val="30"/>
          <w:szCs w:val="30"/>
        </w:rPr>
        <w:t>направленная на восстановление способности болот выполнять биосферные</w:t>
      </w:r>
      <w:r w:rsidRPr="00162DB4">
        <w:rPr>
          <w:sz w:val="30"/>
          <w:szCs w:val="30"/>
        </w:rPr>
        <w:t xml:space="preserve"> функции.</w:t>
      </w:r>
    </w:p>
    <w:p w:rsidR="00D563CD" w:rsidRPr="00910ECC" w:rsidRDefault="00D563CD" w:rsidP="00162DB4">
      <w:pPr>
        <w:autoSpaceDE w:val="0"/>
        <w:autoSpaceDN w:val="0"/>
        <w:adjustRightInd w:val="0"/>
        <w:spacing w:line="120" w:lineRule="exact"/>
        <w:ind w:firstLine="851"/>
        <w:jc w:val="both"/>
        <w:rPr>
          <w:sz w:val="30"/>
          <w:szCs w:val="30"/>
        </w:rPr>
      </w:pPr>
    </w:p>
    <w:p w:rsidR="00AB6556" w:rsidRPr="00AB6556" w:rsidRDefault="00D563CD" w:rsidP="00D563CD">
      <w:pPr>
        <w:jc w:val="center"/>
        <w:rPr>
          <w:b/>
          <w:bCs/>
          <w:caps/>
          <w:color w:val="000000"/>
          <w:sz w:val="26"/>
          <w:szCs w:val="26"/>
        </w:rPr>
      </w:pPr>
      <w:r w:rsidRPr="00AB6556">
        <w:rPr>
          <w:b/>
          <w:bCs/>
          <w:caps/>
          <w:color w:val="000000"/>
          <w:sz w:val="26"/>
          <w:szCs w:val="26"/>
        </w:rPr>
        <w:t xml:space="preserve">ГЛАВА </w:t>
      </w:r>
      <w:r w:rsidR="008A314C">
        <w:rPr>
          <w:b/>
          <w:bCs/>
          <w:caps/>
          <w:color w:val="000000"/>
          <w:sz w:val="26"/>
          <w:szCs w:val="26"/>
        </w:rPr>
        <w:t>2</w:t>
      </w:r>
    </w:p>
    <w:p w:rsidR="00D563CD" w:rsidRPr="00AB6556" w:rsidRDefault="00D563CD" w:rsidP="00D563CD">
      <w:pPr>
        <w:jc w:val="center"/>
        <w:rPr>
          <w:b/>
          <w:sz w:val="26"/>
          <w:szCs w:val="26"/>
          <w:lang w:eastAsia="en-US"/>
        </w:rPr>
      </w:pPr>
      <w:r w:rsidRPr="00AB6556">
        <w:rPr>
          <w:b/>
          <w:sz w:val="26"/>
          <w:szCs w:val="26"/>
          <w:lang w:eastAsia="en-US"/>
        </w:rPr>
        <w:t xml:space="preserve">СОВРЕМЕННОЕ СОСТОЯНИЕ И ИСПОЛЬЗОВАНИЕ ТОРФЯНИКОВ </w:t>
      </w:r>
    </w:p>
    <w:p w:rsidR="00D563CD" w:rsidRPr="00910ECC" w:rsidRDefault="00D563CD" w:rsidP="00162DB4">
      <w:pPr>
        <w:autoSpaceDE w:val="0"/>
        <w:autoSpaceDN w:val="0"/>
        <w:adjustRightInd w:val="0"/>
        <w:spacing w:line="120" w:lineRule="exact"/>
        <w:ind w:firstLine="851"/>
        <w:jc w:val="both"/>
        <w:rPr>
          <w:sz w:val="30"/>
          <w:szCs w:val="30"/>
          <w:lang w:eastAsia="en-US"/>
        </w:rPr>
      </w:pPr>
    </w:p>
    <w:p w:rsidR="00D563CD" w:rsidRPr="00AB6556" w:rsidRDefault="00D563CD" w:rsidP="00162DB4">
      <w:pPr>
        <w:autoSpaceDE w:val="0"/>
        <w:autoSpaceDN w:val="0"/>
        <w:adjustRightInd w:val="0"/>
        <w:spacing w:line="344" w:lineRule="exact"/>
        <w:ind w:firstLine="709"/>
        <w:jc w:val="both"/>
        <w:rPr>
          <w:sz w:val="30"/>
          <w:szCs w:val="30"/>
        </w:rPr>
      </w:pPr>
      <w:r w:rsidRPr="00AB6556">
        <w:rPr>
          <w:sz w:val="30"/>
          <w:szCs w:val="30"/>
          <w:lang w:eastAsia="en-US"/>
        </w:rPr>
        <w:t xml:space="preserve">В </w:t>
      </w:r>
      <w:r w:rsidR="00ED1378">
        <w:rPr>
          <w:sz w:val="30"/>
          <w:szCs w:val="30"/>
          <w:lang w:eastAsia="en-US"/>
        </w:rPr>
        <w:t>С</w:t>
      </w:r>
      <w:r w:rsidR="008A314C" w:rsidRPr="00AB6556">
        <w:rPr>
          <w:sz w:val="30"/>
          <w:szCs w:val="30"/>
          <w:lang w:eastAsia="en-US"/>
        </w:rPr>
        <w:t xml:space="preserve">хему </w:t>
      </w:r>
      <w:r w:rsidRPr="00AB6556">
        <w:rPr>
          <w:sz w:val="30"/>
          <w:szCs w:val="30"/>
          <w:lang w:eastAsia="en-US"/>
        </w:rPr>
        <w:t xml:space="preserve">рационального использования и охраны торфяных ресурсов </w:t>
      </w:r>
      <w:r w:rsidRPr="00AB6556">
        <w:rPr>
          <w:spacing w:val="-8"/>
          <w:sz w:val="30"/>
          <w:szCs w:val="30"/>
          <w:lang w:eastAsia="en-US"/>
        </w:rPr>
        <w:t xml:space="preserve">Республики Беларусь на период до 2010 года, утвержденную </w:t>
      </w:r>
      <w:r w:rsidRPr="00AB6556">
        <w:rPr>
          <w:spacing w:val="-8"/>
          <w:sz w:val="30"/>
          <w:szCs w:val="30"/>
        </w:rPr>
        <w:t>постановлением</w:t>
      </w:r>
      <w:r w:rsidRPr="00AB6556">
        <w:rPr>
          <w:sz w:val="30"/>
          <w:szCs w:val="30"/>
        </w:rPr>
        <w:t xml:space="preserve"> Совета Министров Республики Беларусь от 25 ноября </w:t>
      </w:r>
      <w:smartTag w:uri="urn:schemas-microsoft-com:office:smarttags" w:element="metricconverter">
        <w:smartTagPr>
          <w:attr w:name="ProductID" w:val="1991 г"/>
        </w:smartTagPr>
        <w:r w:rsidRPr="00AB6556">
          <w:rPr>
            <w:sz w:val="30"/>
            <w:szCs w:val="30"/>
          </w:rPr>
          <w:t>1991 г</w:t>
        </w:r>
      </w:smartTag>
      <w:r w:rsidRPr="00AB6556">
        <w:rPr>
          <w:sz w:val="30"/>
          <w:szCs w:val="30"/>
        </w:rPr>
        <w:t xml:space="preserve">. № 440 </w:t>
      </w:r>
      <w:r w:rsidR="00162DB4">
        <w:rPr>
          <w:sz w:val="30"/>
          <w:szCs w:val="30"/>
        </w:rPr>
        <w:br/>
      </w:r>
      <w:r w:rsidRPr="00AB6556">
        <w:rPr>
          <w:spacing w:val="-8"/>
          <w:sz w:val="30"/>
          <w:szCs w:val="30"/>
        </w:rPr>
        <w:t xml:space="preserve">(СП Республики Беларусь, </w:t>
      </w:r>
      <w:smartTag w:uri="urn:schemas-microsoft-com:office:smarttags" w:element="metricconverter">
        <w:smartTagPr>
          <w:attr w:name="ProductID" w:val="1991 г"/>
        </w:smartTagPr>
        <w:r w:rsidRPr="00AB6556">
          <w:rPr>
            <w:spacing w:val="-8"/>
            <w:sz w:val="30"/>
            <w:szCs w:val="30"/>
          </w:rPr>
          <w:t>1991 г</w:t>
        </w:r>
      </w:smartTag>
      <w:r w:rsidRPr="00AB6556">
        <w:rPr>
          <w:spacing w:val="-8"/>
          <w:sz w:val="30"/>
          <w:szCs w:val="30"/>
        </w:rPr>
        <w:t>., № 33,</w:t>
      </w:r>
      <w:r w:rsidRPr="00AB6556">
        <w:rPr>
          <w:sz w:val="30"/>
          <w:szCs w:val="30"/>
        </w:rPr>
        <w:t xml:space="preserve"> ст.404), включены </w:t>
      </w:r>
      <w:r w:rsidRPr="00AB6556">
        <w:rPr>
          <w:bCs/>
          <w:sz w:val="30"/>
          <w:szCs w:val="30"/>
          <w:lang w:eastAsia="en-US"/>
        </w:rPr>
        <w:t>2397 тыс. га исследованных торфяников.</w:t>
      </w:r>
    </w:p>
    <w:p w:rsidR="00D563CD" w:rsidRPr="00AB6556" w:rsidRDefault="00D563CD" w:rsidP="00162DB4">
      <w:pPr>
        <w:spacing w:line="344" w:lineRule="exact"/>
        <w:ind w:firstLine="709"/>
        <w:jc w:val="both"/>
        <w:rPr>
          <w:sz w:val="30"/>
          <w:szCs w:val="30"/>
          <w:lang w:eastAsia="en-US"/>
        </w:rPr>
      </w:pPr>
      <w:proofErr w:type="gramStart"/>
      <w:r w:rsidRPr="00AB6556">
        <w:rPr>
          <w:sz w:val="30"/>
          <w:szCs w:val="30"/>
          <w:lang w:eastAsia="en-US"/>
        </w:rPr>
        <w:t>К настоящему времени в естественном или близком к естественному состоянии сохранилось 863 тыс. га болот (в том числе 684</w:t>
      </w:r>
      <w:r w:rsidRPr="00AB6556">
        <w:rPr>
          <w:sz w:val="30"/>
          <w:szCs w:val="30"/>
          <w:lang w:val="en-US" w:eastAsia="en-US"/>
        </w:rPr>
        <w:t> </w:t>
      </w:r>
      <w:r w:rsidRPr="00AB6556">
        <w:rPr>
          <w:sz w:val="30"/>
          <w:szCs w:val="30"/>
          <w:lang w:eastAsia="en-US"/>
        </w:rPr>
        <w:t xml:space="preserve">тыс. га </w:t>
      </w:r>
      <w:r w:rsidRPr="008A314C">
        <w:rPr>
          <w:sz w:val="30"/>
          <w:szCs w:val="30"/>
          <w:lang w:eastAsia="en-US"/>
        </w:rPr>
        <w:t xml:space="preserve">изученных болот, включенных в </w:t>
      </w:r>
      <w:r w:rsidRPr="008A314C">
        <w:rPr>
          <w:sz w:val="30"/>
          <w:szCs w:val="30"/>
        </w:rPr>
        <w:t>схему распределения торфяников по направлениям использования на период до 2030 года</w:t>
      </w:r>
      <w:r w:rsidR="008A314C" w:rsidRPr="008A314C">
        <w:rPr>
          <w:sz w:val="30"/>
          <w:szCs w:val="30"/>
        </w:rPr>
        <w:t>, утвержденн</w:t>
      </w:r>
      <w:r w:rsidR="00FC371A">
        <w:rPr>
          <w:sz w:val="30"/>
          <w:szCs w:val="30"/>
        </w:rPr>
        <w:t>ую</w:t>
      </w:r>
      <w:r w:rsidR="008A314C" w:rsidRPr="008A314C">
        <w:rPr>
          <w:sz w:val="30"/>
          <w:szCs w:val="30"/>
        </w:rPr>
        <w:t xml:space="preserve"> </w:t>
      </w:r>
      <w:r w:rsidR="008A314C" w:rsidRPr="008A314C">
        <w:rPr>
          <w:spacing w:val="-4"/>
          <w:sz w:val="30"/>
          <w:szCs w:val="30"/>
        </w:rPr>
        <w:t>постановлением, утвердившим настоящую стратегию</w:t>
      </w:r>
      <w:r w:rsidRPr="008A314C">
        <w:rPr>
          <w:spacing w:val="-4"/>
          <w:sz w:val="30"/>
          <w:szCs w:val="30"/>
        </w:rPr>
        <w:t>)</w:t>
      </w:r>
      <w:r w:rsidRPr="008A314C">
        <w:rPr>
          <w:spacing w:val="-4"/>
          <w:sz w:val="30"/>
          <w:szCs w:val="30"/>
          <w:lang w:eastAsia="en-US"/>
        </w:rPr>
        <w:t>, из которых</w:t>
      </w:r>
      <w:r w:rsidRPr="008A314C">
        <w:rPr>
          <w:bCs/>
          <w:spacing w:val="-4"/>
          <w:sz w:val="30"/>
          <w:szCs w:val="30"/>
          <w:lang w:eastAsia="en-US"/>
        </w:rPr>
        <w:t xml:space="preserve"> 540 тыс.</w:t>
      </w:r>
      <w:r w:rsidRPr="008A314C">
        <w:rPr>
          <w:bCs/>
          <w:sz w:val="30"/>
          <w:szCs w:val="30"/>
          <w:lang w:eastAsia="en-US"/>
        </w:rPr>
        <w:t xml:space="preserve"> га находятся в границах особо охраняемых природных территорий, около </w:t>
      </w:r>
      <w:r w:rsidRPr="00FC371A">
        <w:rPr>
          <w:bCs/>
          <w:spacing w:val="-4"/>
          <w:sz w:val="30"/>
          <w:szCs w:val="30"/>
          <w:lang w:eastAsia="en-US"/>
        </w:rPr>
        <w:t>323 тыс. га болот соответствуют критериям</w:t>
      </w:r>
      <w:proofErr w:type="gramEnd"/>
      <w:r w:rsidRPr="00FC371A">
        <w:rPr>
          <w:bCs/>
          <w:spacing w:val="-4"/>
          <w:sz w:val="30"/>
          <w:szCs w:val="30"/>
          <w:lang w:eastAsia="en-US"/>
        </w:rPr>
        <w:t xml:space="preserve"> </w:t>
      </w:r>
      <w:r w:rsidR="00FC371A" w:rsidRPr="00FC371A">
        <w:rPr>
          <w:bCs/>
          <w:spacing w:val="-4"/>
          <w:sz w:val="30"/>
          <w:szCs w:val="30"/>
          <w:lang w:eastAsia="en-US"/>
        </w:rPr>
        <w:t>отнесения к типичным</w:t>
      </w:r>
      <w:r w:rsidRPr="00FC371A">
        <w:rPr>
          <w:bCs/>
          <w:spacing w:val="-4"/>
          <w:sz w:val="30"/>
          <w:szCs w:val="30"/>
          <w:lang w:eastAsia="en-US"/>
        </w:rPr>
        <w:t xml:space="preserve"> и редки</w:t>
      </w:r>
      <w:r w:rsidR="00FC371A" w:rsidRPr="00FC371A">
        <w:rPr>
          <w:bCs/>
          <w:spacing w:val="-4"/>
          <w:sz w:val="30"/>
          <w:szCs w:val="30"/>
          <w:lang w:eastAsia="en-US"/>
        </w:rPr>
        <w:t>м</w:t>
      </w:r>
      <w:r w:rsidRPr="00FC371A">
        <w:rPr>
          <w:bCs/>
          <w:sz w:val="30"/>
          <w:szCs w:val="30"/>
          <w:lang w:eastAsia="en-US"/>
        </w:rPr>
        <w:t xml:space="preserve"> биотоп</w:t>
      </w:r>
      <w:r w:rsidR="00FC371A" w:rsidRPr="00FC371A">
        <w:rPr>
          <w:bCs/>
          <w:sz w:val="30"/>
          <w:szCs w:val="30"/>
          <w:lang w:eastAsia="en-US"/>
        </w:rPr>
        <w:t>ам</w:t>
      </w:r>
      <w:r w:rsidRPr="00FC371A">
        <w:rPr>
          <w:bCs/>
          <w:sz w:val="30"/>
          <w:szCs w:val="30"/>
          <w:lang w:eastAsia="en-US"/>
        </w:rPr>
        <w:t xml:space="preserve"> и нуждаются в установлении режима специальной охраны. Международный статус охраны имеют 314 тыс. га болот.</w:t>
      </w:r>
    </w:p>
    <w:p w:rsidR="00D563CD" w:rsidRPr="00ED1378" w:rsidRDefault="00D563CD" w:rsidP="00162DB4">
      <w:pPr>
        <w:spacing w:line="344" w:lineRule="exact"/>
        <w:ind w:firstLine="709"/>
        <w:jc w:val="both"/>
        <w:rPr>
          <w:bCs/>
          <w:sz w:val="30"/>
          <w:szCs w:val="30"/>
          <w:lang w:eastAsia="en-US"/>
        </w:rPr>
      </w:pPr>
      <w:proofErr w:type="gramStart"/>
      <w:r w:rsidRPr="00162DB4">
        <w:rPr>
          <w:sz w:val="30"/>
          <w:szCs w:val="30"/>
        </w:rPr>
        <w:t>Согласно схеме распределения торфяников по направлениям использования на период до 2030 года</w:t>
      </w:r>
      <w:r w:rsidR="00162DB4" w:rsidRPr="00162DB4">
        <w:rPr>
          <w:sz w:val="30"/>
          <w:szCs w:val="30"/>
        </w:rPr>
        <w:t xml:space="preserve">, утвержденной постановлением, </w:t>
      </w:r>
      <w:r w:rsidR="00162DB4" w:rsidRPr="00162DB4">
        <w:rPr>
          <w:spacing w:val="-8"/>
          <w:sz w:val="30"/>
          <w:szCs w:val="30"/>
        </w:rPr>
        <w:t>утвердившим настоящую стратегию,</w:t>
      </w:r>
      <w:r w:rsidRPr="00162DB4">
        <w:rPr>
          <w:bCs/>
          <w:spacing w:val="-8"/>
          <w:sz w:val="30"/>
          <w:szCs w:val="30"/>
          <w:lang w:eastAsia="en-US"/>
        </w:rPr>
        <w:t xml:space="preserve"> запасы торфа в границах промышленной</w:t>
      </w:r>
      <w:r w:rsidRPr="00162DB4">
        <w:rPr>
          <w:bCs/>
          <w:sz w:val="30"/>
          <w:szCs w:val="30"/>
          <w:lang w:eastAsia="en-US"/>
        </w:rPr>
        <w:t xml:space="preserve"> </w:t>
      </w:r>
      <w:r w:rsidRPr="00ED1378">
        <w:rPr>
          <w:bCs/>
          <w:spacing w:val="-4"/>
          <w:sz w:val="30"/>
          <w:szCs w:val="30"/>
          <w:lang w:eastAsia="en-US"/>
        </w:rPr>
        <w:t xml:space="preserve">глубины торфяной залежи </w:t>
      </w:r>
      <w:r w:rsidR="008A314C" w:rsidRPr="00ED1378">
        <w:rPr>
          <w:bCs/>
          <w:spacing w:val="-4"/>
          <w:sz w:val="30"/>
          <w:szCs w:val="30"/>
          <w:lang w:eastAsia="en-US"/>
        </w:rPr>
        <w:t xml:space="preserve">по </w:t>
      </w:r>
      <w:r w:rsidRPr="00ED1378">
        <w:rPr>
          <w:bCs/>
          <w:spacing w:val="-4"/>
          <w:sz w:val="30"/>
          <w:szCs w:val="30"/>
          <w:lang w:eastAsia="en-US"/>
        </w:rPr>
        <w:t>фонд</w:t>
      </w:r>
      <w:r w:rsidR="008A314C" w:rsidRPr="00ED1378">
        <w:rPr>
          <w:bCs/>
          <w:spacing w:val="-4"/>
          <w:sz w:val="30"/>
          <w:szCs w:val="30"/>
          <w:lang w:eastAsia="en-US"/>
        </w:rPr>
        <w:t>у</w:t>
      </w:r>
      <w:r w:rsidRPr="00ED1378">
        <w:rPr>
          <w:bCs/>
          <w:spacing w:val="-4"/>
          <w:sz w:val="30"/>
          <w:szCs w:val="30"/>
          <w:lang w:eastAsia="en-US"/>
        </w:rPr>
        <w:t xml:space="preserve"> особо ценных видов торфа </w:t>
      </w:r>
      <w:r w:rsidR="00975318" w:rsidRPr="00ED1378">
        <w:rPr>
          <w:bCs/>
          <w:spacing w:val="-4"/>
          <w:sz w:val="30"/>
          <w:szCs w:val="30"/>
          <w:lang w:eastAsia="en-US"/>
        </w:rPr>
        <w:t>составляют</w:t>
      </w:r>
      <w:r w:rsidR="00975318" w:rsidRPr="00ED1378">
        <w:rPr>
          <w:bCs/>
          <w:sz w:val="30"/>
          <w:szCs w:val="30"/>
          <w:lang w:eastAsia="en-US"/>
        </w:rPr>
        <w:t xml:space="preserve"> </w:t>
      </w:r>
      <w:r w:rsidRPr="00ED1378">
        <w:rPr>
          <w:bCs/>
          <w:sz w:val="30"/>
          <w:szCs w:val="30"/>
          <w:lang w:eastAsia="en-US"/>
        </w:rPr>
        <w:t>4</w:t>
      </w:r>
      <w:r w:rsidR="00ED1378" w:rsidRPr="00ED1378">
        <w:rPr>
          <w:bCs/>
          <w:sz w:val="30"/>
          <w:szCs w:val="30"/>
          <w:lang w:eastAsia="en-US"/>
        </w:rPr>
        <w:t>3</w:t>
      </w:r>
      <w:r w:rsidR="00AB6556" w:rsidRPr="00ED1378">
        <w:rPr>
          <w:bCs/>
          <w:sz w:val="30"/>
          <w:szCs w:val="30"/>
          <w:lang w:eastAsia="en-US"/>
        </w:rPr>
        <w:t> </w:t>
      </w:r>
      <w:r w:rsidR="00ED1378" w:rsidRPr="00ED1378">
        <w:rPr>
          <w:bCs/>
          <w:sz w:val="30"/>
          <w:szCs w:val="30"/>
          <w:lang w:eastAsia="en-US"/>
        </w:rPr>
        <w:t>727</w:t>
      </w:r>
      <w:r w:rsidRPr="00ED1378">
        <w:rPr>
          <w:bCs/>
          <w:sz w:val="30"/>
          <w:szCs w:val="30"/>
          <w:lang w:eastAsia="en-US"/>
        </w:rPr>
        <w:t xml:space="preserve"> тыс. тонн</w:t>
      </w:r>
      <w:r w:rsidR="00975318" w:rsidRPr="00ED1378">
        <w:rPr>
          <w:bCs/>
          <w:sz w:val="30"/>
          <w:szCs w:val="30"/>
          <w:lang w:eastAsia="en-US"/>
        </w:rPr>
        <w:t>,</w:t>
      </w:r>
      <w:r w:rsidRPr="00ED1378">
        <w:rPr>
          <w:bCs/>
          <w:sz w:val="30"/>
          <w:szCs w:val="30"/>
          <w:lang w:eastAsia="en-US"/>
        </w:rPr>
        <w:t xml:space="preserve"> </w:t>
      </w:r>
      <w:r w:rsidR="008A314C" w:rsidRPr="00ED1378">
        <w:rPr>
          <w:bCs/>
          <w:sz w:val="30"/>
          <w:szCs w:val="30"/>
          <w:lang w:eastAsia="en-US"/>
        </w:rPr>
        <w:t xml:space="preserve">по </w:t>
      </w:r>
      <w:r w:rsidRPr="00ED1378">
        <w:rPr>
          <w:bCs/>
          <w:sz w:val="30"/>
          <w:szCs w:val="30"/>
          <w:lang w:eastAsia="en-US"/>
        </w:rPr>
        <w:t>разрабатываем</w:t>
      </w:r>
      <w:r w:rsidR="008A314C" w:rsidRPr="00ED1378">
        <w:rPr>
          <w:bCs/>
          <w:sz w:val="30"/>
          <w:szCs w:val="30"/>
          <w:lang w:eastAsia="en-US"/>
        </w:rPr>
        <w:t>ому</w:t>
      </w:r>
      <w:r w:rsidRPr="00ED1378">
        <w:rPr>
          <w:bCs/>
          <w:sz w:val="30"/>
          <w:szCs w:val="30"/>
          <w:lang w:eastAsia="en-US"/>
        </w:rPr>
        <w:t xml:space="preserve"> фонд</w:t>
      </w:r>
      <w:r w:rsidR="008A314C" w:rsidRPr="00ED1378">
        <w:rPr>
          <w:bCs/>
          <w:sz w:val="30"/>
          <w:szCs w:val="30"/>
          <w:lang w:eastAsia="en-US"/>
        </w:rPr>
        <w:t>у</w:t>
      </w:r>
      <w:r w:rsidRPr="00ED1378">
        <w:rPr>
          <w:bCs/>
          <w:sz w:val="30"/>
          <w:szCs w:val="30"/>
          <w:lang w:eastAsia="en-US"/>
        </w:rPr>
        <w:t xml:space="preserve"> – 302</w:t>
      </w:r>
      <w:r w:rsidR="00AB6556" w:rsidRPr="00ED1378">
        <w:rPr>
          <w:bCs/>
          <w:sz w:val="30"/>
          <w:szCs w:val="30"/>
          <w:lang w:eastAsia="en-US"/>
        </w:rPr>
        <w:t> </w:t>
      </w:r>
      <w:r w:rsidRPr="00ED1378">
        <w:rPr>
          <w:bCs/>
          <w:sz w:val="30"/>
          <w:szCs w:val="30"/>
          <w:lang w:eastAsia="en-US"/>
        </w:rPr>
        <w:t>124 тыс. тонн</w:t>
      </w:r>
      <w:r w:rsidR="00975318" w:rsidRPr="00ED1378">
        <w:rPr>
          <w:bCs/>
          <w:sz w:val="30"/>
          <w:szCs w:val="30"/>
          <w:lang w:eastAsia="en-US"/>
        </w:rPr>
        <w:t>,</w:t>
      </w:r>
      <w:r w:rsidRPr="00ED1378">
        <w:rPr>
          <w:bCs/>
          <w:sz w:val="30"/>
          <w:szCs w:val="30"/>
          <w:lang w:eastAsia="en-US"/>
        </w:rPr>
        <w:t xml:space="preserve"> </w:t>
      </w:r>
      <w:r w:rsidR="008A314C" w:rsidRPr="00ED1378">
        <w:rPr>
          <w:bCs/>
          <w:sz w:val="30"/>
          <w:szCs w:val="30"/>
          <w:lang w:eastAsia="en-US"/>
        </w:rPr>
        <w:t xml:space="preserve">по </w:t>
      </w:r>
      <w:r w:rsidRPr="00ED1378">
        <w:rPr>
          <w:bCs/>
          <w:sz w:val="30"/>
          <w:szCs w:val="30"/>
          <w:lang w:eastAsia="en-US"/>
        </w:rPr>
        <w:t>земельн</w:t>
      </w:r>
      <w:r w:rsidR="008A314C" w:rsidRPr="00ED1378">
        <w:rPr>
          <w:bCs/>
          <w:sz w:val="30"/>
          <w:szCs w:val="30"/>
          <w:lang w:eastAsia="en-US"/>
        </w:rPr>
        <w:t>ому</w:t>
      </w:r>
      <w:r w:rsidRPr="00ED1378">
        <w:rPr>
          <w:bCs/>
          <w:sz w:val="30"/>
          <w:szCs w:val="30"/>
          <w:lang w:eastAsia="en-US"/>
        </w:rPr>
        <w:t xml:space="preserve"> фонд</w:t>
      </w:r>
      <w:r w:rsidR="008A314C" w:rsidRPr="00ED1378">
        <w:rPr>
          <w:bCs/>
          <w:sz w:val="30"/>
          <w:szCs w:val="30"/>
          <w:lang w:eastAsia="en-US"/>
        </w:rPr>
        <w:t>у</w:t>
      </w:r>
      <w:r w:rsidRPr="00ED1378">
        <w:rPr>
          <w:bCs/>
          <w:sz w:val="30"/>
          <w:szCs w:val="30"/>
          <w:lang w:eastAsia="en-US"/>
        </w:rPr>
        <w:t>, включая выбывшие из промышленной эксплуатации торфяные месторождения, – 2</w:t>
      </w:r>
      <w:r w:rsidR="00AB6556" w:rsidRPr="00ED1378">
        <w:rPr>
          <w:bCs/>
          <w:sz w:val="30"/>
          <w:szCs w:val="30"/>
          <w:lang w:eastAsia="en-US"/>
        </w:rPr>
        <w:t> </w:t>
      </w:r>
      <w:r w:rsidRPr="00ED1378">
        <w:rPr>
          <w:bCs/>
          <w:sz w:val="30"/>
          <w:szCs w:val="30"/>
          <w:lang w:eastAsia="en-US"/>
        </w:rPr>
        <w:t>135</w:t>
      </w:r>
      <w:r w:rsidR="00AB6556" w:rsidRPr="00ED1378">
        <w:rPr>
          <w:bCs/>
          <w:sz w:val="30"/>
          <w:szCs w:val="30"/>
          <w:lang w:eastAsia="en-US"/>
        </w:rPr>
        <w:t> </w:t>
      </w:r>
      <w:r w:rsidRPr="00ED1378">
        <w:rPr>
          <w:bCs/>
          <w:sz w:val="30"/>
          <w:szCs w:val="30"/>
          <w:lang w:eastAsia="en-US"/>
        </w:rPr>
        <w:t>369 тыс. тонн.</w:t>
      </w:r>
      <w:proofErr w:type="gramEnd"/>
    </w:p>
    <w:p w:rsidR="00D563CD" w:rsidRPr="008A314C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8A314C">
        <w:rPr>
          <w:bCs/>
          <w:sz w:val="30"/>
          <w:szCs w:val="30"/>
          <w:lang w:eastAsia="en-US"/>
        </w:rPr>
        <w:t xml:space="preserve">Торфяная промышленность представлена 25 организациями, </w:t>
      </w:r>
      <w:r w:rsidRPr="008A314C">
        <w:rPr>
          <w:bCs/>
          <w:spacing w:val="-4"/>
          <w:sz w:val="30"/>
          <w:szCs w:val="30"/>
          <w:lang w:eastAsia="en-US"/>
        </w:rPr>
        <w:t>осуществляющими добычу и переработку торфа, из которых 19 выпуск</w:t>
      </w:r>
      <w:r w:rsidR="008A314C" w:rsidRPr="008A314C">
        <w:rPr>
          <w:bCs/>
          <w:spacing w:val="-4"/>
          <w:sz w:val="30"/>
          <w:szCs w:val="30"/>
          <w:lang w:eastAsia="en-US"/>
        </w:rPr>
        <w:t>ают</w:t>
      </w:r>
      <w:r w:rsidRPr="008A314C">
        <w:rPr>
          <w:bCs/>
          <w:sz w:val="30"/>
          <w:szCs w:val="30"/>
          <w:lang w:eastAsia="en-US"/>
        </w:rPr>
        <w:t xml:space="preserve"> </w:t>
      </w:r>
      <w:r w:rsidRPr="001A044D">
        <w:rPr>
          <w:bCs/>
          <w:spacing w:val="-8"/>
          <w:sz w:val="30"/>
          <w:szCs w:val="30"/>
          <w:lang w:eastAsia="en-US"/>
        </w:rPr>
        <w:lastRenderedPageBreak/>
        <w:t>топливны</w:t>
      </w:r>
      <w:r w:rsidR="008A314C" w:rsidRPr="001A044D">
        <w:rPr>
          <w:bCs/>
          <w:spacing w:val="-8"/>
          <w:sz w:val="30"/>
          <w:szCs w:val="30"/>
          <w:lang w:eastAsia="en-US"/>
        </w:rPr>
        <w:t>е</w:t>
      </w:r>
      <w:r w:rsidRPr="001A044D">
        <w:rPr>
          <w:bCs/>
          <w:spacing w:val="-8"/>
          <w:sz w:val="30"/>
          <w:szCs w:val="30"/>
          <w:lang w:eastAsia="en-US"/>
        </w:rPr>
        <w:t xml:space="preserve"> брикет</w:t>
      </w:r>
      <w:r w:rsidR="008A314C" w:rsidRPr="001A044D">
        <w:rPr>
          <w:bCs/>
          <w:spacing w:val="-8"/>
          <w:sz w:val="30"/>
          <w:szCs w:val="30"/>
          <w:lang w:eastAsia="en-US"/>
        </w:rPr>
        <w:t>ы</w:t>
      </w:r>
      <w:r w:rsidRPr="001A044D">
        <w:rPr>
          <w:bCs/>
          <w:spacing w:val="-8"/>
          <w:sz w:val="30"/>
          <w:szCs w:val="30"/>
          <w:lang w:eastAsia="en-US"/>
        </w:rPr>
        <w:t>. Кроме того, еще 3 организации производят выпуск машин</w:t>
      </w:r>
      <w:r w:rsidR="001A044D">
        <w:rPr>
          <w:bCs/>
          <w:sz w:val="30"/>
          <w:szCs w:val="30"/>
          <w:lang w:eastAsia="en-US"/>
        </w:rPr>
        <w:t xml:space="preserve"> </w:t>
      </w:r>
      <w:r w:rsidR="001A044D" w:rsidRPr="001A044D">
        <w:rPr>
          <w:bCs/>
          <w:spacing w:val="-12"/>
          <w:sz w:val="30"/>
          <w:szCs w:val="30"/>
          <w:lang w:eastAsia="en-US"/>
        </w:rPr>
        <w:t>для торфяной промышленности, а также</w:t>
      </w:r>
      <w:r w:rsidRPr="001A044D">
        <w:rPr>
          <w:bCs/>
          <w:spacing w:val="-12"/>
          <w:sz w:val="30"/>
          <w:szCs w:val="30"/>
          <w:lang w:eastAsia="en-US"/>
        </w:rPr>
        <w:t xml:space="preserve"> оборудования и запасных частей к ним.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 xml:space="preserve">За период промышленной разработки торфяных месторождений для </w:t>
      </w:r>
      <w:r w:rsidRPr="008A314C">
        <w:rPr>
          <w:bCs/>
          <w:spacing w:val="-8"/>
          <w:sz w:val="30"/>
          <w:szCs w:val="30"/>
          <w:lang w:eastAsia="en-US"/>
        </w:rPr>
        <w:t>добычи торфа осушено около 300 тыс. га болот, из них 281,5 тыс. га относятся</w:t>
      </w:r>
      <w:r w:rsidRPr="00AB6556">
        <w:rPr>
          <w:bCs/>
          <w:sz w:val="30"/>
          <w:szCs w:val="30"/>
          <w:lang w:eastAsia="en-US"/>
        </w:rPr>
        <w:t xml:space="preserve"> к выбывшим из промышленной эксплуатации торфяным месторождениям, 17,6 тыс. га отведено для добычи.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975318">
        <w:rPr>
          <w:bCs/>
          <w:spacing w:val="-4"/>
          <w:sz w:val="30"/>
          <w:szCs w:val="30"/>
          <w:lang w:eastAsia="en-US"/>
        </w:rPr>
        <w:t xml:space="preserve">Традиционным видом продукции на основе торфа являются </w:t>
      </w:r>
      <w:r w:rsidR="00975318" w:rsidRPr="00975318">
        <w:rPr>
          <w:bCs/>
          <w:spacing w:val="-4"/>
          <w:sz w:val="30"/>
          <w:szCs w:val="30"/>
          <w:lang w:eastAsia="en-US"/>
        </w:rPr>
        <w:t>топливные</w:t>
      </w:r>
      <w:r w:rsidR="00975318">
        <w:rPr>
          <w:bCs/>
          <w:spacing w:val="-4"/>
          <w:sz w:val="30"/>
          <w:szCs w:val="30"/>
          <w:lang w:eastAsia="en-US"/>
        </w:rPr>
        <w:t xml:space="preserve"> </w:t>
      </w:r>
      <w:r w:rsidRPr="00975318">
        <w:rPr>
          <w:bCs/>
          <w:spacing w:val="-4"/>
          <w:sz w:val="30"/>
          <w:szCs w:val="30"/>
          <w:lang w:eastAsia="en-US"/>
        </w:rPr>
        <w:t xml:space="preserve">брикеты, по </w:t>
      </w:r>
      <w:proofErr w:type="gramStart"/>
      <w:r w:rsidRPr="00975318">
        <w:rPr>
          <w:bCs/>
          <w:spacing w:val="-4"/>
          <w:sz w:val="30"/>
          <w:szCs w:val="30"/>
          <w:lang w:eastAsia="en-US"/>
        </w:rPr>
        <w:t>объемам</w:t>
      </w:r>
      <w:proofErr w:type="gramEnd"/>
      <w:r w:rsidRPr="00975318">
        <w:rPr>
          <w:bCs/>
          <w:spacing w:val="-4"/>
          <w:sz w:val="30"/>
          <w:szCs w:val="30"/>
          <w:lang w:eastAsia="en-US"/>
        </w:rPr>
        <w:t xml:space="preserve"> производства которых Республика Беларусь занимает</w:t>
      </w:r>
      <w:r w:rsidRPr="00975318">
        <w:rPr>
          <w:bCs/>
          <w:sz w:val="30"/>
          <w:szCs w:val="30"/>
          <w:lang w:eastAsia="en-US"/>
        </w:rPr>
        <w:t xml:space="preserve"> первое место в мире</w:t>
      </w:r>
      <w:r w:rsidRPr="00975318">
        <w:rPr>
          <w:sz w:val="30"/>
          <w:szCs w:val="30"/>
        </w:rPr>
        <w:t xml:space="preserve"> (в течение последних пяти лет </w:t>
      </w:r>
      <w:r w:rsidRPr="00975318">
        <w:rPr>
          <w:bCs/>
          <w:sz w:val="30"/>
          <w:szCs w:val="30"/>
          <w:lang w:eastAsia="en-US"/>
        </w:rPr>
        <w:t xml:space="preserve">производилось от 0,82 до 1,36 млн. тонн </w:t>
      </w:r>
      <w:r w:rsidR="00975318" w:rsidRPr="00975318">
        <w:rPr>
          <w:bCs/>
          <w:sz w:val="30"/>
          <w:szCs w:val="30"/>
          <w:lang w:eastAsia="en-US"/>
        </w:rPr>
        <w:t xml:space="preserve">топливных </w:t>
      </w:r>
      <w:r w:rsidRPr="00975318">
        <w:rPr>
          <w:bCs/>
          <w:sz w:val="30"/>
          <w:szCs w:val="30"/>
          <w:lang w:eastAsia="en-US"/>
        </w:rPr>
        <w:t xml:space="preserve">брикетов ежегодно). </w:t>
      </w:r>
      <w:r w:rsidR="00975318" w:rsidRPr="00975318">
        <w:rPr>
          <w:bCs/>
          <w:sz w:val="30"/>
          <w:szCs w:val="30"/>
          <w:lang w:eastAsia="en-US"/>
        </w:rPr>
        <w:t xml:space="preserve">Топливные брикеты </w:t>
      </w:r>
      <w:r w:rsidRPr="00975318">
        <w:rPr>
          <w:bCs/>
          <w:spacing w:val="-8"/>
          <w:sz w:val="30"/>
          <w:szCs w:val="30"/>
          <w:lang w:eastAsia="en-US"/>
        </w:rPr>
        <w:t>используются коммунально-бытовыми потребителями, значительная их часть</w:t>
      </w:r>
      <w:r w:rsidRPr="00975318">
        <w:rPr>
          <w:bCs/>
          <w:sz w:val="30"/>
          <w:szCs w:val="30"/>
          <w:lang w:eastAsia="en-US"/>
        </w:rPr>
        <w:t xml:space="preserve"> (от 200 до 450 тыс. тонн в год) экспортируется в страны Европейского союза. Также ежегодно производится около 100 тыс. тонн (около 500 тыс. </w:t>
      </w:r>
      <w:r w:rsidR="00817587" w:rsidRPr="00975318">
        <w:rPr>
          <w:bCs/>
          <w:sz w:val="30"/>
          <w:szCs w:val="30"/>
          <w:lang w:eastAsia="en-US"/>
        </w:rPr>
        <w:t xml:space="preserve">куб. </w:t>
      </w:r>
      <w:r w:rsidRPr="00975318">
        <w:rPr>
          <w:bCs/>
          <w:sz w:val="30"/>
          <w:szCs w:val="30"/>
          <w:lang w:eastAsia="en-US"/>
        </w:rPr>
        <w:t>м</w:t>
      </w:r>
      <w:r w:rsidR="00817587" w:rsidRPr="00975318">
        <w:rPr>
          <w:bCs/>
          <w:sz w:val="30"/>
          <w:szCs w:val="30"/>
          <w:lang w:eastAsia="en-US"/>
        </w:rPr>
        <w:t>етров</w:t>
      </w:r>
      <w:r w:rsidRPr="00975318">
        <w:rPr>
          <w:bCs/>
          <w:sz w:val="30"/>
          <w:szCs w:val="30"/>
          <w:lang w:eastAsia="en-US"/>
        </w:rPr>
        <w:t xml:space="preserve">) торфа верхового кипованного (в основном поставляется на </w:t>
      </w:r>
      <w:r w:rsidRPr="00975318">
        <w:rPr>
          <w:bCs/>
          <w:spacing w:val="-8"/>
          <w:sz w:val="30"/>
          <w:szCs w:val="30"/>
          <w:lang w:eastAsia="en-US"/>
        </w:rPr>
        <w:t>экспорт), кускового торфа в количестве 10</w:t>
      </w:r>
      <w:r w:rsidR="00AB6556" w:rsidRPr="00975318">
        <w:rPr>
          <w:bCs/>
          <w:spacing w:val="-8"/>
          <w:sz w:val="30"/>
          <w:szCs w:val="30"/>
          <w:lang w:eastAsia="en-US"/>
        </w:rPr>
        <w:t xml:space="preserve"> – </w:t>
      </w:r>
      <w:r w:rsidRPr="00975318">
        <w:rPr>
          <w:bCs/>
          <w:spacing w:val="-8"/>
          <w:sz w:val="30"/>
          <w:szCs w:val="30"/>
          <w:lang w:eastAsia="en-US"/>
        </w:rPr>
        <w:t>15 тыс. тонн (внутренний рынок),</w:t>
      </w:r>
      <w:r w:rsidRPr="00975318">
        <w:rPr>
          <w:bCs/>
          <w:sz w:val="30"/>
          <w:szCs w:val="30"/>
          <w:lang w:eastAsia="en-US"/>
        </w:rPr>
        <w:t xml:space="preserve"> </w:t>
      </w:r>
      <w:r w:rsidRPr="00975318">
        <w:rPr>
          <w:bCs/>
          <w:spacing w:val="-4"/>
          <w:sz w:val="30"/>
          <w:szCs w:val="30"/>
          <w:lang w:eastAsia="en-US"/>
        </w:rPr>
        <w:t>10</w:t>
      </w:r>
      <w:r w:rsidR="00AB6556" w:rsidRPr="00975318">
        <w:rPr>
          <w:bCs/>
          <w:spacing w:val="-4"/>
          <w:sz w:val="30"/>
          <w:szCs w:val="30"/>
          <w:lang w:eastAsia="en-US"/>
        </w:rPr>
        <w:t xml:space="preserve"> – </w:t>
      </w:r>
      <w:r w:rsidRPr="00975318">
        <w:rPr>
          <w:bCs/>
          <w:spacing w:val="-4"/>
          <w:sz w:val="30"/>
          <w:szCs w:val="30"/>
          <w:lang w:eastAsia="en-US"/>
        </w:rPr>
        <w:t>20 тыс. тонн торфяных грунтов (преимущественно внутренний рынок).</w:t>
      </w:r>
      <w:r w:rsidRPr="00975318">
        <w:rPr>
          <w:bCs/>
          <w:sz w:val="30"/>
          <w:szCs w:val="30"/>
          <w:lang w:eastAsia="en-US"/>
        </w:rPr>
        <w:t xml:space="preserve"> Крупными потребителями торфяного топлива являются Жодинская ТЭЦ, Бобруйская ТЭЦ-1, Речицкая ТЭЦ, Осиповичская мини-ТЭЦ.</w:t>
      </w:r>
    </w:p>
    <w:p w:rsidR="00D563CD" w:rsidRPr="002E764C" w:rsidRDefault="00975318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975318">
        <w:rPr>
          <w:bCs/>
          <w:sz w:val="30"/>
          <w:szCs w:val="30"/>
          <w:lang w:eastAsia="en-US"/>
        </w:rPr>
        <w:t xml:space="preserve">Дальнейшие </w:t>
      </w:r>
      <w:r w:rsidR="00D563CD" w:rsidRPr="00975318">
        <w:rPr>
          <w:bCs/>
          <w:sz w:val="30"/>
          <w:szCs w:val="30"/>
          <w:lang w:eastAsia="en-US"/>
        </w:rPr>
        <w:t>добыч</w:t>
      </w:r>
      <w:r w:rsidRPr="00975318">
        <w:rPr>
          <w:bCs/>
          <w:sz w:val="30"/>
          <w:szCs w:val="30"/>
          <w:lang w:eastAsia="en-US"/>
        </w:rPr>
        <w:t>а</w:t>
      </w:r>
      <w:r w:rsidR="00D563CD" w:rsidRPr="00975318">
        <w:rPr>
          <w:bCs/>
          <w:sz w:val="30"/>
          <w:szCs w:val="30"/>
          <w:lang w:eastAsia="en-US"/>
        </w:rPr>
        <w:t xml:space="preserve"> и использовани</w:t>
      </w:r>
      <w:r w:rsidRPr="00975318">
        <w:rPr>
          <w:bCs/>
          <w:sz w:val="30"/>
          <w:szCs w:val="30"/>
          <w:lang w:eastAsia="en-US"/>
        </w:rPr>
        <w:t>е</w:t>
      </w:r>
      <w:r w:rsidR="00D563CD" w:rsidRPr="00975318">
        <w:rPr>
          <w:bCs/>
          <w:sz w:val="30"/>
          <w:szCs w:val="30"/>
          <w:lang w:eastAsia="en-US"/>
        </w:rPr>
        <w:t xml:space="preserve"> торфа будут обусловлены </w:t>
      </w:r>
      <w:r w:rsidR="00D563CD" w:rsidRPr="00975318">
        <w:rPr>
          <w:bCs/>
          <w:spacing w:val="-4"/>
          <w:sz w:val="30"/>
          <w:szCs w:val="30"/>
          <w:lang w:eastAsia="en-US"/>
        </w:rPr>
        <w:t>потребностями в продукции глубокой комплексной переработки торфяного</w:t>
      </w:r>
      <w:r w:rsidR="00D563CD" w:rsidRPr="00975318">
        <w:rPr>
          <w:bCs/>
          <w:sz w:val="30"/>
          <w:szCs w:val="30"/>
          <w:lang w:eastAsia="en-US"/>
        </w:rPr>
        <w:t xml:space="preserve"> </w:t>
      </w:r>
      <w:r w:rsidR="00D563CD" w:rsidRPr="002E764C">
        <w:rPr>
          <w:bCs/>
          <w:sz w:val="30"/>
          <w:szCs w:val="30"/>
          <w:lang w:eastAsia="en-US"/>
        </w:rPr>
        <w:t>сырья, запросами энергетики, коммунального хозяйства, цементной</w:t>
      </w:r>
      <w:r w:rsidR="00D563CD" w:rsidRPr="00975318">
        <w:rPr>
          <w:bCs/>
          <w:sz w:val="30"/>
          <w:szCs w:val="30"/>
          <w:lang w:eastAsia="en-US"/>
        </w:rPr>
        <w:t xml:space="preserve"> </w:t>
      </w:r>
      <w:r w:rsidR="00D563CD" w:rsidRPr="00975318">
        <w:rPr>
          <w:bCs/>
          <w:spacing w:val="-12"/>
          <w:sz w:val="30"/>
          <w:szCs w:val="30"/>
          <w:lang w:eastAsia="en-US"/>
        </w:rPr>
        <w:t>промышленности и сельского хозяйства, а также конъюнктурой международного</w:t>
      </w:r>
      <w:r w:rsidR="00D563CD" w:rsidRPr="00975318">
        <w:rPr>
          <w:bCs/>
          <w:sz w:val="30"/>
          <w:szCs w:val="30"/>
          <w:lang w:eastAsia="en-US"/>
        </w:rPr>
        <w:t xml:space="preserve"> </w:t>
      </w:r>
      <w:r w:rsidR="00D563CD" w:rsidRPr="002E764C">
        <w:rPr>
          <w:bCs/>
          <w:sz w:val="30"/>
          <w:szCs w:val="30"/>
          <w:lang w:eastAsia="en-US"/>
        </w:rPr>
        <w:t>рынка топлива и торфяных субстратов.</w:t>
      </w:r>
    </w:p>
    <w:p w:rsidR="00D563CD" w:rsidRPr="002E764C" w:rsidRDefault="00817587" w:rsidP="00AB6556">
      <w:pPr>
        <w:ind w:firstLine="709"/>
        <w:jc w:val="both"/>
        <w:rPr>
          <w:bCs/>
          <w:sz w:val="30"/>
          <w:szCs w:val="30"/>
          <w:lang w:eastAsia="en-US"/>
        </w:rPr>
      </w:pPr>
      <w:proofErr w:type="gramStart"/>
      <w:r w:rsidRPr="00975318">
        <w:rPr>
          <w:bCs/>
          <w:spacing w:val="-4"/>
          <w:sz w:val="30"/>
          <w:szCs w:val="30"/>
          <w:lang w:eastAsia="en-US"/>
        </w:rPr>
        <w:t>В</w:t>
      </w:r>
      <w:r w:rsidR="00D563CD" w:rsidRPr="00975318">
        <w:rPr>
          <w:bCs/>
          <w:spacing w:val="-4"/>
          <w:sz w:val="30"/>
          <w:szCs w:val="30"/>
          <w:lang w:eastAsia="en-US"/>
        </w:rPr>
        <w:t xml:space="preserve"> цел</w:t>
      </w:r>
      <w:r w:rsidRPr="00975318">
        <w:rPr>
          <w:bCs/>
          <w:spacing w:val="-4"/>
          <w:sz w:val="30"/>
          <w:szCs w:val="30"/>
          <w:lang w:eastAsia="en-US"/>
        </w:rPr>
        <w:t>ях</w:t>
      </w:r>
      <w:r w:rsidR="00D563CD" w:rsidRPr="00975318">
        <w:rPr>
          <w:bCs/>
          <w:spacing w:val="-4"/>
          <w:sz w:val="30"/>
          <w:szCs w:val="30"/>
          <w:lang w:eastAsia="en-US"/>
        </w:rPr>
        <w:t xml:space="preserve"> повышения продуктивности лесов </w:t>
      </w:r>
      <w:r w:rsidRPr="00975318">
        <w:rPr>
          <w:bCs/>
          <w:spacing w:val="-4"/>
          <w:sz w:val="30"/>
          <w:szCs w:val="30"/>
          <w:lang w:eastAsia="en-US"/>
        </w:rPr>
        <w:t>в</w:t>
      </w:r>
      <w:r w:rsidR="00D563CD" w:rsidRPr="00975318">
        <w:rPr>
          <w:bCs/>
          <w:spacing w:val="-4"/>
          <w:sz w:val="30"/>
          <w:szCs w:val="30"/>
          <w:lang w:eastAsia="en-US"/>
        </w:rPr>
        <w:t xml:space="preserve"> 1960 </w:t>
      </w:r>
      <w:r w:rsidRPr="00975318">
        <w:rPr>
          <w:bCs/>
          <w:spacing w:val="-4"/>
          <w:sz w:val="30"/>
          <w:szCs w:val="30"/>
          <w:lang w:eastAsia="en-US"/>
        </w:rPr>
        <w:t>–</w:t>
      </w:r>
      <w:r w:rsidR="00D563CD" w:rsidRPr="00975318">
        <w:rPr>
          <w:bCs/>
          <w:spacing w:val="-4"/>
          <w:sz w:val="30"/>
          <w:szCs w:val="30"/>
          <w:lang w:eastAsia="en-US"/>
        </w:rPr>
        <w:t xml:space="preserve"> 1980</w:t>
      </w:r>
      <w:r w:rsidR="00975318" w:rsidRPr="00975318">
        <w:rPr>
          <w:bCs/>
          <w:spacing w:val="-4"/>
          <w:sz w:val="30"/>
          <w:szCs w:val="30"/>
          <w:lang w:eastAsia="en-US"/>
        </w:rPr>
        <w:t>-е</w:t>
      </w:r>
      <w:r w:rsidR="00D563CD" w:rsidRPr="00975318">
        <w:rPr>
          <w:bCs/>
          <w:spacing w:val="-4"/>
          <w:sz w:val="30"/>
          <w:szCs w:val="30"/>
          <w:lang w:eastAsia="en-US"/>
        </w:rPr>
        <w:t xml:space="preserve"> годы была</w:t>
      </w:r>
      <w:r w:rsidR="00D563CD" w:rsidRPr="00975318">
        <w:rPr>
          <w:bCs/>
          <w:sz w:val="30"/>
          <w:szCs w:val="30"/>
          <w:lang w:eastAsia="en-US"/>
        </w:rPr>
        <w:t xml:space="preserve"> проведена </w:t>
      </w:r>
      <w:r w:rsidR="00975318" w:rsidRPr="00975318">
        <w:rPr>
          <w:bCs/>
          <w:sz w:val="30"/>
          <w:szCs w:val="30"/>
          <w:lang w:eastAsia="en-US"/>
        </w:rPr>
        <w:t xml:space="preserve">гидротехническая </w:t>
      </w:r>
      <w:r w:rsidR="00D563CD" w:rsidRPr="00975318">
        <w:rPr>
          <w:bCs/>
          <w:sz w:val="30"/>
          <w:szCs w:val="30"/>
          <w:lang w:eastAsia="en-US"/>
        </w:rPr>
        <w:t xml:space="preserve">мелиорация </w:t>
      </w:r>
      <w:r w:rsidR="00975318" w:rsidRPr="00975318">
        <w:rPr>
          <w:bCs/>
          <w:sz w:val="30"/>
          <w:szCs w:val="30"/>
          <w:lang w:eastAsia="en-US"/>
        </w:rPr>
        <w:t xml:space="preserve">(осушение) </w:t>
      </w:r>
      <w:r w:rsidR="00D563CD" w:rsidRPr="00975318">
        <w:rPr>
          <w:bCs/>
          <w:sz w:val="30"/>
          <w:szCs w:val="30"/>
          <w:lang w:eastAsia="en-US"/>
        </w:rPr>
        <w:t xml:space="preserve">304 тыс. га лесных болот, положительный эффект от которой получен на 43 процентах общей </w:t>
      </w:r>
      <w:r w:rsidR="00D563CD" w:rsidRPr="00975318">
        <w:rPr>
          <w:bCs/>
          <w:spacing w:val="-8"/>
          <w:sz w:val="30"/>
          <w:szCs w:val="30"/>
          <w:lang w:eastAsia="en-US"/>
        </w:rPr>
        <w:t>площади осушенных болот.</w:t>
      </w:r>
      <w:proofErr w:type="gramEnd"/>
      <w:r w:rsidR="00D563CD" w:rsidRPr="00975318">
        <w:rPr>
          <w:bCs/>
          <w:spacing w:val="-8"/>
          <w:sz w:val="30"/>
          <w:szCs w:val="30"/>
          <w:lang w:eastAsia="en-US"/>
        </w:rPr>
        <w:t xml:space="preserve"> На остальной площади гидролесомелиоративных</w:t>
      </w:r>
      <w:r w:rsidR="00D563CD" w:rsidRPr="00975318">
        <w:rPr>
          <w:bCs/>
          <w:sz w:val="30"/>
          <w:szCs w:val="30"/>
          <w:lang w:eastAsia="en-US"/>
        </w:rPr>
        <w:t xml:space="preserve"> систем прирост древесины отсутствует или является незначительным. Около 9 процентов осушенных площадей приходится на верховые болота, на которых отсутствует ощутимый положительный эффект повышения продуктивности лесов за счет осушения. На неэффективно осушенных </w:t>
      </w:r>
      <w:r w:rsidR="00D563CD" w:rsidRPr="00975318">
        <w:rPr>
          <w:bCs/>
          <w:spacing w:val="-12"/>
          <w:sz w:val="30"/>
          <w:szCs w:val="30"/>
          <w:lang w:eastAsia="en-US"/>
        </w:rPr>
        <w:t>лесных торфяниках наблюдаются процессы деградации естественных болотных</w:t>
      </w:r>
      <w:r w:rsidR="00D563CD" w:rsidRPr="00975318">
        <w:rPr>
          <w:bCs/>
          <w:sz w:val="30"/>
          <w:szCs w:val="30"/>
          <w:lang w:eastAsia="en-US"/>
        </w:rPr>
        <w:t xml:space="preserve"> эко</w:t>
      </w:r>
      <w:r w:rsidRPr="00975318">
        <w:rPr>
          <w:bCs/>
          <w:sz w:val="30"/>
          <w:szCs w:val="30"/>
          <w:lang w:eastAsia="en-US"/>
        </w:rPr>
        <w:t xml:space="preserve">логических </w:t>
      </w:r>
      <w:r w:rsidR="00D563CD" w:rsidRPr="00975318">
        <w:rPr>
          <w:bCs/>
          <w:sz w:val="30"/>
          <w:szCs w:val="30"/>
          <w:lang w:eastAsia="en-US"/>
        </w:rPr>
        <w:t xml:space="preserve">систем, создаются условия повышенной пожароопасности. Для лесохозяйственного использования юридическим лицам, ведущим </w:t>
      </w:r>
      <w:r w:rsidR="00D563CD" w:rsidRPr="002E764C">
        <w:rPr>
          <w:bCs/>
          <w:spacing w:val="-4"/>
          <w:sz w:val="30"/>
          <w:szCs w:val="30"/>
          <w:lang w:eastAsia="en-US"/>
        </w:rPr>
        <w:t xml:space="preserve">лесное хозяйство, передано 103 тыс. га выработанных площадей торфяных </w:t>
      </w:r>
      <w:r w:rsidR="00D563CD" w:rsidRPr="002E764C">
        <w:rPr>
          <w:bCs/>
          <w:sz w:val="30"/>
          <w:szCs w:val="30"/>
          <w:lang w:eastAsia="en-US"/>
        </w:rPr>
        <w:t xml:space="preserve">месторождений. </w:t>
      </w:r>
      <w:r w:rsidRPr="002E764C">
        <w:rPr>
          <w:bCs/>
          <w:sz w:val="30"/>
          <w:szCs w:val="30"/>
          <w:lang w:eastAsia="en-US"/>
        </w:rPr>
        <w:t xml:space="preserve">С </w:t>
      </w:r>
      <w:r w:rsidR="00D563CD" w:rsidRPr="002E764C">
        <w:rPr>
          <w:bCs/>
          <w:sz w:val="30"/>
          <w:szCs w:val="30"/>
          <w:lang w:eastAsia="en-US"/>
        </w:rPr>
        <w:t>2010 по 2014 год списано гидролесомелиоративных систем</w:t>
      </w:r>
      <w:r w:rsidR="002E764C" w:rsidRPr="002E764C">
        <w:rPr>
          <w:bCs/>
          <w:sz w:val="30"/>
          <w:szCs w:val="30"/>
          <w:lang w:eastAsia="en-US"/>
        </w:rPr>
        <w:t xml:space="preserve"> на общей площади 79,27 тыс. га</w:t>
      </w:r>
      <w:r w:rsidR="00D563CD" w:rsidRPr="002E764C">
        <w:rPr>
          <w:bCs/>
          <w:sz w:val="30"/>
          <w:szCs w:val="30"/>
          <w:lang w:eastAsia="en-US"/>
        </w:rPr>
        <w:t>, которые в экономическом и экологическом</w:t>
      </w:r>
      <w:r w:rsidRPr="002E764C">
        <w:rPr>
          <w:bCs/>
          <w:sz w:val="30"/>
          <w:szCs w:val="30"/>
          <w:lang w:eastAsia="en-US"/>
        </w:rPr>
        <w:t xml:space="preserve"> отношении являлись не</w:t>
      </w:r>
      <w:r w:rsidR="00D563CD" w:rsidRPr="002E764C">
        <w:rPr>
          <w:bCs/>
          <w:sz w:val="30"/>
          <w:szCs w:val="30"/>
          <w:lang w:eastAsia="en-US"/>
        </w:rPr>
        <w:t>эффективными.</w:t>
      </w:r>
    </w:p>
    <w:p w:rsidR="00D563CD" w:rsidRPr="00AB6556" w:rsidRDefault="00D563CD" w:rsidP="00AB655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B6556">
        <w:rPr>
          <w:rFonts w:ascii="Times New Roman" w:hAnsi="Times New Roman"/>
          <w:bCs/>
          <w:sz w:val="30"/>
          <w:szCs w:val="30"/>
          <w:lang w:eastAsia="en-US"/>
        </w:rPr>
        <w:t xml:space="preserve">В сельском хозяйстве используется 1068,2 тыс. га осушенных земель </w:t>
      </w:r>
      <w:r w:rsidRPr="00975318">
        <w:rPr>
          <w:rFonts w:ascii="Times New Roman" w:hAnsi="Times New Roman"/>
          <w:bCs/>
          <w:sz w:val="30"/>
          <w:szCs w:val="30"/>
          <w:lang w:eastAsia="en-US"/>
        </w:rPr>
        <w:t xml:space="preserve">с торфяными почвами, из них 122,2 тыс. га передано сельскому хозяйству </w:t>
      </w:r>
      <w:r w:rsidRPr="00975318">
        <w:rPr>
          <w:rFonts w:ascii="Times New Roman" w:hAnsi="Times New Roman"/>
          <w:bCs/>
          <w:spacing w:val="-4"/>
          <w:sz w:val="30"/>
          <w:szCs w:val="30"/>
          <w:lang w:eastAsia="en-US"/>
        </w:rPr>
        <w:t>после рекультивации выбывших из промышленной эксплуатации торфяных</w:t>
      </w:r>
      <w:r w:rsidRPr="00975318">
        <w:rPr>
          <w:rFonts w:ascii="Times New Roman" w:hAnsi="Times New Roman"/>
          <w:bCs/>
          <w:sz w:val="30"/>
          <w:szCs w:val="30"/>
          <w:lang w:eastAsia="en-US"/>
        </w:rPr>
        <w:t xml:space="preserve"> месторождений. </w:t>
      </w:r>
      <w:r w:rsidRPr="00975318">
        <w:rPr>
          <w:rFonts w:ascii="Times New Roman" w:hAnsi="Times New Roman"/>
          <w:color w:val="020101"/>
          <w:sz w:val="30"/>
          <w:szCs w:val="30"/>
        </w:rPr>
        <w:t xml:space="preserve">По результатам проведенных </w:t>
      </w:r>
      <w:r w:rsidR="006F74AA">
        <w:rPr>
          <w:rFonts w:ascii="Times New Roman" w:hAnsi="Times New Roman"/>
          <w:color w:val="020101"/>
          <w:sz w:val="30"/>
          <w:szCs w:val="30"/>
        </w:rPr>
        <w:t xml:space="preserve">почвенных </w:t>
      </w:r>
      <w:r w:rsidRPr="00975318">
        <w:rPr>
          <w:rFonts w:ascii="Times New Roman" w:hAnsi="Times New Roman"/>
          <w:color w:val="020101"/>
          <w:sz w:val="30"/>
          <w:szCs w:val="30"/>
        </w:rPr>
        <w:t xml:space="preserve">обследований </w:t>
      </w:r>
      <w:r w:rsidRPr="00975318">
        <w:rPr>
          <w:rFonts w:ascii="Times New Roman" w:hAnsi="Times New Roman"/>
          <w:color w:val="020101"/>
          <w:sz w:val="30"/>
          <w:szCs w:val="30"/>
        </w:rPr>
        <w:lastRenderedPageBreak/>
        <w:t xml:space="preserve">установлено, </w:t>
      </w:r>
      <w:r w:rsidRPr="00975318">
        <w:rPr>
          <w:rFonts w:ascii="Times New Roman" w:hAnsi="Times New Roman"/>
          <w:color w:val="020101"/>
          <w:spacing w:val="-4"/>
          <w:sz w:val="30"/>
          <w:szCs w:val="30"/>
        </w:rPr>
        <w:t>что на площади 258,8 тыс. га осушенных земель торфяные почвы утратили</w:t>
      </w:r>
      <w:r w:rsidRPr="00975318">
        <w:rPr>
          <w:rFonts w:ascii="Times New Roman" w:hAnsi="Times New Roman"/>
          <w:color w:val="020101"/>
          <w:sz w:val="30"/>
          <w:szCs w:val="30"/>
        </w:rPr>
        <w:t xml:space="preserve"> свои генетические признаки и перешли в категорию антропогенно-преобразованных, из них 190,2 тыс. га – в категорию деградированных торфяных почв </w:t>
      </w:r>
      <w:r w:rsidRPr="00975318">
        <w:rPr>
          <w:rFonts w:ascii="Times New Roman" w:hAnsi="Times New Roman"/>
          <w:bCs/>
          <w:sz w:val="30"/>
          <w:szCs w:val="30"/>
          <w:lang w:eastAsia="en-US"/>
        </w:rPr>
        <w:t>(потеря органического вещества</w:t>
      </w:r>
      <w:r w:rsidR="00975318" w:rsidRPr="00975318">
        <w:rPr>
          <w:rFonts w:ascii="Times New Roman" w:hAnsi="Times New Roman"/>
          <w:bCs/>
          <w:sz w:val="30"/>
          <w:szCs w:val="30"/>
          <w:lang w:eastAsia="en-US"/>
        </w:rPr>
        <w:t xml:space="preserve"> –</w:t>
      </w:r>
      <w:r w:rsidRPr="00975318">
        <w:rPr>
          <w:rFonts w:ascii="Times New Roman" w:hAnsi="Times New Roman"/>
          <w:bCs/>
          <w:sz w:val="30"/>
          <w:szCs w:val="30"/>
          <w:lang w:eastAsia="en-US"/>
        </w:rPr>
        <w:t xml:space="preserve"> более 50 процентов)</w:t>
      </w:r>
      <w:r w:rsidRPr="00975318">
        <w:rPr>
          <w:rFonts w:ascii="Times New Roman" w:hAnsi="Times New Roman"/>
          <w:color w:val="020101"/>
          <w:sz w:val="30"/>
          <w:szCs w:val="30"/>
        </w:rPr>
        <w:t xml:space="preserve">. По </w:t>
      </w:r>
      <w:r w:rsidRPr="00975318">
        <w:rPr>
          <w:rFonts w:ascii="Times New Roman" w:hAnsi="Times New Roman"/>
          <w:color w:val="020101"/>
          <w:spacing w:val="-8"/>
          <w:sz w:val="30"/>
          <w:szCs w:val="30"/>
        </w:rPr>
        <w:t>предварительным данным в сельском хозяйстве используется около 750 тыс. га</w:t>
      </w:r>
      <w:r w:rsidRPr="00975318">
        <w:rPr>
          <w:rFonts w:ascii="Times New Roman" w:hAnsi="Times New Roman"/>
          <w:color w:val="020101"/>
          <w:sz w:val="30"/>
          <w:szCs w:val="30"/>
        </w:rPr>
        <w:t xml:space="preserve"> </w:t>
      </w:r>
      <w:r w:rsidRPr="00975318">
        <w:rPr>
          <w:rFonts w:ascii="Times New Roman" w:hAnsi="Times New Roman"/>
          <w:color w:val="020101"/>
          <w:spacing w:val="-4"/>
          <w:sz w:val="30"/>
          <w:szCs w:val="30"/>
        </w:rPr>
        <w:t>осушенных земель с торфяными почвами, около 250 тыс. га использовались</w:t>
      </w:r>
      <w:r w:rsidRPr="00975318">
        <w:rPr>
          <w:rFonts w:ascii="Times New Roman" w:hAnsi="Times New Roman"/>
          <w:color w:val="020101"/>
          <w:sz w:val="30"/>
          <w:szCs w:val="30"/>
        </w:rPr>
        <w:t xml:space="preserve"> неэффективно и переведены в другие виды пользования.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pacing w:val="-8"/>
          <w:sz w:val="30"/>
          <w:szCs w:val="30"/>
          <w:lang w:eastAsia="en-US"/>
        </w:rPr>
        <w:t>Около 96 процентов торфяников, осушенных для сельскохозяйственного</w:t>
      </w:r>
      <w:r w:rsidRPr="00AB6556">
        <w:rPr>
          <w:bCs/>
          <w:sz w:val="30"/>
          <w:szCs w:val="30"/>
          <w:lang w:eastAsia="en-US"/>
        </w:rPr>
        <w:t xml:space="preserve"> использования, составляют земли с торфяными почвами низинного типа и 4 процента – земли с торфяными почвами верхового и переходного типов. </w:t>
      </w:r>
      <w:r w:rsidRPr="00AB6556">
        <w:rPr>
          <w:bCs/>
          <w:spacing w:val="-8"/>
          <w:sz w:val="30"/>
          <w:szCs w:val="30"/>
          <w:lang w:eastAsia="en-US"/>
        </w:rPr>
        <w:t>Более 70 процентов общей площади осушенных земель с торфяными почвами</w:t>
      </w:r>
      <w:r w:rsidRPr="00AB6556">
        <w:rPr>
          <w:bCs/>
          <w:sz w:val="30"/>
          <w:szCs w:val="30"/>
          <w:lang w:eastAsia="en-US"/>
        </w:rPr>
        <w:t xml:space="preserve"> имеют мощность торфяного слоя до </w:t>
      </w:r>
      <w:smartTag w:uri="urn:schemas-microsoft-com:office:smarttags" w:element="metricconverter">
        <w:smartTagPr>
          <w:attr w:name="ProductID" w:val="1 метра"/>
        </w:smartTagPr>
        <w:r w:rsidRPr="00AB6556">
          <w:rPr>
            <w:bCs/>
            <w:sz w:val="30"/>
            <w:szCs w:val="30"/>
            <w:lang w:eastAsia="en-US"/>
          </w:rPr>
          <w:t>1 метра</w:t>
        </w:r>
      </w:smartTag>
      <w:r w:rsidRPr="00AB6556">
        <w:rPr>
          <w:bCs/>
          <w:sz w:val="30"/>
          <w:szCs w:val="30"/>
          <w:lang w:eastAsia="en-US"/>
        </w:rPr>
        <w:t xml:space="preserve">. На более </w:t>
      </w:r>
      <w:r w:rsidR="00817587">
        <w:rPr>
          <w:bCs/>
          <w:sz w:val="30"/>
          <w:szCs w:val="30"/>
          <w:lang w:eastAsia="en-US"/>
        </w:rPr>
        <w:t xml:space="preserve">чем </w:t>
      </w:r>
      <w:r w:rsidRPr="00AB6556">
        <w:rPr>
          <w:bCs/>
          <w:sz w:val="30"/>
          <w:szCs w:val="30"/>
          <w:lang w:eastAsia="en-US"/>
        </w:rPr>
        <w:t>90 процентах площади осушенных торфяников торфяные почвы подстилаются песками, на остальной площади – супесями и суглинками. Около 30 процентов торфяников, используемых в сельском хозяйстве, относятся к пахотным землям и около 70 процентов – к луговым землям.</w:t>
      </w:r>
    </w:p>
    <w:p w:rsidR="00D563CD" w:rsidRPr="00910ECC" w:rsidRDefault="00D563CD" w:rsidP="006F74AA">
      <w:pPr>
        <w:spacing w:line="240" w:lineRule="exact"/>
        <w:jc w:val="both"/>
        <w:rPr>
          <w:bCs/>
          <w:sz w:val="30"/>
          <w:szCs w:val="30"/>
          <w:lang w:eastAsia="en-US"/>
        </w:rPr>
      </w:pPr>
    </w:p>
    <w:p w:rsidR="00D563CD" w:rsidRPr="00AB6556" w:rsidRDefault="00D563CD" w:rsidP="00D563CD">
      <w:pPr>
        <w:jc w:val="center"/>
        <w:rPr>
          <w:b/>
          <w:bCs/>
          <w:sz w:val="26"/>
          <w:szCs w:val="26"/>
          <w:lang w:eastAsia="en-US"/>
        </w:rPr>
      </w:pPr>
      <w:r w:rsidRPr="00AB6556">
        <w:rPr>
          <w:b/>
          <w:bCs/>
          <w:sz w:val="26"/>
          <w:szCs w:val="26"/>
          <w:lang w:eastAsia="en-US"/>
        </w:rPr>
        <w:t xml:space="preserve">ГЛАВА </w:t>
      </w:r>
      <w:r w:rsidR="00817587">
        <w:rPr>
          <w:b/>
          <w:bCs/>
          <w:sz w:val="26"/>
          <w:szCs w:val="26"/>
          <w:lang w:eastAsia="en-US"/>
        </w:rPr>
        <w:t>3</w:t>
      </w:r>
    </w:p>
    <w:p w:rsidR="00D563CD" w:rsidRPr="00AB6556" w:rsidRDefault="00D563CD" w:rsidP="00D563CD">
      <w:pPr>
        <w:jc w:val="center"/>
        <w:rPr>
          <w:b/>
          <w:bCs/>
          <w:sz w:val="26"/>
          <w:szCs w:val="26"/>
          <w:lang w:eastAsia="en-US"/>
        </w:rPr>
      </w:pPr>
      <w:r w:rsidRPr="00ED1378">
        <w:rPr>
          <w:b/>
          <w:bCs/>
          <w:spacing w:val="-4"/>
          <w:sz w:val="26"/>
          <w:szCs w:val="26"/>
          <w:lang w:eastAsia="en-US"/>
        </w:rPr>
        <w:t>ОСНОВНЫЕ ПРОБЛЕМЫ В ОБЛАСТИ СОХРАНЕНИЯ И РАЦИОНАЛЬНОГО</w:t>
      </w:r>
      <w:r w:rsidRPr="00AB6556">
        <w:rPr>
          <w:b/>
          <w:bCs/>
          <w:sz w:val="26"/>
          <w:szCs w:val="26"/>
          <w:lang w:eastAsia="en-US"/>
        </w:rPr>
        <w:t xml:space="preserve"> (УСТОЙЧИВОГО) ИСПОЛЬЗОВАНИЯ ТОРФЯНИКОВ</w:t>
      </w:r>
    </w:p>
    <w:p w:rsidR="00D563CD" w:rsidRPr="00910ECC" w:rsidRDefault="00D563CD" w:rsidP="00AB6556">
      <w:pPr>
        <w:spacing w:line="280" w:lineRule="exact"/>
        <w:jc w:val="both"/>
        <w:rPr>
          <w:bCs/>
          <w:sz w:val="30"/>
          <w:szCs w:val="30"/>
          <w:lang w:eastAsia="en-US"/>
        </w:rPr>
      </w:pP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>К основным проблемам в области сохранения и рационального (устойчивого) использования торфяников относятся: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 xml:space="preserve">нарушение гидрологического режима болот осушительной сетью каналов примыкающих мелиоративных, гидролесомелиоративных систем, полей добычи торфа </w:t>
      </w:r>
      <w:r w:rsidR="00180982">
        <w:rPr>
          <w:bCs/>
          <w:sz w:val="30"/>
          <w:szCs w:val="30"/>
          <w:lang w:eastAsia="en-US"/>
        </w:rPr>
        <w:t>(</w:t>
      </w:r>
      <w:r w:rsidRPr="00AB6556">
        <w:rPr>
          <w:bCs/>
          <w:sz w:val="30"/>
          <w:szCs w:val="30"/>
          <w:lang w:eastAsia="en-US"/>
        </w:rPr>
        <w:t>общая площадь болот с частично нарушенным гидрологическим режимом составляет около 516 тыс. га</w:t>
      </w:r>
      <w:r w:rsidR="00180982">
        <w:rPr>
          <w:bCs/>
          <w:sz w:val="30"/>
          <w:szCs w:val="30"/>
          <w:lang w:eastAsia="en-US"/>
        </w:rPr>
        <w:t>)</w:t>
      </w:r>
      <w:r w:rsidRPr="00AB6556">
        <w:rPr>
          <w:bCs/>
          <w:sz w:val="30"/>
          <w:szCs w:val="30"/>
          <w:lang w:eastAsia="en-US"/>
        </w:rPr>
        <w:t>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>зарастание открытых болотных экологических систем древесно-кустарниковой растительностью в результате прекращения их традиционного использования, эвтрофикации поверхностных вод, нарушения гидрологического режима;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 xml:space="preserve">добыча торфа на болотах, находящихся в естественном или близком к </w:t>
      </w:r>
      <w:proofErr w:type="gramStart"/>
      <w:r w:rsidRPr="00AB6556">
        <w:rPr>
          <w:bCs/>
          <w:sz w:val="30"/>
          <w:szCs w:val="30"/>
          <w:lang w:eastAsia="en-US"/>
        </w:rPr>
        <w:t>естественному</w:t>
      </w:r>
      <w:proofErr w:type="gramEnd"/>
      <w:r w:rsidRPr="00AB6556">
        <w:rPr>
          <w:bCs/>
          <w:sz w:val="30"/>
          <w:szCs w:val="30"/>
          <w:lang w:eastAsia="en-US"/>
        </w:rPr>
        <w:t xml:space="preserve"> состоянии;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 xml:space="preserve">недостаточный учет агроэкологического состояния территорий, </w:t>
      </w:r>
      <w:r w:rsidRPr="00AB6556">
        <w:rPr>
          <w:bCs/>
          <w:spacing w:val="-4"/>
          <w:sz w:val="30"/>
          <w:szCs w:val="30"/>
          <w:lang w:eastAsia="en-US"/>
        </w:rPr>
        <w:t>особенностей почвенного покрова, влагообеспеченности при планировании</w:t>
      </w:r>
      <w:r w:rsidRPr="00AB6556">
        <w:rPr>
          <w:bCs/>
          <w:sz w:val="30"/>
          <w:szCs w:val="30"/>
          <w:lang w:eastAsia="en-US"/>
        </w:rPr>
        <w:t xml:space="preserve"> </w:t>
      </w:r>
      <w:r w:rsidRPr="00F402AE">
        <w:rPr>
          <w:bCs/>
          <w:sz w:val="30"/>
          <w:szCs w:val="30"/>
          <w:lang w:eastAsia="en-US"/>
        </w:rPr>
        <w:t xml:space="preserve">посевных площадей на осушенных землях с торфяными почвами, </w:t>
      </w:r>
      <w:r w:rsidR="00817587" w:rsidRPr="00F402AE">
        <w:rPr>
          <w:bCs/>
          <w:sz w:val="30"/>
          <w:szCs w:val="30"/>
          <w:lang w:eastAsia="en-US"/>
        </w:rPr>
        <w:t xml:space="preserve">распашка </w:t>
      </w:r>
      <w:r w:rsidRPr="00F402AE">
        <w:rPr>
          <w:bCs/>
          <w:sz w:val="30"/>
          <w:szCs w:val="30"/>
          <w:lang w:eastAsia="en-US"/>
        </w:rPr>
        <w:t>около 318,1 тыс. га земель с торфяными почвами с интенсивной потерей органического вещества;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>наличие около 190,2 тыс. га деградированных земель с торфяными почвами, использующихся в сельском хозяйстве, и 281,5 тыс. га выбывших из промышленной эксплуатации торфяных месторождений;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lastRenderedPageBreak/>
        <w:t>превышение расхода торфа над приростом в 12 раз – ежегодная потеря торфа в результате сельскохозяйственного использования и добычи торфа составляет 12,8 млн. тонн, а ежегодное накопление торфа в болотах – только 1,04 млн. тонн;</w:t>
      </w:r>
    </w:p>
    <w:p w:rsidR="00D563CD" w:rsidRPr="00180982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180982">
        <w:rPr>
          <w:bCs/>
          <w:sz w:val="30"/>
          <w:szCs w:val="30"/>
          <w:lang w:eastAsia="en-US"/>
        </w:rPr>
        <w:t>выделение с торфяников в атмосферу около 16,7 млн. тонн СО</w:t>
      </w:r>
      <w:proofErr w:type="gramStart"/>
      <w:r w:rsidRPr="00180982">
        <w:rPr>
          <w:bCs/>
          <w:sz w:val="30"/>
          <w:szCs w:val="30"/>
          <w:vertAlign w:val="subscript"/>
          <w:lang w:eastAsia="en-US"/>
        </w:rPr>
        <w:t>2</w:t>
      </w:r>
      <w:proofErr w:type="gramEnd"/>
      <w:r w:rsidRPr="00180982">
        <w:rPr>
          <w:bCs/>
          <w:sz w:val="30"/>
          <w:szCs w:val="30"/>
          <w:lang w:eastAsia="en-US"/>
        </w:rPr>
        <w:t xml:space="preserve"> </w:t>
      </w:r>
      <w:r w:rsidR="00180982">
        <w:rPr>
          <w:bCs/>
          <w:sz w:val="30"/>
          <w:szCs w:val="30"/>
          <w:lang w:eastAsia="en-US"/>
        </w:rPr>
        <w:br/>
      </w:r>
      <w:r w:rsidRPr="00180982">
        <w:rPr>
          <w:bCs/>
          <w:sz w:val="30"/>
          <w:szCs w:val="30"/>
          <w:lang w:eastAsia="en-US"/>
        </w:rPr>
        <w:t xml:space="preserve">(4,45 млн. тонн углерода) ежегодно, </w:t>
      </w:r>
      <w:r w:rsidR="00180982" w:rsidRPr="00180982">
        <w:rPr>
          <w:bCs/>
          <w:sz w:val="30"/>
          <w:szCs w:val="30"/>
          <w:lang w:eastAsia="en-US"/>
        </w:rPr>
        <w:t>в то время</w:t>
      </w:r>
      <w:r w:rsidRPr="00180982">
        <w:rPr>
          <w:bCs/>
          <w:sz w:val="30"/>
          <w:szCs w:val="30"/>
          <w:lang w:eastAsia="en-US"/>
        </w:rPr>
        <w:t xml:space="preserve"> как болота поглощают только 0,9 млн. тонн СО</w:t>
      </w:r>
      <w:r w:rsidRPr="00180982">
        <w:rPr>
          <w:bCs/>
          <w:sz w:val="30"/>
          <w:szCs w:val="30"/>
          <w:vertAlign w:val="subscript"/>
          <w:lang w:eastAsia="en-US"/>
        </w:rPr>
        <w:t>2</w:t>
      </w:r>
      <w:r w:rsidRPr="00180982">
        <w:rPr>
          <w:bCs/>
          <w:sz w:val="30"/>
          <w:szCs w:val="30"/>
          <w:lang w:eastAsia="en-US"/>
        </w:rPr>
        <w:t xml:space="preserve"> (0,23 млн. тонн углерода) в год;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>недостаточное использование биологических ресурсов болот (клюквы, растительной биомассы);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>торфяные пожары;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 xml:space="preserve">осушительное действие мелиоративных каналов, построенных в 1960 </w:t>
      </w:r>
      <w:r w:rsidR="00F402AE">
        <w:rPr>
          <w:bCs/>
          <w:sz w:val="30"/>
          <w:szCs w:val="30"/>
          <w:lang w:eastAsia="en-US"/>
        </w:rPr>
        <w:t>–</w:t>
      </w:r>
      <w:r w:rsidRPr="00AB6556">
        <w:rPr>
          <w:bCs/>
          <w:sz w:val="30"/>
          <w:szCs w:val="30"/>
          <w:lang w:eastAsia="en-US"/>
        </w:rPr>
        <w:t xml:space="preserve"> 1980</w:t>
      </w:r>
      <w:r w:rsidR="00180982">
        <w:rPr>
          <w:bCs/>
          <w:sz w:val="30"/>
          <w:szCs w:val="30"/>
          <w:lang w:eastAsia="en-US"/>
        </w:rPr>
        <w:t>-е</w:t>
      </w:r>
      <w:r w:rsidRPr="00AB6556">
        <w:rPr>
          <w:bCs/>
          <w:sz w:val="30"/>
          <w:szCs w:val="30"/>
          <w:lang w:eastAsia="en-US"/>
        </w:rPr>
        <w:t xml:space="preserve"> годы для целей ведения лесного хозяйства, на </w:t>
      </w:r>
      <w:r w:rsidRPr="00AB6556">
        <w:rPr>
          <w:bCs/>
          <w:spacing w:val="-4"/>
          <w:sz w:val="30"/>
          <w:szCs w:val="30"/>
          <w:lang w:eastAsia="en-US"/>
        </w:rPr>
        <w:t>верховых болотах с глубокими пушицево-сфагновыми торфами и участках</w:t>
      </w:r>
      <w:r w:rsidRPr="00AB6556">
        <w:rPr>
          <w:bCs/>
          <w:sz w:val="30"/>
          <w:szCs w:val="30"/>
          <w:lang w:eastAsia="en-US"/>
        </w:rPr>
        <w:t xml:space="preserve"> </w:t>
      </w:r>
      <w:r w:rsidRPr="00AB6556">
        <w:rPr>
          <w:bCs/>
          <w:spacing w:val="-4"/>
          <w:sz w:val="30"/>
          <w:szCs w:val="30"/>
          <w:lang w:eastAsia="en-US"/>
        </w:rPr>
        <w:t>ольховых насаждений на минеральных гидроморфных слабо оторфованных</w:t>
      </w:r>
      <w:r w:rsidRPr="00AB6556">
        <w:rPr>
          <w:bCs/>
          <w:sz w:val="30"/>
          <w:szCs w:val="30"/>
          <w:lang w:eastAsia="en-US"/>
        </w:rPr>
        <w:t xml:space="preserve"> почвах, отсутствие системы регулирования уровня воды на осушенных землях в границах лесного фонда.</w:t>
      </w:r>
    </w:p>
    <w:p w:rsidR="00D563CD" w:rsidRPr="00910ECC" w:rsidRDefault="00D563CD" w:rsidP="006F74AA">
      <w:pPr>
        <w:spacing w:line="240" w:lineRule="exact"/>
        <w:ind w:firstLine="709"/>
        <w:jc w:val="both"/>
        <w:rPr>
          <w:bCs/>
          <w:sz w:val="30"/>
          <w:szCs w:val="30"/>
          <w:lang w:eastAsia="en-US"/>
        </w:rPr>
      </w:pPr>
    </w:p>
    <w:p w:rsidR="00D563CD" w:rsidRPr="00AB6556" w:rsidRDefault="00D563CD" w:rsidP="00D563CD">
      <w:pPr>
        <w:jc w:val="center"/>
        <w:rPr>
          <w:b/>
          <w:bCs/>
          <w:sz w:val="26"/>
          <w:szCs w:val="26"/>
          <w:lang w:eastAsia="en-US"/>
        </w:rPr>
      </w:pPr>
      <w:r w:rsidRPr="00AB6556">
        <w:rPr>
          <w:b/>
          <w:bCs/>
          <w:sz w:val="26"/>
          <w:szCs w:val="26"/>
          <w:lang w:eastAsia="en-US"/>
        </w:rPr>
        <w:t xml:space="preserve">ГЛАВА </w:t>
      </w:r>
      <w:r w:rsidR="00F402AE">
        <w:rPr>
          <w:b/>
          <w:bCs/>
          <w:sz w:val="26"/>
          <w:szCs w:val="26"/>
          <w:lang w:eastAsia="en-US"/>
        </w:rPr>
        <w:t>4</w:t>
      </w:r>
    </w:p>
    <w:p w:rsidR="00D563CD" w:rsidRPr="00AB6556" w:rsidRDefault="00D563CD" w:rsidP="00D563CD">
      <w:pPr>
        <w:jc w:val="center"/>
        <w:rPr>
          <w:b/>
          <w:bCs/>
          <w:sz w:val="26"/>
          <w:szCs w:val="26"/>
          <w:lang w:eastAsia="en-US"/>
        </w:rPr>
      </w:pPr>
      <w:r w:rsidRPr="00AB6556">
        <w:rPr>
          <w:b/>
          <w:bCs/>
          <w:sz w:val="26"/>
          <w:szCs w:val="26"/>
          <w:lang w:eastAsia="en-US"/>
        </w:rPr>
        <w:t>ЦЕЛЬ, ПРИНЦИПЫ И НАПРАВЛЕНИЯ</w:t>
      </w:r>
      <w:r w:rsidR="00F402AE">
        <w:rPr>
          <w:b/>
          <w:bCs/>
          <w:sz w:val="26"/>
          <w:szCs w:val="26"/>
          <w:lang w:eastAsia="en-US"/>
        </w:rPr>
        <w:t xml:space="preserve"> РЕАЛИЗАЦИИ </w:t>
      </w:r>
      <w:r w:rsidR="002E764C">
        <w:rPr>
          <w:b/>
          <w:bCs/>
          <w:sz w:val="26"/>
          <w:szCs w:val="26"/>
          <w:lang w:eastAsia="en-US"/>
        </w:rPr>
        <w:br/>
      </w:r>
      <w:r w:rsidR="00F402AE">
        <w:rPr>
          <w:b/>
          <w:bCs/>
          <w:sz w:val="26"/>
          <w:szCs w:val="26"/>
          <w:lang w:eastAsia="en-US"/>
        </w:rPr>
        <w:t>НАСТОЯЩЕЙ</w:t>
      </w:r>
      <w:r w:rsidRPr="00AB6556">
        <w:rPr>
          <w:b/>
          <w:bCs/>
          <w:sz w:val="26"/>
          <w:szCs w:val="26"/>
          <w:lang w:eastAsia="en-US"/>
        </w:rPr>
        <w:t xml:space="preserve"> СТРАТЕГИИ </w:t>
      </w:r>
    </w:p>
    <w:p w:rsidR="00D563CD" w:rsidRPr="00910ECC" w:rsidRDefault="00D563CD" w:rsidP="00AB6556">
      <w:pPr>
        <w:spacing w:line="280" w:lineRule="exact"/>
        <w:jc w:val="both"/>
        <w:rPr>
          <w:bCs/>
          <w:sz w:val="30"/>
          <w:szCs w:val="30"/>
          <w:lang w:eastAsia="en-US"/>
        </w:rPr>
      </w:pPr>
    </w:p>
    <w:p w:rsidR="00D563CD" w:rsidRDefault="00180982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180982">
        <w:rPr>
          <w:bCs/>
          <w:sz w:val="30"/>
          <w:szCs w:val="30"/>
          <w:lang w:eastAsia="en-US"/>
        </w:rPr>
        <w:t xml:space="preserve">Целью </w:t>
      </w:r>
      <w:r w:rsidR="00F402AE" w:rsidRPr="00180982">
        <w:rPr>
          <w:bCs/>
          <w:sz w:val="30"/>
          <w:szCs w:val="30"/>
          <w:lang w:eastAsia="en-US"/>
        </w:rPr>
        <w:t xml:space="preserve">реализации настоящей </w:t>
      </w:r>
      <w:r w:rsidR="00D563CD" w:rsidRPr="00180982">
        <w:rPr>
          <w:bCs/>
          <w:sz w:val="30"/>
          <w:szCs w:val="30"/>
          <w:lang w:eastAsia="en-US"/>
        </w:rPr>
        <w:t>стратегии является обеспечение</w:t>
      </w:r>
      <w:r w:rsidR="00D563CD" w:rsidRPr="00AB6556">
        <w:rPr>
          <w:bCs/>
          <w:sz w:val="30"/>
          <w:szCs w:val="30"/>
          <w:lang w:eastAsia="en-US"/>
        </w:rPr>
        <w:t xml:space="preserve"> </w:t>
      </w:r>
      <w:r w:rsidR="00D563CD" w:rsidRPr="00F402AE">
        <w:rPr>
          <w:bCs/>
          <w:spacing w:val="-4"/>
          <w:sz w:val="30"/>
          <w:szCs w:val="30"/>
          <w:lang w:eastAsia="en-US"/>
        </w:rPr>
        <w:t xml:space="preserve">сохранения и использования </w:t>
      </w:r>
      <w:proofErr w:type="gramStart"/>
      <w:r w:rsidR="00D563CD" w:rsidRPr="00F402AE">
        <w:rPr>
          <w:bCs/>
          <w:spacing w:val="-4"/>
          <w:sz w:val="30"/>
          <w:szCs w:val="30"/>
          <w:lang w:eastAsia="en-US"/>
        </w:rPr>
        <w:t>торфяников</w:t>
      </w:r>
      <w:proofErr w:type="gramEnd"/>
      <w:r w:rsidR="00D563CD" w:rsidRPr="00F402AE">
        <w:rPr>
          <w:bCs/>
          <w:spacing w:val="-4"/>
          <w:sz w:val="30"/>
          <w:szCs w:val="30"/>
          <w:lang w:eastAsia="en-US"/>
        </w:rPr>
        <w:t xml:space="preserve"> таким образом и такими темпами,</w:t>
      </w:r>
      <w:r w:rsidR="00D563CD" w:rsidRPr="00AB6556">
        <w:rPr>
          <w:bCs/>
          <w:sz w:val="30"/>
          <w:szCs w:val="30"/>
          <w:lang w:eastAsia="en-US"/>
        </w:rPr>
        <w:t xml:space="preserve"> которые не приведут в долгосрочной перспективе к их истощению и тем самым позволят сохранить их способность удовлетворять экологические, экономические, эстетические и иные потребности нынешнего и будущих поколений.</w:t>
      </w:r>
    </w:p>
    <w:p w:rsidR="00D563CD" w:rsidRPr="00F402AE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F402AE">
        <w:rPr>
          <w:bCs/>
          <w:sz w:val="30"/>
          <w:szCs w:val="30"/>
          <w:lang w:eastAsia="en-US"/>
        </w:rPr>
        <w:t xml:space="preserve">Основными принципами </w:t>
      </w:r>
      <w:r w:rsidR="00F402AE" w:rsidRPr="00F402AE">
        <w:rPr>
          <w:bCs/>
          <w:sz w:val="30"/>
          <w:szCs w:val="30"/>
          <w:lang w:eastAsia="en-US"/>
        </w:rPr>
        <w:t xml:space="preserve">реализации настоящей </w:t>
      </w:r>
      <w:r w:rsidRPr="00F402AE">
        <w:rPr>
          <w:bCs/>
          <w:sz w:val="30"/>
          <w:szCs w:val="30"/>
          <w:lang w:eastAsia="en-US"/>
        </w:rPr>
        <w:t>стратегии являются следующие:</w:t>
      </w:r>
    </w:p>
    <w:p w:rsidR="00D563CD" w:rsidRPr="00F402AE" w:rsidRDefault="00F402AE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F402AE">
        <w:rPr>
          <w:bCs/>
          <w:spacing w:val="-4"/>
          <w:sz w:val="30"/>
          <w:szCs w:val="30"/>
          <w:lang w:eastAsia="en-US"/>
        </w:rPr>
        <w:t xml:space="preserve">особая и (или) специальная охрана </w:t>
      </w:r>
      <w:r w:rsidR="00D563CD" w:rsidRPr="00F402AE">
        <w:rPr>
          <w:bCs/>
          <w:spacing w:val="-4"/>
          <w:sz w:val="30"/>
          <w:szCs w:val="30"/>
          <w:lang w:eastAsia="en-US"/>
        </w:rPr>
        <w:t>болот, находящи</w:t>
      </w:r>
      <w:r w:rsidRPr="00F402AE">
        <w:rPr>
          <w:bCs/>
          <w:spacing w:val="-4"/>
          <w:sz w:val="30"/>
          <w:szCs w:val="30"/>
          <w:lang w:eastAsia="en-US"/>
        </w:rPr>
        <w:t>х</w:t>
      </w:r>
      <w:r w:rsidR="00D563CD" w:rsidRPr="00F402AE">
        <w:rPr>
          <w:bCs/>
          <w:spacing w:val="-4"/>
          <w:sz w:val="30"/>
          <w:szCs w:val="30"/>
          <w:lang w:eastAsia="en-US"/>
        </w:rPr>
        <w:t>ся в естественном</w:t>
      </w:r>
      <w:r w:rsidR="00D563CD" w:rsidRPr="00F402AE">
        <w:rPr>
          <w:bCs/>
          <w:sz w:val="30"/>
          <w:szCs w:val="30"/>
          <w:lang w:eastAsia="en-US"/>
        </w:rPr>
        <w:t xml:space="preserve"> или близком к </w:t>
      </w:r>
      <w:proofErr w:type="gramStart"/>
      <w:r w:rsidR="00D563CD" w:rsidRPr="00F402AE">
        <w:rPr>
          <w:bCs/>
          <w:sz w:val="30"/>
          <w:szCs w:val="30"/>
          <w:lang w:eastAsia="en-US"/>
        </w:rPr>
        <w:t>естественному</w:t>
      </w:r>
      <w:proofErr w:type="gramEnd"/>
      <w:r w:rsidR="00D563CD" w:rsidRPr="00F402AE">
        <w:rPr>
          <w:bCs/>
          <w:sz w:val="30"/>
          <w:szCs w:val="30"/>
          <w:lang w:eastAsia="en-US"/>
        </w:rPr>
        <w:t xml:space="preserve"> состоянии;</w:t>
      </w:r>
    </w:p>
    <w:p w:rsidR="00D563CD" w:rsidRPr="00F402AE" w:rsidRDefault="00F402AE" w:rsidP="00AB6556">
      <w:pPr>
        <w:ind w:firstLine="709"/>
        <w:jc w:val="both"/>
        <w:rPr>
          <w:bCs/>
          <w:sz w:val="30"/>
          <w:szCs w:val="30"/>
          <w:lang w:eastAsia="en-US"/>
        </w:rPr>
      </w:pPr>
      <w:proofErr w:type="gramStart"/>
      <w:r w:rsidRPr="00ED1378">
        <w:rPr>
          <w:bCs/>
          <w:sz w:val="30"/>
          <w:szCs w:val="30"/>
          <w:lang w:eastAsia="en-US"/>
        </w:rPr>
        <w:t xml:space="preserve">осуществление </w:t>
      </w:r>
      <w:r w:rsidR="00D563CD" w:rsidRPr="00ED1378">
        <w:rPr>
          <w:bCs/>
          <w:sz w:val="30"/>
          <w:szCs w:val="30"/>
          <w:lang w:eastAsia="en-US"/>
        </w:rPr>
        <w:t>добыч</w:t>
      </w:r>
      <w:r w:rsidRPr="00ED1378">
        <w:rPr>
          <w:bCs/>
          <w:sz w:val="30"/>
          <w:szCs w:val="30"/>
          <w:lang w:eastAsia="en-US"/>
        </w:rPr>
        <w:t>и</w:t>
      </w:r>
      <w:r w:rsidR="00D563CD" w:rsidRPr="00ED1378">
        <w:rPr>
          <w:bCs/>
          <w:sz w:val="30"/>
          <w:szCs w:val="30"/>
          <w:lang w:eastAsia="en-US"/>
        </w:rPr>
        <w:t xml:space="preserve"> торфа</w:t>
      </w:r>
      <w:r w:rsidR="00ED1378">
        <w:rPr>
          <w:bCs/>
          <w:sz w:val="30"/>
          <w:szCs w:val="30"/>
          <w:lang w:eastAsia="en-US"/>
        </w:rPr>
        <w:t>,</w:t>
      </w:r>
      <w:r w:rsidRPr="00ED1378">
        <w:rPr>
          <w:bCs/>
          <w:sz w:val="30"/>
          <w:szCs w:val="30"/>
          <w:lang w:eastAsia="en-US"/>
        </w:rPr>
        <w:t xml:space="preserve"> </w:t>
      </w:r>
      <w:r w:rsidR="006F74AA" w:rsidRPr="00ED1378">
        <w:rPr>
          <w:bCs/>
          <w:sz w:val="30"/>
          <w:szCs w:val="30"/>
          <w:lang w:eastAsia="en-US"/>
        </w:rPr>
        <w:t>как правило</w:t>
      </w:r>
      <w:r w:rsidR="00ED1378">
        <w:rPr>
          <w:bCs/>
          <w:sz w:val="30"/>
          <w:szCs w:val="30"/>
          <w:lang w:eastAsia="en-US"/>
        </w:rPr>
        <w:t>,</w:t>
      </w:r>
      <w:r w:rsidR="00D563CD" w:rsidRPr="00ED1378">
        <w:rPr>
          <w:bCs/>
          <w:sz w:val="30"/>
          <w:szCs w:val="30"/>
          <w:lang w:eastAsia="en-US"/>
        </w:rPr>
        <w:t xml:space="preserve"> на торфяных</w:t>
      </w:r>
      <w:r w:rsidR="00D563CD" w:rsidRPr="00F402AE">
        <w:rPr>
          <w:bCs/>
          <w:sz w:val="30"/>
          <w:szCs w:val="30"/>
          <w:lang w:eastAsia="en-US"/>
        </w:rPr>
        <w:t xml:space="preserve"> </w:t>
      </w:r>
      <w:r w:rsidR="00D563CD" w:rsidRPr="00F402AE">
        <w:rPr>
          <w:bCs/>
          <w:spacing w:val="-8"/>
          <w:sz w:val="30"/>
          <w:szCs w:val="30"/>
          <w:lang w:eastAsia="en-US"/>
        </w:rPr>
        <w:t>месторождениях, на которых проведены подготовительные работы (проложена</w:t>
      </w:r>
      <w:r w:rsidR="00D563CD" w:rsidRPr="00F402AE">
        <w:rPr>
          <w:bCs/>
          <w:sz w:val="30"/>
          <w:szCs w:val="30"/>
          <w:lang w:eastAsia="en-US"/>
        </w:rPr>
        <w:t xml:space="preserve"> </w:t>
      </w:r>
      <w:r w:rsidR="00D563CD" w:rsidRPr="00F402AE">
        <w:rPr>
          <w:bCs/>
          <w:spacing w:val="-4"/>
          <w:sz w:val="30"/>
          <w:szCs w:val="30"/>
          <w:lang w:eastAsia="en-US"/>
        </w:rPr>
        <w:t xml:space="preserve">осушительная сеть каналов) </w:t>
      </w:r>
      <w:r w:rsidRPr="00F402AE">
        <w:rPr>
          <w:bCs/>
          <w:spacing w:val="-4"/>
          <w:sz w:val="30"/>
          <w:szCs w:val="30"/>
          <w:lang w:eastAsia="en-US"/>
        </w:rPr>
        <w:t>или</w:t>
      </w:r>
      <w:r w:rsidR="00D563CD" w:rsidRPr="00F402AE">
        <w:rPr>
          <w:bCs/>
          <w:spacing w:val="-4"/>
          <w:sz w:val="30"/>
          <w:szCs w:val="30"/>
          <w:lang w:eastAsia="en-US"/>
        </w:rPr>
        <w:t xml:space="preserve"> восстановление гидрологического режима</w:t>
      </w:r>
      <w:r w:rsidR="00D563CD" w:rsidRPr="00F402AE">
        <w:rPr>
          <w:bCs/>
          <w:sz w:val="30"/>
          <w:szCs w:val="30"/>
          <w:lang w:eastAsia="en-US"/>
        </w:rPr>
        <w:t xml:space="preserve"> </w:t>
      </w:r>
      <w:r w:rsidR="00180982" w:rsidRPr="00180982">
        <w:rPr>
          <w:bCs/>
          <w:spacing w:val="-8"/>
          <w:sz w:val="30"/>
          <w:szCs w:val="30"/>
          <w:lang w:eastAsia="en-US"/>
        </w:rPr>
        <w:t xml:space="preserve">которых </w:t>
      </w:r>
      <w:r w:rsidR="00D563CD" w:rsidRPr="00180982">
        <w:rPr>
          <w:bCs/>
          <w:spacing w:val="-8"/>
          <w:sz w:val="30"/>
          <w:szCs w:val="30"/>
          <w:lang w:eastAsia="en-US"/>
        </w:rPr>
        <w:t>невозможно или нецелесообразно</w:t>
      </w:r>
      <w:r w:rsidRPr="00180982">
        <w:rPr>
          <w:bCs/>
          <w:spacing w:val="-8"/>
          <w:sz w:val="30"/>
          <w:szCs w:val="30"/>
          <w:lang w:eastAsia="en-US"/>
        </w:rPr>
        <w:t>,</w:t>
      </w:r>
      <w:r w:rsidR="00D563CD" w:rsidRPr="00180982">
        <w:rPr>
          <w:bCs/>
          <w:spacing w:val="-8"/>
          <w:sz w:val="30"/>
          <w:szCs w:val="30"/>
          <w:lang w:eastAsia="en-US"/>
        </w:rPr>
        <w:t xml:space="preserve"> неэффективно осушенных лесной</w:t>
      </w:r>
      <w:r w:rsidR="00D563CD" w:rsidRPr="00180982">
        <w:rPr>
          <w:bCs/>
          <w:sz w:val="30"/>
          <w:szCs w:val="30"/>
          <w:lang w:eastAsia="en-US"/>
        </w:rPr>
        <w:t xml:space="preserve"> </w:t>
      </w:r>
      <w:r w:rsidR="00D563CD" w:rsidRPr="00180982">
        <w:rPr>
          <w:bCs/>
          <w:spacing w:val="-8"/>
          <w:sz w:val="30"/>
          <w:szCs w:val="30"/>
          <w:lang w:eastAsia="en-US"/>
        </w:rPr>
        <w:t>мелиорацией</w:t>
      </w:r>
      <w:r w:rsidR="00180982" w:rsidRPr="00180982">
        <w:rPr>
          <w:bCs/>
          <w:spacing w:val="-8"/>
          <w:sz w:val="30"/>
          <w:szCs w:val="30"/>
          <w:lang w:eastAsia="en-US"/>
        </w:rPr>
        <w:t xml:space="preserve"> торфяниках</w:t>
      </w:r>
      <w:r w:rsidR="00D563CD" w:rsidRPr="00180982">
        <w:rPr>
          <w:bCs/>
          <w:spacing w:val="-8"/>
          <w:sz w:val="30"/>
          <w:szCs w:val="30"/>
          <w:lang w:eastAsia="en-US"/>
        </w:rPr>
        <w:t>, повторное заболачивание которых нецелесообразно</w:t>
      </w:r>
      <w:r w:rsidRPr="00180982">
        <w:rPr>
          <w:bCs/>
          <w:spacing w:val="-8"/>
          <w:sz w:val="30"/>
          <w:szCs w:val="30"/>
          <w:lang w:eastAsia="en-US"/>
        </w:rPr>
        <w:t>,</w:t>
      </w:r>
      <w:r w:rsidR="00D563CD" w:rsidRPr="00180982">
        <w:rPr>
          <w:bCs/>
          <w:sz w:val="30"/>
          <w:szCs w:val="30"/>
          <w:lang w:eastAsia="en-US"/>
        </w:rPr>
        <w:t xml:space="preserve"> неэффективно используемых осушенных сельскохозяйственных землях, мелиоративные системы которых не подлежат восстановлению;</w:t>
      </w:r>
      <w:proofErr w:type="gramEnd"/>
    </w:p>
    <w:p w:rsidR="00D563CD" w:rsidRPr="00AB6556" w:rsidRDefault="00927258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927258">
        <w:rPr>
          <w:bCs/>
          <w:spacing w:val="-4"/>
          <w:sz w:val="30"/>
          <w:szCs w:val="30"/>
          <w:lang w:eastAsia="en-US"/>
        </w:rPr>
        <w:t xml:space="preserve">использование </w:t>
      </w:r>
      <w:r w:rsidR="00D563CD" w:rsidRPr="00927258">
        <w:rPr>
          <w:bCs/>
          <w:spacing w:val="-4"/>
          <w:sz w:val="30"/>
          <w:szCs w:val="30"/>
          <w:lang w:eastAsia="en-US"/>
        </w:rPr>
        <w:t>осушенны</w:t>
      </w:r>
      <w:r w:rsidRPr="00927258">
        <w:rPr>
          <w:bCs/>
          <w:spacing w:val="-4"/>
          <w:sz w:val="30"/>
          <w:szCs w:val="30"/>
          <w:lang w:eastAsia="en-US"/>
        </w:rPr>
        <w:t>х</w:t>
      </w:r>
      <w:r w:rsidR="00D563CD" w:rsidRPr="00927258">
        <w:rPr>
          <w:bCs/>
          <w:spacing w:val="-4"/>
          <w:sz w:val="30"/>
          <w:szCs w:val="30"/>
          <w:lang w:eastAsia="en-US"/>
        </w:rPr>
        <w:t xml:space="preserve"> зем</w:t>
      </w:r>
      <w:r w:rsidRPr="00927258">
        <w:rPr>
          <w:bCs/>
          <w:spacing w:val="-4"/>
          <w:sz w:val="30"/>
          <w:szCs w:val="30"/>
          <w:lang w:eastAsia="en-US"/>
        </w:rPr>
        <w:t>е</w:t>
      </w:r>
      <w:r w:rsidR="00D563CD" w:rsidRPr="00927258">
        <w:rPr>
          <w:bCs/>
          <w:spacing w:val="-4"/>
          <w:sz w:val="30"/>
          <w:szCs w:val="30"/>
          <w:lang w:eastAsia="en-US"/>
        </w:rPr>
        <w:t>л</w:t>
      </w:r>
      <w:r w:rsidRPr="00927258">
        <w:rPr>
          <w:bCs/>
          <w:spacing w:val="-4"/>
          <w:sz w:val="30"/>
          <w:szCs w:val="30"/>
          <w:lang w:eastAsia="en-US"/>
        </w:rPr>
        <w:t>ь</w:t>
      </w:r>
      <w:r w:rsidR="00D563CD" w:rsidRPr="00927258">
        <w:rPr>
          <w:bCs/>
          <w:spacing w:val="-4"/>
          <w:sz w:val="30"/>
          <w:szCs w:val="30"/>
          <w:lang w:eastAsia="en-US"/>
        </w:rPr>
        <w:t xml:space="preserve"> сельскохозяйственного назначения</w:t>
      </w:r>
      <w:r w:rsidR="00D563CD" w:rsidRPr="00AB6556">
        <w:rPr>
          <w:bCs/>
          <w:sz w:val="30"/>
          <w:szCs w:val="30"/>
          <w:lang w:eastAsia="en-US"/>
        </w:rPr>
        <w:t xml:space="preserve"> с </w:t>
      </w:r>
      <w:r w:rsidR="00D563CD" w:rsidRPr="00927258">
        <w:rPr>
          <w:bCs/>
          <w:spacing w:val="-4"/>
          <w:sz w:val="30"/>
          <w:szCs w:val="30"/>
          <w:lang w:eastAsia="en-US"/>
        </w:rPr>
        <w:t>торфяными почвами с применением методов и подходов, обеспечивающих</w:t>
      </w:r>
      <w:r w:rsidR="00D563CD" w:rsidRPr="00AB6556">
        <w:rPr>
          <w:bCs/>
          <w:sz w:val="30"/>
          <w:szCs w:val="30"/>
          <w:lang w:eastAsia="en-US"/>
        </w:rPr>
        <w:t xml:space="preserve"> минимальные потери органического вещества и сохранение плодородия почв;</w:t>
      </w:r>
    </w:p>
    <w:p w:rsidR="00D563CD" w:rsidRPr="00AB6556" w:rsidRDefault="00253AE7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253AE7">
        <w:rPr>
          <w:bCs/>
          <w:sz w:val="30"/>
          <w:szCs w:val="30"/>
          <w:lang w:eastAsia="en-US"/>
        </w:rPr>
        <w:lastRenderedPageBreak/>
        <w:t xml:space="preserve">экологическая реабилитация </w:t>
      </w:r>
      <w:r w:rsidR="00D563CD" w:rsidRPr="00253AE7">
        <w:rPr>
          <w:bCs/>
          <w:sz w:val="30"/>
          <w:szCs w:val="30"/>
          <w:lang w:eastAsia="en-US"/>
        </w:rPr>
        <w:t>нарушенны</w:t>
      </w:r>
      <w:r w:rsidRPr="00253AE7">
        <w:rPr>
          <w:bCs/>
          <w:sz w:val="30"/>
          <w:szCs w:val="30"/>
          <w:lang w:eastAsia="en-US"/>
        </w:rPr>
        <w:t>х</w:t>
      </w:r>
      <w:r w:rsidR="00D563CD" w:rsidRPr="00253AE7">
        <w:rPr>
          <w:bCs/>
          <w:sz w:val="30"/>
          <w:szCs w:val="30"/>
          <w:lang w:eastAsia="en-US"/>
        </w:rPr>
        <w:t xml:space="preserve"> болот, дальнейшее эффективное</w:t>
      </w:r>
      <w:r w:rsidR="00D563CD" w:rsidRPr="00AB6556">
        <w:rPr>
          <w:bCs/>
          <w:sz w:val="30"/>
          <w:szCs w:val="30"/>
          <w:lang w:eastAsia="en-US"/>
        </w:rPr>
        <w:t xml:space="preserve"> использование которых невозможно.</w:t>
      </w:r>
    </w:p>
    <w:p w:rsidR="00D563CD" w:rsidRPr="00253AE7" w:rsidRDefault="00253AE7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253AE7">
        <w:rPr>
          <w:bCs/>
          <w:sz w:val="30"/>
          <w:szCs w:val="30"/>
          <w:lang w:eastAsia="en-US"/>
        </w:rPr>
        <w:t xml:space="preserve">Реализация настоящей стратегии планируется по следующим </w:t>
      </w:r>
      <w:r w:rsidR="00D563CD" w:rsidRPr="00253AE7">
        <w:rPr>
          <w:bCs/>
          <w:sz w:val="30"/>
          <w:szCs w:val="30"/>
          <w:lang w:eastAsia="en-US"/>
        </w:rPr>
        <w:t>основным направлениям:</w:t>
      </w:r>
    </w:p>
    <w:p w:rsidR="00D563CD" w:rsidRPr="00ED1378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ED1378">
        <w:rPr>
          <w:bCs/>
          <w:sz w:val="30"/>
          <w:szCs w:val="30"/>
          <w:lang w:eastAsia="en-US"/>
        </w:rPr>
        <w:t>совершенствование системы учета торфяников;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 xml:space="preserve">обеспечение охраны и рационального (устойчивого) использования болот, сохранившихся в естественном или близком к </w:t>
      </w:r>
      <w:proofErr w:type="gramStart"/>
      <w:r w:rsidRPr="00AB6556">
        <w:rPr>
          <w:bCs/>
          <w:sz w:val="30"/>
          <w:szCs w:val="30"/>
          <w:lang w:eastAsia="en-US"/>
        </w:rPr>
        <w:t>естественному</w:t>
      </w:r>
      <w:proofErr w:type="gramEnd"/>
      <w:r w:rsidRPr="00AB6556">
        <w:rPr>
          <w:bCs/>
          <w:sz w:val="30"/>
          <w:szCs w:val="30"/>
          <w:lang w:eastAsia="en-US"/>
        </w:rPr>
        <w:t xml:space="preserve"> состоянии, путем: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>объявления уникальных, эталонных и иных ценных болотных экологических систем особо охраняемыми природными территориями;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>выявления и передачи под охрану пользователям земельных участков и (или) водных объектов редких и типичных болотных биотопов;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6F74AA">
        <w:rPr>
          <w:bCs/>
          <w:sz w:val="30"/>
          <w:szCs w:val="30"/>
          <w:lang w:eastAsia="en-US"/>
        </w:rPr>
        <w:t>устойчивого управления особо охраняемыми природными территориями</w:t>
      </w:r>
      <w:r w:rsidRPr="00AB6556">
        <w:rPr>
          <w:bCs/>
          <w:sz w:val="30"/>
          <w:szCs w:val="30"/>
          <w:lang w:eastAsia="en-US"/>
        </w:rPr>
        <w:t>, редкими и типичными биотопами;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>развития экологического туризма и создания необходимой для этого инфраструктуры;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>эффективного использования растительной биомассы болот;</w:t>
      </w:r>
    </w:p>
    <w:p w:rsidR="00D563CD" w:rsidRPr="00ED1378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proofErr w:type="gramStart"/>
      <w:r w:rsidRPr="00ED1378">
        <w:rPr>
          <w:bCs/>
          <w:sz w:val="30"/>
          <w:szCs w:val="30"/>
          <w:lang w:eastAsia="en-US"/>
        </w:rPr>
        <w:t>реализации других мер, предусмотренных в стратегии</w:t>
      </w:r>
      <w:r w:rsidRPr="00ED1378">
        <w:rPr>
          <w:sz w:val="30"/>
          <w:szCs w:val="30"/>
        </w:rPr>
        <w:t xml:space="preserve"> по</w:t>
      </w:r>
      <w:r w:rsidRPr="00AB6556">
        <w:rPr>
          <w:sz w:val="30"/>
          <w:szCs w:val="30"/>
        </w:rPr>
        <w:t xml:space="preserve"> </w:t>
      </w:r>
      <w:r w:rsidRPr="00ED1378">
        <w:rPr>
          <w:sz w:val="30"/>
          <w:szCs w:val="30"/>
        </w:rPr>
        <w:t>сохранению и устойчивому использованию биологического разнообразия</w:t>
      </w:r>
      <w:r w:rsidR="00ED1378" w:rsidRPr="00ED1378">
        <w:rPr>
          <w:sz w:val="30"/>
          <w:szCs w:val="30"/>
        </w:rPr>
        <w:t xml:space="preserve"> на 2011 – 2020 годы</w:t>
      </w:r>
      <w:r w:rsidRPr="00ED1378">
        <w:rPr>
          <w:sz w:val="30"/>
          <w:szCs w:val="30"/>
        </w:rPr>
        <w:t xml:space="preserve">, утвержденной постановлением Совета Министров Республики Беларусь от 19 ноября </w:t>
      </w:r>
      <w:smartTag w:uri="urn:schemas-microsoft-com:office:smarttags" w:element="metricconverter">
        <w:smartTagPr>
          <w:attr w:name="ProductID" w:val="2010 г"/>
        </w:smartTagPr>
        <w:r w:rsidRPr="00ED1378">
          <w:rPr>
            <w:sz w:val="30"/>
            <w:szCs w:val="30"/>
          </w:rPr>
          <w:t>2010 г</w:t>
        </w:r>
      </w:smartTag>
      <w:r w:rsidRPr="00ED1378">
        <w:rPr>
          <w:sz w:val="30"/>
          <w:szCs w:val="30"/>
        </w:rPr>
        <w:t xml:space="preserve">. № 1707 </w:t>
      </w:r>
      <w:r w:rsidR="002005C4" w:rsidRPr="00ED1378">
        <w:rPr>
          <w:sz w:val="30"/>
          <w:szCs w:val="30"/>
        </w:rPr>
        <w:t>”</w:t>
      </w:r>
      <w:r w:rsidRPr="00ED1378">
        <w:rPr>
          <w:sz w:val="30"/>
          <w:szCs w:val="30"/>
        </w:rPr>
        <w:t>О некоторых вопросах в области сохранения и устойчивого использования биологического разнообразия</w:t>
      </w:r>
      <w:r w:rsidR="002005C4" w:rsidRPr="00ED1378">
        <w:rPr>
          <w:sz w:val="30"/>
          <w:szCs w:val="30"/>
        </w:rPr>
        <w:t>“</w:t>
      </w:r>
      <w:r w:rsidRPr="00ED1378">
        <w:rPr>
          <w:sz w:val="30"/>
          <w:szCs w:val="30"/>
        </w:rPr>
        <w:t xml:space="preserve">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0 г"/>
        </w:smartTagPr>
        <w:r w:rsidRPr="00ED1378">
          <w:rPr>
            <w:sz w:val="30"/>
            <w:szCs w:val="30"/>
          </w:rPr>
          <w:t>2010 г</w:t>
        </w:r>
      </w:smartTag>
      <w:r w:rsidRPr="00ED1378">
        <w:rPr>
          <w:sz w:val="30"/>
          <w:szCs w:val="30"/>
        </w:rPr>
        <w:t>., № 287, 5/32887), и Национальной стратегии развития системы особо охраняемых природных территорий</w:t>
      </w:r>
      <w:proofErr w:type="gramEnd"/>
      <w:r w:rsidRPr="00ED1378">
        <w:rPr>
          <w:sz w:val="30"/>
          <w:szCs w:val="30"/>
        </w:rPr>
        <w:t xml:space="preserve"> до 1 января 2030 г</w:t>
      </w:r>
      <w:r w:rsidR="00ED1378">
        <w:rPr>
          <w:sz w:val="30"/>
          <w:szCs w:val="30"/>
        </w:rPr>
        <w:t>.</w:t>
      </w:r>
      <w:r w:rsidRPr="00ED1378">
        <w:rPr>
          <w:sz w:val="30"/>
          <w:szCs w:val="30"/>
        </w:rPr>
        <w:t xml:space="preserve">, утвержденной постановлением Совета Министров Республики Беларусь </w:t>
      </w:r>
      <w:r w:rsidRPr="00ED1378">
        <w:rPr>
          <w:color w:val="000000"/>
          <w:sz w:val="30"/>
          <w:szCs w:val="30"/>
        </w:rPr>
        <w:t xml:space="preserve">от </w:t>
      </w:r>
      <w:r w:rsidRPr="00ED1378">
        <w:rPr>
          <w:sz w:val="30"/>
          <w:szCs w:val="30"/>
        </w:rPr>
        <w:t xml:space="preserve">2 июля </w:t>
      </w:r>
      <w:smartTag w:uri="urn:schemas-microsoft-com:office:smarttags" w:element="metricconverter">
        <w:smartTagPr>
          <w:attr w:name="ProductID" w:val="2014 г"/>
        </w:smartTagPr>
        <w:r w:rsidRPr="00ED1378">
          <w:rPr>
            <w:sz w:val="30"/>
            <w:szCs w:val="30"/>
          </w:rPr>
          <w:t>2014 г</w:t>
        </w:r>
      </w:smartTag>
      <w:r w:rsidRPr="00ED1378">
        <w:rPr>
          <w:sz w:val="30"/>
          <w:szCs w:val="30"/>
        </w:rPr>
        <w:t xml:space="preserve">. № 649 </w:t>
      </w:r>
      <w:r w:rsidR="002005C4" w:rsidRPr="00ED1378">
        <w:rPr>
          <w:sz w:val="30"/>
          <w:szCs w:val="30"/>
        </w:rPr>
        <w:t>”</w:t>
      </w:r>
      <w:r w:rsidRPr="00ED1378">
        <w:rPr>
          <w:sz w:val="30"/>
          <w:szCs w:val="30"/>
        </w:rPr>
        <w:t>О развитии системы особо охраняемых природных территорий</w:t>
      </w:r>
      <w:r w:rsidR="002005C4" w:rsidRPr="00ED1378">
        <w:rPr>
          <w:sz w:val="30"/>
          <w:szCs w:val="30"/>
        </w:rPr>
        <w:t>“</w:t>
      </w:r>
      <w:r w:rsidRPr="00ED1378">
        <w:rPr>
          <w:color w:val="000000"/>
          <w:sz w:val="30"/>
          <w:szCs w:val="30"/>
        </w:rPr>
        <w:t xml:space="preserve"> (</w:t>
      </w:r>
      <w:r w:rsidRPr="00ED1378">
        <w:rPr>
          <w:sz w:val="30"/>
          <w:szCs w:val="30"/>
        </w:rPr>
        <w:t>Национальный правовой Интернет-портал Республики Беларусь, 11.07.2014, 5/39101</w:t>
      </w:r>
      <w:r w:rsidRPr="00ED1378">
        <w:rPr>
          <w:color w:val="000000"/>
          <w:sz w:val="30"/>
          <w:szCs w:val="30"/>
        </w:rPr>
        <w:t>);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</w:rPr>
        <w:t xml:space="preserve">экологическая реабилитация нарушенных болот (не менее 15 процентов площади от всех нарушенных болот) </w:t>
      </w:r>
      <w:r w:rsidRPr="00AB6556">
        <w:rPr>
          <w:bCs/>
          <w:sz w:val="30"/>
          <w:szCs w:val="30"/>
          <w:lang w:eastAsia="en-US"/>
        </w:rPr>
        <w:t>п</w:t>
      </w:r>
      <w:r w:rsidR="002E5486">
        <w:rPr>
          <w:bCs/>
          <w:sz w:val="30"/>
          <w:szCs w:val="30"/>
          <w:lang w:eastAsia="en-US"/>
        </w:rPr>
        <w:t>осредство</w:t>
      </w:r>
      <w:r w:rsidRPr="00AB6556">
        <w:rPr>
          <w:bCs/>
          <w:sz w:val="30"/>
          <w:szCs w:val="30"/>
          <w:lang w:eastAsia="en-US"/>
        </w:rPr>
        <w:t>м:</w:t>
      </w:r>
    </w:p>
    <w:p w:rsidR="00D563CD" w:rsidRPr="00180982" w:rsidRDefault="00D563CD" w:rsidP="00AB6556">
      <w:pPr>
        <w:ind w:firstLine="709"/>
        <w:jc w:val="both"/>
        <w:rPr>
          <w:bCs/>
          <w:sz w:val="30"/>
          <w:szCs w:val="30"/>
        </w:rPr>
      </w:pPr>
      <w:r w:rsidRPr="00180982">
        <w:rPr>
          <w:sz w:val="30"/>
          <w:szCs w:val="30"/>
        </w:rPr>
        <w:t xml:space="preserve">эффективного </w:t>
      </w:r>
      <w:r w:rsidRPr="00180982">
        <w:rPr>
          <w:bCs/>
          <w:sz w:val="30"/>
          <w:szCs w:val="30"/>
        </w:rPr>
        <w:t>использования гидролесомелиоративных систем (</w:t>
      </w:r>
      <w:r w:rsidR="00180982" w:rsidRPr="00180982">
        <w:rPr>
          <w:bCs/>
          <w:sz w:val="30"/>
          <w:szCs w:val="30"/>
        </w:rPr>
        <w:t>измен</w:t>
      </w:r>
      <w:r w:rsidRPr="00180982">
        <w:rPr>
          <w:bCs/>
          <w:sz w:val="30"/>
          <w:szCs w:val="30"/>
        </w:rPr>
        <w:t>ение направлений использования неэффективно осушенных болот);</w:t>
      </w:r>
    </w:p>
    <w:p w:rsidR="00D563CD" w:rsidRPr="00180982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180982">
        <w:rPr>
          <w:bCs/>
          <w:sz w:val="30"/>
          <w:szCs w:val="30"/>
        </w:rPr>
        <w:t>совершенствования технологий ускоренного восстановления деградированных болотных эко</w:t>
      </w:r>
      <w:r w:rsidR="00180982" w:rsidRPr="00180982">
        <w:rPr>
          <w:bCs/>
          <w:sz w:val="30"/>
          <w:szCs w:val="30"/>
        </w:rPr>
        <w:t xml:space="preserve">логических </w:t>
      </w:r>
      <w:r w:rsidRPr="00180982">
        <w:rPr>
          <w:bCs/>
          <w:sz w:val="30"/>
          <w:szCs w:val="30"/>
        </w:rPr>
        <w:t>систем (с использованием посадки болотных растений);</w:t>
      </w:r>
    </w:p>
    <w:p w:rsidR="00D563CD" w:rsidRPr="00AB6556" w:rsidRDefault="00D563CD" w:rsidP="00AB6556">
      <w:pPr>
        <w:ind w:firstLine="709"/>
        <w:jc w:val="both"/>
        <w:rPr>
          <w:sz w:val="30"/>
          <w:szCs w:val="30"/>
        </w:rPr>
      </w:pPr>
      <w:proofErr w:type="gramStart"/>
      <w:r w:rsidRPr="00AB6556">
        <w:rPr>
          <w:bCs/>
          <w:sz w:val="30"/>
          <w:szCs w:val="30"/>
          <w:lang w:eastAsia="en-US"/>
        </w:rPr>
        <w:t>реализации других мер, предусмотренных в стратегии</w:t>
      </w:r>
      <w:r w:rsidRPr="00AB6556">
        <w:rPr>
          <w:sz w:val="30"/>
          <w:szCs w:val="30"/>
        </w:rPr>
        <w:t xml:space="preserve"> по сохранению и устойчивому использованию биологического разнообразия</w:t>
      </w:r>
      <w:r w:rsidR="00ED1378">
        <w:rPr>
          <w:sz w:val="30"/>
          <w:szCs w:val="30"/>
        </w:rPr>
        <w:t xml:space="preserve"> на 2011 – 2020 годы</w:t>
      </w:r>
      <w:r w:rsidRPr="00AB6556">
        <w:rPr>
          <w:sz w:val="30"/>
          <w:szCs w:val="30"/>
        </w:rPr>
        <w:t xml:space="preserve">, стратегии по реализации Конвенции Организации Объединенных Наций по борьбе с опустыниванием в тех странах, которые испытывают </w:t>
      </w:r>
      <w:r w:rsidRPr="00AB6556">
        <w:rPr>
          <w:spacing w:val="-4"/>
          <w:sz w:val="30"/>
          <w:szCs w:val="30"/>
        </w:rPr>
        <w:t>серьезную засуху и</w:t>
      </w:r>
      <w:r w:rsidR="00180982">
        <w:rPr>
          <w:spacing w:val="-4"/>
          <w:sz w:val="30"/>
          <w:szCs w:val="30"/>
        </w:rPr>
        <w:t>/</w:t>
      </w:r>
      <w:r w:rsidRPr="00AB6556">
        <w:rPr>
          <w:spacing w:val="-4"/>
          <w:sz w:val="30"/>
          <w:szCs w:val="30"/>
        </w:rPr>
        <w:t>или опустынивание, особенно в Африке, утвержденной</w:t>
      </w:r>
      <w:r w:rsidRPr="00AB6556">
        <w:rPr>
          <w:sz w:val="30"/>
          <w:szCs w:val="30"/>
        </w:rPr>
        <w:t xml:space="preserve"> постановлением Совета Министров Республики Беларусь от </w:t>
      </w:r>
      <w:r w:rsidRPr="00AB6556">
        <w:rPr>
          <w:sz w:val="30"/>
          <w:szCs w:val="30"/>
        </w:rPr>
        <w:lastRenderedPageBreak/>
        <w:t xml:space="preserve">29 апреля </w:t>
      </w:r>
      <w:smartTag w:uri="urn:schemas-microsoft-com:office:smarttags" w:element="metricconverter">
        <w:smartTagPr>
          <w:attr w:name="ProductID" w:val="2015 г"/>
        </w:smartTagPr>
        <w:r w:rsidRPr="00AB6556">
          <w:rPr>
            <w:sz w:val="30"/>
            <w:szCs w:val="30"/>
          </w:rPr>
          <w:t>2015 г</w:t>
        </w:r>
      </w:smartTag>
      <w:r w:rsidRPr="00AB6556">
        <w:rPr>
          <w:sz w:val="30"/>
          <w:szCs w:val="30"/>
        </w:rPr>
        <w:t xml:space="preserve">. № 361 </w:t>
      </w:r>
      <w:r w:rsidR="002005C4" w:rsidRPr="00AB6556">
        <w:rPr>
          <w:sz w:val="30"/>
          <w:szCs w:val="30"/>
        </w:rPr>
        <w:t>”</w:t>
      </w:r>
      <w:r w:rsidRPr="00AB6556">
        <w:rPr>
          <w:sz w:val="30"/>
          <w:szCs w:val="30"/>
        </w:rPr>
        <w:t>О некоторых вопросах предотвращения деградации земель (включая</w:t>
      </w:r>
      <w:proofErr w:type="gramEnd"/>
      <w:r w:rsidRPr="00AB6556">
        <w:rPr>
          <w:sz w:val="30"/>
          <w:szCs w:val="30"/>
        </w:rPr>
        <w:t xml:space="preserve"> почвы)</w:t>
      </w:r>
      <w:r w:rsidR="002005C4" w:rsidRPr="00AB6556">
        <w:rPr>
          <w:sz w:val="30"/>
          <w:szCs w:val="30"/>
        </w:rPr>
        <w:t>“</w:t>
      </w:r>
      <w:r w:rsidRPr="00AB6556">
        <w:rPr>
          <w:sz w:val="30"/>
          <w:szCs w:val="30"/>
        </w:rPr>
        <w:t xml:space="preserve"> (Национальный правовой Интернет-портал Республики Беларусь, 06.05.2015, 5/40478);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 xml:space="preserve">оптимизация использования осушенных земель с торфяными почвами в сельскохозяйственных целях </w:t>
      </w:r>
      <w:r w:rsidR="002E5486">
        <w:rPr>
          <w:bCs/>
          <w:sz w:val="30"/>
          <w:szCs w:val="30"/>
          <w:lang w:eastAsia="en-US"/>
        </w:rPr>
        <w:t>за счет</w:t>
      </w:r>
      <w:r w:rsidRPr="00AB6556">
        <w:rPr>
          <w:bCs/>
          <w:sz w:val="30"/>
          <w:szCs w:val="30"/>
          <w:lang w:eastAsia="en-US"/>
        </w:rPr>
        <w:t>: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sz w:val="30"/>
          <w:szCs w:val="30"/>
        </w:rPr>
        <w:t>использования осушен</w:t>
      </w:r>
      <w:r w:rsidR="00AB6556">
        <w:rPr>
          <w:sz w:val="30"/>
          <w:szCs w:val="30"/>
        </w:rPr>
        <w:t xml:space="preserve">ных земель с торфяными почвами </w:t>
      </w:r>
      <w:r w:rsidRPr="00AB6556">
        <w:rPr>
          <w:bCs/>
          <w:sz w:val="30"/>
          <w:szCs w:val="30"/>
          <w:lang w:eastAsia="en-US"/>
        </w:rPr>
        <w:t>преимущественно для выращивания многолетних трав, обеспечивающих потребность в высококачественных кормах и сокращение потерь органического вещества;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pacing w:val="-4"/>
          <w:sz w:val="30"/>
          <w:szCs w:val="30"/>
          <w:lang w:eastAsia="en-US"/>
        </w:rPr>
        <w:t>реализации мероприятий по предотвращению негативного воздействия</w:t>
      </w:r>
      <w:r w:rsidRPr="00AB6556">
        <w:rPr>
          <w:bCs/>
          <w:sz w:val="30"/>
          <w:szCs w:val="30"/>
          <w:lang w:eastAsia="en-US"/>
        </w:rPr>
        <w:t xml:space="preserve"> осушительной сети мелиоративных систем на гидрологический режим прилегающих к ним естественных экологических систем;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 xml:space="preserve">недопущения загрязнения водных объектов стоками с сельскохозяйственных объектов; 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 xml:space="preserve">реализации других мероприятий, предусмотренных </w:t>
      </w:r>
      <w:r w:rsidRPr="00AB6556">
        <w:rPr>
          <w:sz w:val="30"/>
          <w:szCs w:val="30"/>
        </w:rPr>
        <w:t>стратегией по реализации Конвенции Организации Объединенных Наций по борьбе с опустыниванием в тех странах, которые испытывают серьезную засуху и/или опустынивание, особенно в Африке;</w:t>
      </w:r>
    </w:p>
    <w:p w:rsidR="00D563CD" w:rsidRPr="00AB6556" w:rsidRDefault="00D563CD" w:rsidP="00AB6556">
      <w:pPr>
        <w:ind w:firstLine="709"/>
        <w:jc w:val="both"/>
        <w:rPr>
          <w:sz w:val="30"/>
          <w:szCs w:val="30"/>
        </w:rPr>
      </w:pPr>
      <w:r w:rsidRPr="00AB6556">
        <w:rPr>
          <w:sz w:val="30"/>
          <w:szCs w:val="30"/>
        </w:rPr>
        <w:t>экологизация процесса добычи торфа путем: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pacing w:val="-8"/>
          <w:sz w:val="30"/>
          <w:szCs w:val="30"/>
          <w:lang w:eastAsia="en-US"/>
        </w:rPr>
        <w:t>планирования и реализации мероприятий, минимизирующих негативное</w:t>
      </w:r>
      <w:r w:rsidRPr="00AB6556">
        <w:rPr>
          <w:bCs/>
          <w:sz w:val="30"/>
          <w:szCs w:val="30"/>
          <w:lang w:eastAsia="en-US"/>
        </w:rPr>
        <w:t xml:space="preserve"> влияние добычи торфа на гидрологический режим естественных экологических систем;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>совершенствования планирования добычи торфа с постепенным переходом на использование для этой деятельности</w:t>
      </w:r>
      <w:r w:rsidR="00D96B15">
        <w:rPr>
          <w:bCs/>
          <w:sz w:val="30"/>
          <w:szCs w:val="30"/>
          <w:lang w:eastAsia="en-US"/>
        </w:rPr>
        <w:t xml:space="preserve"> преимущественно нарушенных болот и не</w:t>
      </w:r>
      <w:r w:rsidRPr="00AB6556">
        <w:rPr>
          <w:bCs/>
          <w:sz w:val="30"/>
          <w:szCs w:val="30"/>
          <w:lang w:eastAsia="en-US"/>
        </w:rPr>
        <w:t>эффективно осушенных торфяников;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>обеспечения постепенного экономически обоснованного увеличения доли комплексного использования торфа;</w:t>
      </w:r>
    </w:p>
    <w:p w:rsidR="00D563CD" w:rsidRPr="00AB6556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 xml:space="preserve">расширения ассортимента выпускаемой торфяной продукции за счет глубокой переработки торфа (активные угли, сорбенты, гуматы, гранулированные удобрения и другая продукция) с ориентацией на </w:t>
      </w:r>
      <w:r w:rsidRPr="00AB6556">
        <w:rPr>
          <w:bCs/>
          <w:spacing w:val="-4"/>
          <w:sz w:val="30"/>
          <w:szCs w:val="30"/>
          <w:lang w:eastAsia="en-US"/>
        </w:rPr>
        <w:t>малотоннажные производства, не требующие разработки крупных торфяных</w:t>
      </w:r>
      <w:r w:rsidRPr="00AB6556">
        <w:rPr>
          <w:bCs/>
          <w:sz w:val="30"/>
          <w:szCs w:val="30"/>
          <w:lang w:eastAsia="en-US"/>
        </w:rPr>
        <w:t xml:space="preserve"> месторождений;</w:t>
      </w:r>
    </w:p>
    <w:p w:rsidR="00D563CD" w:rsidRDefault="00D563CD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AB6556">
        <w:rPr>
          <w:bCs/>
          <w:sz w:val="30"/>
          <w:szCs w:val="30"/>
          <w:lang w:eastAsia="en-US"/>
        </w:rPr>
        <w:t>совершенствования методов и повышения глубины переработки торфа для получения продукции с высокой добав</w:t>
      </w:r>
      <w:r w:rsidR="00D96B15">
        <w:rPr>
          <w:bCs/>
          <w:sz w:val="30"/>
          <w:szCs w:val="30"/>
          <w:lang w:eastAsia="en-US"/>
        </w:rPr>
        <w:t>лен</w:t>
      </w:r>
      <w:r w:rsidRPr="00AB6556">
        <w:rPr>
          <w:bCs/>
          <w:sz w:val="30"/>
          <w:szCs w:val="30"/>
          <w:lang w:eastAsia="en-US"/>
        </w:rPr>
        <w:t>ной стоимостью.</w:t>
      </w:r>
    </w:p>
    <w:p w:rsidR="002E764C" w:rsidRPr="00ED1378" w:rsidRDefault="002E764C" w:rsidP="00AB6556">
      <w:pPr>
        <w:ind w:firstLine="709"/>
        <w:jc w:val="both"/>
        <w:rPr>
          <w:bCs/>
          <w:sz w:val="30"/>
          <w:szCs w:val="30"/>
          <w:lang w:eastAsia="en-US"/>
        </w:rPr>
      </w:pPr>
      <w:r w:rsidRPr="00ED1378">
        <w:rPr>
          <w:bCs/>
          <w:spacing w:val="-4"/>
          <w:sz w:val="30"/>
          <w:szCs w:val="30"/>
          <w:lang w:eastAsia="en-US"/>
        </w:rPr>
        <w:t>Исходя из основных принципов реализации настоящей</w:t>
      </w:r>
      <w:r w:rsidRPr="00ED1378">
        <w:rPr>
          <w:bCs/>
          <w:sz w:val="30"/>
          <w:szCs w:val="30"/>
          <w:lang w:eastAsia="en-US"/>
        </w:rPr>
        <w:t xml:space="preserve"> стратегии </w:t>
      </w:r>
      <w:r w:rsidR="004B4B55">
        <w:rPr>
          <w:bCs/>
          <w:sz w:val="30"/>
          <w:szCs w:val="30"/>
          <w:lang w:eastAsia="en-US"/>
        </w:rPr>
        <w:t xml:space="preserve">основными </w:t>
      </w:r>
      <w:r w:rsidRPr="00ED1378">
        <w:rPr>
          <w:bCs/>
          <w:sz w:val="30"/>
          <w:szCs w:val="30"/>
          <w:lang w:eastAsia="en-US"/>
        </w:rPr>
        <w:t>направления</w:t>
      </w:r>
      <w:r w:rsidR="00ED1378" w:rsidRPr="00ED1378">
        <w:rPr>
          <w:bCs/>
          <w:sz w:val="30"/>
          <w:szCs w:val="30"/>
          <w:lang w:eastAsia="en-US"/>
        </w:rPr>
        <w:t>ми</w:t>
      </w:r>
      <w:r w:rsidRPr="00ED1378">
        <w:rPr>
          <w:bCs/>
          <w:sz w:val="30"/>
          <w:szCs w:val="30"/>
          <w:lang w:eastAsia="en-US"/>
        </w:rPr>
        <w:t xml:space="preserve"> использования торфяников, в соответствии с </w:t>
      </w:r>
      <w:r w:rsidRPr="00ED1378">
        <w:rPr>
          <w:bCs/>
          <w:spacing w:val="-8"/>
          <w:sz w:val="30"/>
          <w:szCs w:val="30"/>
          <w:lang w:eastAsia="en-US"/>
        </w:rPr>
        <w:t>которыми разрабатывается схема распределения торфяников по направлениям</w:t>
      </w:r>
      <w:r w:rsidRPr="00ED1378">
        <w:rPr>
          <w:bCs/>
          <w:sz w:val="30"/>
          <w:szCs w:val="30"/>
          <w:lang w:eastAsia="en-US"/>
        </w:rPr>
        <w:t xml:space="preserve"> использования на пятнадцатилетний период</w:t>
      </w:r>
      <w:r w:rsidR="004B4B55">
        <w:rPr>
          <w:bCs/>
          <w:sz w:val="30"/>
          <w:szCs w:val="30"/>
          <w:lang w:eastAsia="en-US"/>
        </w:rPr>
        <w:t>,</w:t>
      </w:r>
      <w:r w:rsidR="00ED1378">
        <w:rPr>
          <w:bCs/>
          <w:sz w:val="30"/>
          <w:szCs w:val="30"/>
          <w:lang w:eastAsia="en-US"/>
        </w:rPr>
        <w:t xml:space="preserve"> являются</w:t>
      </w:r>
      <w:r w:rsidR="004B4B55">
        <w:rPr>
          <w:bCs/>
          <w:sz w:val="30"/>
          <w:szCs w:val="30"/>
          <w:lang w:eastAsia="en-US"/>
        </w:rPr>
        <w:t xml:space="preserve"> следующие</w:t>
      </w:r>
      <w:r w:rsidRPr="00ED1378">
        <w:rPr>
          <w:bCs/>
          <w:sz w:val="30"/>
          <w:szCs w:val="30"/>
          <w:lang w:eastAsia="en-US"/>
        </w:rPr>
        <w:t>:</w:t>
      </w:r>
    </w:p>
    <w:p w:rsidR="002E764C" w:rsidRDefault="002E764C" w:rsidP="00AB6556">
      <w:pPr>
        <w:ind w:firstLine="709"/>
        <w:jc w:val="both"/>
        <w:rPr>
          <w:bCs/>
          <w:sz w:val="30"/>
          <w:szCs w:val="30"/>
          <w:lang w:eastAsia="en-US"/>
        </w:rPr>
      </w:pPr>
      <w:r>
        <w:rPr>
          <w:bCs/>
          <w:sz w:val="30"/>
          <w:szCs w:val="30"/>
          <w:lang w:eastAsia="en-US"/>
        </w:rPr>
        <w:t xml:space="preserve">сохранение в естественном состоянии болот, подлежащих особой </w:t>
      </w:r>
      <w:r w:rsidR="00ED1378">
        <w:rPr>
          <w:bCs/>
          <w:sz w:val="30"/>
          <w:szCs w:val="30"/>
          <w:lang w:eastAsia="en-US"/>
        </w:rPr>
        <w:br/>
      </w:r>
      <w:r>
        <w:rPr>
          <w:bCs/>
          <w:sz w:val="30"/>
          <w:szCs w:val="30"/>
          <w:lang w:eastAsia="en-US"/>
        </w:rPr>
        <w:t>и (или) специальной охране;</w:t>
      </w:r>
    </w:p>
    <w:p w:rsidR="002E764C" w:rsidRDefault="002E764C" w:rsidP="00AB6556">
      <w:pPr>
        <w:ind w:firstLine="709"/>
        <w:jc w:val="both"/>
        <w:rPr>
          <w:bCs/>
          <w:sz w:val="30"/>
          <w:szCs w:val="30"/>
          <w:lang w:eastAsia="en-US"/>
        </w:rPr>
      </w:pPr>
      <w:r>
        <w:rPr>
          <w:bCs/>
          <w:sz w:val="30"/>
          <w:szCs w:val="30"/>
          <w:lang w:eastAsia="en-US"/>
        </w:rPr>
        <w:t xml:space="preserve">сохранение торфяных месторождений и болот (их участков), включенных в фонд особо ценных видов торфа, и их использование для </w:t>
      </w:r>
      <w:r>
        <w:rPr>
          <w:bCs/>
          <w:sz w:val="30"/>
          <w:szCs w:val="30"/>
          <w:lang w:eastAsia="en-US"/>
        </w:rPr>
        <w:lastRenderedPageBreak/>
        <w:t>добычи верхового малоразложившегося торфа и битуминозного торфа для биотермохимической переработки, а также в качестве сырья для лечебных целей;</w:t>
      </w:r>
    </w:p>
    <w:p w:rsidR="002E764C" w:rsidRDefault="008706B1" w:rsidP="00AB6556">
      <w:pPr>
        <w:ind w:firstLine="709"/>
        <w:jc w:val="both"/>
        <w:rPr>
          <w:bCs/>
          <w:sz w:val="30"/>
          <w:szCs w:val="30"/>
          <w:lang w:eastAsia="en-US"/>
        </w:rPr>
      </w:pPr>
      <w:r>
        <w:rPr>
          <w:bCs/>
          <w:sz w:val="30"/>
          <w:szCs w:val="30"/>
          <w:lang w:eastAsia="en-US"/>
        </w:rPr>
        <w:t>использование торфяных месторождений (их участков), включенных в разрабатываемый фонд, для промышленной добычи торфа;</w:t>
      </w:r>
    </w:p>
    <w:p w:rsidR="008706B1" w:rsidRPr="00AB6556" w:rsidRDefault="008706B1" w:rsidP="00AB6556">
      <w:pPr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  <w:lang w:eastAsia="en-US"/>
        </w:rPr>
        <w:t xml:space="preserve">использование торфяников, включенных в земельный фонд, для ведения сельского хозяйства, лесного хозяйства и других видов экономической деятельности. </w:t>
      </w:r>
    </w:p>
    <w:p w:rsidR="00D563CD" w:rsidRPr="00910ECC" w:rsidRDefault="00D563CD" w:rsidP="00511130">
      <w:pPr>
        <w:shd w:val="clear" w:color="auto" w:fill="FFFFFF"/>
        <w:spacing w:line="280" w:lineRule="exact"/>
        <w:jc w:val="both"/>
        <w:rPr>
          <w:bCs/>
          <w:caps/>
          <w:color w:val="000000"/>
          <w:sz w:val="30"/>
          <w:szCs w:val="30"/>
        </w:rPr>
      </w:pPr>
    </w:p>
    <w:p w:rsidR="00D563CD" w:rsidRPr="00511130" w:rsidRDefault="00D563CD" w:rsidP="00D563CD">
      <w:pPr>
        <w:shd w:val="clear" w:color="auto" w:fill="FFFFFF"/>
        <w:jc w:val="center"/>
        <w:rPr>
          <w:b/>
          <w:bCs/>
          <w:caps/>
          <w:color w:val="000000"/>
          <w:sz w:val="26"/>
          <w:szCs w:val="26"/>
        </w:rPr>
      </w:pPr>
      <w:r w:rsidRPr="00511130">
        <w:rPr>
          <w:b/>
          <w:bCs/>
          <w:caps/>
          <w:color w:val="000000"/>
          <w:sz w:val="26"/>
          <w:szCs w:val="26"/>
        </w:rPr>
        <w:t xml:space="preserve">ГЛАВА </w:t>
      </w:r>
      <w:r w:rsidR="00012CD1">
        <w:rPr>
          <w:b/>
          <w:bCs/>
          <w:caps/>
          <w:color w:val="000000"/>
          <w:sz w:val="26"/>
          <w:szCs w:val="26"/>
        </w:rPr>
        <w:t>5</w:t>
      </w:r>
    </w:p>
    <w:p w:rsidR="00D563CD" w:rsidRPr="00511130" w:rsidRDefault="00D563CD" w:rsidP="00D563CD">
      <w:pPr>
        <w:shd w:val="clear" w:color="auto" w:fill="FFFFFF"/>
        <w:jc w:val="center"/>
        <w:rPr>
          <w:b/>
          <w:bCs/>
          <w:caps/>
          <w:color w:val="000000"/>
          <w:sz w:val="26"/>
          <w:szCs w:val="26"/>
        </w:rPr>
      </w:pPr>
      <w:r w:rsidRPr="00511130">
        <w:rPr>
          <w:b/>
          <w:bCs/>
          <w:caps/>
          <w:color w:val="000000"/>
          <w:sz w:val="26"/>
          <w:szCs w:val="26"/>
        </w:rPr>
        <w:t>ожидаемые РЕЗУЛЬТАТЫ, Механизм РЕАЛИЗАЦИИ</w:t>
      </w:r>
      <w:r w:rsidR="002E764C">
        <w:rPr>
          <w:b/>
          <w:bCs/>
          <w:caps/>
          <w:color w:val="000000"/>
          <w:sz w:val="26"/>
          <w:szCs w:val="26"/>
        </w:rPr>
        <w:t xml:space="preserve"> НАСТОЯЩЕЙ</w:t>
      </w:r>
      <w:r w:rsidRPr="00511130">
        <w:rPr>
          <w:b/>
          <w:bCs/>
          <w:caps/>
          <w:color w:val="000000"/>
          <w:sz w:val="26"/>
          <w:szCs w:val="26"/>
        </w:rPr>
        <w:t xml:space="preserve"> сТРАТЕГИИ</w:t>
      </w:r>
    </w:p>
    <w:p w:rsidR="00D563CD" w:rsidRPr="00910ECC" w:rsidRDefault="00D563CD" w:rsidP="00511130">
      <w:pPr>
        <w:autoSpaceDE w:val="0"/>
        <w:autoSpaceDN w:val="0"/>
        <w:adjustRightInd w:val="0"/>
        <w:spacing w:line="280" w:lineRule="exact"/>
        <w:ind w:firstLine="851"/>
        <w:jc w:val="both"/>
        <w:rPr>
          <w:sz w:val="30"/>
          <w:szCs w:val="30"/>
        </w:rPr>
      </w:pPr>
    </w:p>
    <w:p w:rsidR="00D563CD" w:rsidRPr="00511130" w:rsidRDefault="00D563CD" w:rsidP="0051113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12CD1">
        <w:rPr>
          <w:spacing w:val="-4"/>
          <w:sz w:val="30"/>
          <w:szCs w:val="30"/>
        </w:rPr>
        <w:t xml:space="preserve">В результате реализации </w:t>
      </w:r>
      <w:r w:rsidR="00012CD1" w:rsidRPr="00012CD1">
        <w:rPr>
          <w:spacing w:val="-4"/>
          <w:sz w:val="30"/>
          <w:szCs w:val="30"/>
        </w:rPr>
        <w:t xml:space="preserve">настоящей </w:t>
      </w:r>
      <w:r w:rsidRPr="00012CD1">
        <w:rPr>
          <w:spacing w:val="-4"/>
          <w:sz w:val="30"/>
          <w:szCs w:val="30"/>
        </w:rPr>
        <w:t>стратегии в Республике Беларусь</w:t>
      </w:r>
      <w:r w:rsidRPr="00511130">
        <w:rPr>
          <w:sz w:val="30"/>
          <w:szCs w:val="30"/>
        </w:rPr>
        <w:t xml:space="preserve"> </w:t>
      </w:r>
      <w:r w:rsidR="00D96B15">
        <w:rPr>
          <w:sz w:val="30"/>
          <w:szCs w:val="30"/>
        </w:rPr>
        <w:t xml:space="preserve">к 2030 году </w:t>
      </w:r>
      <w:r w:rsidRPr="00511130">
        <w:rPr>
          <w:sz w:val="30"/>
          <w:szCs w:val="30"/>
        </w:rPr>
        <w:t>будут обеспечены:</w:t>
      </w:r>
    </w:p>
    <w:p w:rsidR="00D563CD" w:rsidRPr="00511130" w:rsidRDefault="00D563CD" w:rsidP="0051113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11130">
        <w:rPr>
          <w:sz w:val="30"/>
          <w:szCs w:val="30"/>
        </w:rPr>
        <w:t xml:space="preserve">сохранение в естественном состоянии </w:t>
      </w:r>
      <w:r w:rsidR="00D96B15">
        <w:rPr>
          <w:sz w:val="30"/>
          <w:szCs w:val="30"/>
        </w:rPr>
        <w:t>684</w:t>
      </w:r>
      <w:r w:rsidRPr="00511130">
        <w:rPr>
          <w:sz w:val="30"/>
          <w:szCs w:val="30"/>
        </w:rPr>
        <w:t xml:space="preserve"> тыс. га болот</w:t>
      </w:r>
      <w:r w:rsidR="00D96B15">
        <w:rPr>
          <w:sz w:val="30"/>
          <w:szCs w:val="30"/>
        </w:rPr>
        <w:t>, а также изучение 179</w:t>
      </w:r>
      <w:r w:rsidR="008706B1">
        <w:rPr>
          <w:sz w:val="30"/>
          <w:szCs w:val="30"/>
        </w:rPr>
        <w:t xml:space="preserve"> тыс.</w:t>
      </w:r>
      <w:r w:rsidR="00D96B15">
        <w:rPr>
          <w:sz w:val="30"/>
          <w:szCs w:val="30"/>
        </w:rPr>
        <w:t xml:space="preserve"> га болот и определение мер по обеспечению их сохранения</w:t>
      </w:r>
      <w:r w:rsidRPr="00511130">
        <w:rPr>
          <w:sz w:val="30"/>
          <w:szCs w:val="30"/>
        </w:rPr>
        <w:t>;</w:t>
      </w:r>
    </w:p>
    <w:p w:rsidR="00D563CD" w:rsidRPr="00511130" w:rsidRDefault="00D563CD" w:rsidP="0051113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11130">
        <w:rPr>
          <w:sz w:val="30"/>
          <w:szCs w:val="30"/>
        </w:rPr>
        <w:t xml:space="preserve">восстановление не менее 15 процентов площади (не менее 75 тыс. га) </w:t>
      </w:r>
      <w:r w:rsidRPr="00511130">
        <w:rPr>
          <w:spacing w:val="-8"/>
          <w:sz w:val="30"/>
          <w:szCs w:val="30"/>
        </w:rPr>
        <w:t>нарушенных торфяников (</w:t>
      </w:r>
      <w:r w:rsidRPr="00511130">
        <w:rPr>
          <w:bCs/>
          <w:spacing w:val="-8"/>
          <w:sz w:val="30"/>
          <w:szCs w:val="30"/>
          <w:lang w:eastAsia="en-US"/>
        </w:rPr>
        <w:t>выработанных участков торфяных месторождений,</w:t>
      </w:r>
      <w:r w:rsidRPr="00511130">
        <w:rPr>
          <w:bCs/>
          <w:sz w:val="30"/>
          <w:szCs w:val="30"/>
          <w:lang w:eastAsia="en-US"/>
        </w:rPr>
        <w:t xml:space="preserve"> деградированных земель с торфяными почвами, неэффективно осушенных лесной мелиорацией болот)</w:t>
      </w:r>
      <w:r w:rsidRPr="00511130">
        <w:rPr>
          <w:sz w:val="30"/>
          <w:szCs w:val="30"/>
        </w:rPr>
        <w:t>;</w:t>
      </w:r>
    </w:p>
    <w:p w:rsidR="00D563CD" w:rsidRPr="00012CD1" w:rsidRDefault="00D563CD" w:rsidP="00511130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012CD1">
        <w:rPr>
          <w:bCs/>
          <w:sz w:val="30"/>
          <w:szCs w:val="30"/>
        </w:rPr>
        <w:t xml:space="preserve">сохранение в болотах более 7 млрд. </w:t>
      </w:r>
      <w:r w:rsidR="00012CD1" w:rsidRPr="00012CD1">
        <w:rPr>
          <w:bCs/>
          <w:sz w:val="30"/>
          <w:szCs w:val="30"/>
        </w:rPr>
        <w:t xml:space="preserve">куб. </w:t>
      </w:r>
      <w:r w:rsidRPr="00012CD1">
        <w:rPr>
          <w:bCs/>
          <w:sz w:val="30"/>
          <w:szCs w:val="30"/>
        </w:rPr>
        <w:t>м</w:t>
      </w:r>
      <w:r w:rsidR="00012CD1" w:rsidRPr="00012CD1">
        <w:rPr>
          <w:bCs/>
          <w:sz w:val="30"/>
          <w:szCs w:val="30"/>
        </w:rPr>
        <w:t>етров</w:t>
      </w:r>
      <w:r w:rsidRPr="00012CD1">
        <w:rPr>
          <w:bCs/>
          <w:sz w:val="30"/>
          <w:szCs w:val="30"/>
        </w:rPr>
        <w:t xml:space="preserve"> запасов пресной воды и обеспечение устойчивого водного питания рек и озер;</w:t>
      </w:r>
    </w:p>
    <w:p w:rsidR="00D563CD" w:rsidRPr="00511130" w:rsidRDefault="00D563CD" w:rsidP="00511130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1130">
        <w:rPr>
          <w:bCs/>
          <w:sz w:val="30"/>
          <w:szCs w:val="30"/>
        </w:rPr>
        <w:t>сохранение в болотах около 500 млн. тонн углерода;</w:t>
      </w:r>
    </w:p>
    <w:p w:rsidR="00D563CD" w:rsidRPr="00511130" w:rsidRDefault="00D563CD" w:rsidP="00511130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1130">
        <w:rPr>
          <w:bCs/>
          <w:sz w:val="30"/>
          <w:szCs w:val="30"/>
        </w:rPr>
        <w:t>ежегодное выведение естественными болотами из атмосферы около 900 тыс. тонн диоксида углерода и выделение в атмосферу 630 тыс. тонн кислорода;</w:t>
      </w:r>
    </w:p>
    <w:p w:rsidR="00D563CD" w:rsidRPr="00511130" w:rsidRDefault="00D563CD" w:rsidP="00511130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D96B15">
        <w:rPr>
          <w:bCs/>
          <w:sz w:val="30"/>
          <w:szCs w:val="30"/>
        </w:rPr>
        <w:t>сохранение мест обитания диких животных и</w:t>
      </w:r>
      <w:r w:rsidR="00ED1378">
        <w:rPr>
          <w:bCs/>
          <w:sz w:val="30"/>
          <w:szCs w:val="30"/>
        </w:rPr>
        <w:t xml:space="preserve"> мест</w:t>
      </w:r>
      <w:r w:rsidRPr="00D96B15">
        <w:rPr>
          <w:bCs/>
          <w:sz w:val="30"/>
          <w:szCs w:val="30"/>
        </w:rPr>
        <w:t xml:space="preserve"> произрастания дикорастущих</w:t>
      </w:r>
      <w:r w:rsidRPr="00511130">
        <w:rPr>
          <w:bCs/>
          <w:sz w:val="30"/>
          <w:szCs w:val="30"/>
        </w:rPr>
        <w:t xml:space="preserve"> растений, относящихся к видам, включенным в Красную книгу Республики Беларусь </w:t>
      </w:r>
      <w:r w:rsidR="00012CD1">
        <w:rPr>
          <w:bCs/>
          <w:sz w:val="30"/>
          <w:szCs w:val="30"/>
        </w:rPr>
        <w:t>(</w:t>
      </w:r>
      <w:r w:rsidRPr="00511130">
        <w:rPr>
          <w:bCs/>
          <w:sz w:val="30"/>
          <w:szCs w:val="30"/>
        </w:rPr>
        <w:t>более 40 процентов видов птиц, 30 процентов видов насекомых, более 40 процентов видов дикорастущих растений, включенных в Красную книгу Республики Беларусь</w:t>
      </w:r>
      <w:r w:rsidR="00012CD1">
        <w:rPr>
          <w:bCs/>
          <w:sz w:val="30"/>
          <w:szCs w:val="30"/>
        </w:rPr>
        <w:t>)</w:t>
      </w:r>
      <w:r w:rsidRPr="00511130">
        <w:rPr>
          <w:bCs/>
          <w:sz w:val="30"/>
          <w:szCs w:val="30"/>
        </w:rPr>
        <w:t>;</w:t>
      </w:r>
    </w:p>
    <w:p w:rsidR="00D563CD" w:rsidRPr="00511130" w:rsidRDefault="00D563CD" w:rsidP="00511130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1130">
        <w:rPr>
          <w:bCs/>
          <w:sz w:val="30"/>
          <w:szCs w:val="30"/>
        </w:rPr>
        <w:t>обеспечение воспроизводства ресурсов клюквы в объеме около 10,7 тыс. тонн ежегодно;</w:t>
      </w:r>
    </w:p>
    <w:p w:rsidR="00D563CD" w:rsidRPr="00511130" w:rsidRDefault="00D563CD" w:rsidP="00511130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1130">
        <w:rPr>
          <w:bCs/>
          <w:sz w:val="30"/>
          <w:szCs w:val="30"/>
        </w:rPr>
        <w:t>разработка и реализация методов эффективного использования растительной биомассы болот;</w:t>
      </w:r>
    </w:p>
    <w:p w:rsidR="00D563CD" w:rsidRPr="00511130" w:rsidRDefault="00D563CD" w:rsidP="00511130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1130">
        <w:rPr>
          <w:bCs/>
          <w:sz w:val="30"/>
          <w:szCs w:val="30"/>
        </w:rPr>
        <w:t>разработка и реализация технологии ускоренного восстановления открытых низинных осоковых болот на месте деградированных торфяных болот;</w:t>
      </w:r>
    </w:p>
    <w:p w:rsidR="00D563CD" w:rsidRPr="00511130" w:rsidRDefault="00D563CD" w:rsidP="00511130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1130">
        <w:rPr>
          <w:bCs/>
          <w:sz w:val="30"/>
          <w:szCs w:val="30"/>
        </w:rPr>
        <w:t>сохранение воспроизводственных центров охотничьих видов диких животных (лось, глухарь, тетерев);</w:t>
      </w:r>
    </w:p>
    <w:p w:rsidR="00D563CD" w:rsidRPr="00511130" w:rsidRDefault="00D563CD" w:rsidP="00511130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1130">
        <w:rPr>
          <w:bCs/>
          <w:spacing w:val="-8"/>
          <w:sz w:val="30"/>
          <w:szCs w:val="30"/>
        </w:rPr>
        <w:lastRenderedPageBreak/>
        <w:t>развитие экологического туризма, ориентированного на рекреационный</w:t>
      </w:r>
      <w:r w:rsidRPr="00511130">
        <w:rPr>
          <w:bCs/>
          <w:sz w:val="30"/>
          <w:szCs w:val="30"/>
        </w:rPr>
        <w:t xml:space="preserve"> потенциал болот;</w:t>
      </w:r>
    </w:p>
    <w:p w:rsidR="00D563CD" w:rsidRPr="008706B1" w:rsidRDefault="00D563CD" w:rsidP="00511130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1130">
        <w:rPr>
          <w:bCs/>
          <w:spacing w:val="-4"/>
          <w:sz w:val="30"/>
          <w:szCs w:val="30"/>
        </w:rPr>
        <w:t>оптимизация структуры сельскохозяйственных земель с увеличением</w:t>
      </w:r>
      <w:r w:rsidRPr="00511130">
        <w:rPr>
          <w:bCs/>
          <w:sz w:val="30"/>
          <w:szCs w:val="30"/>
        </w:rPr>
        <w:t xml:space="preserve"> </w:t>
      </w:r>
      <w:r w:rsidRPr="008706B1">
        <w:rPr>
          <w:bCs/>
          <w:sz w:val="30"/>
          <w:szCs w:val="30"/>
        </w:rPr>
        <w:t>посевных площадей многолетних трав до 1 млн. га;</w:t>
      </w:r>
    </w:p>
    <w:p w:rsidR="00D563CD" w:rsidRPr="008706B1" w:rsidRDefault="00D563CD" w:rsidP="00511130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8706B1">
        <w:rPr>
          <w:bCs/>
          <w:sz w:val="30"/>
          <w:szCs w:val="30"/>
        </w:rPr>
        <w:t>эффективное использование</w:t>
      </w:r>
      <w:r w:rsidR="00D96B15" w:rsidRPr="008706B1">
        <w:rPr>
          <w:bCs/>
          <w:sz w:val="30"/>
          <w:szCs w:val="30"/>
        </w:rPr>
        <w:t>,</w:t>
      </w:r>
      <w:r w:rsidRPr="008706B1">
        <w:rPr>
          <w:bCs/>
          <w:sz w:val="30"/>
          <w:szCs w:val="30"/>
        </w:rPr>
        <w:t xml:space="preserve"> </w:t>
      </w:r>
      <w:r w:rsidR="00012CD1" w:rsidRPr="008706B1">
        <w:rPr>
          <w:bCs/>
          <w:sz w:val="30"/>
          <w:szCs w:val="30"/>
        </w:rPr>
        <w:t>в том числе за счет изменения</w:t>
      </w:r>
      <w:r w:rsidR="008706B1" w:rsidRPr="008706B1">
        <w:rPr>
          <w:bCs/>
          <w:sz w:val="30"/>
          <w:szCs w:val="30"/>
        </w:rPr>
        <w:t xml:space="preserve"> его</w:t>
      </w:r>
      <w:r w:rsidR="00012CD1" w:rsidRPr="008706B1">
        <w:rPr>
          <w:bCs/>
          <w:sz w:val="30"/>
          <w:szCs w:val="30"/>
        </w:rPr>
        <w:t xml:space="preserve"> направлений</w:t>
      </w:r>
      <w:r w:rsidR="00D96B15" w:rsidRPr="008706B1">
        <w:rPr>
          <w:bCs/>
          <w:sz w:val="30"/>
          <w:szCs w:val="30"/>
        </w:rPr>
        <w:t>,</w:t>
      </w:r>
      <w:r w:rsidR="00012CD1" w:rsidRPr="008706B1">
        <w:rPr>
          <w:bCs/>
          <w:sz w:val="30"/>
          <w:szCs w:val="30"/>
        </w:rPr>
        <w:t xml:space="preserve"> </w:t>
      </w:r>
      <w:r w:rsidRPr="008706B1">
        <w:rPr>
          <w:bCs/>
          <w:sz w:val="30"/>
          <w:szCs w:val="30"/>
        </w:rPr>
        <w:t>земель, осушенных лесной мелиорацией;</w:t>
      </w:r>
    </w:p>
    <w:p w:rsidR="00D563CD" w:rsidRPr="00511130" w:rsidRDefault="00D563CD" w:rsidP="00511130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1130">
        <w:rPr>
          <w:bCs/>
          <w:sz w:val="30"/>
          <w:szCs w:val="30"/>
        </w:rPr>
        <w:t xml:space="preserve">уменьшение </w:t>
      </w:r>
      <w:r w:rsidR="00012CD1" w:rsidRPr="00511130">
        <w:rPr>
          <w:bCs/>
          <w:sz w:val="30"/>
          <w:szCs w:val="30"/>
        </w:rPr>
        <w:t xml:space="preserve">на 15 процентов </w:t>
      </w:r>
      <w:r w:rsidRPr="00511130">
        <w:rPr>
          <w:bCs/>
          <w:sz w:val="30"/>
          <w:szCs w:val="30"/>
        </w:rPr>
        <w:t xml:space="preserve">площади пожароопасных </w:t>
      </w:r>
      <w:proofErr w:type="gramStart"/>
      <w:r w:rsidRPr="00511130">
        <w:rPr>
          <w:bCs/>
          <w:sz w:val="30"/>
          <w:szCs w:val="30"/>
        </w:rPr>
        <w:t>территорий</w:t>
      </w:r>
      <w:proofErr w:type="gramEnd"/>
      <w:r w:rsidRPr="00511130">
        <w:rPr>
          <w:bCs/>
          <w:sz w:val="30"/>
          <w:szCs w:val="30"/>
        </w:rPr>
        <w:t xml:space="preserve"> за счет экологической реабилитации нарушенных и неэффективно используемых торфяников;</w:t>
      </w:r>
    </w:p>
    <w:p w:rsidR="00D563CD" w:rsidRPr="00511130" w:rsidRDefault="00D563CD" w:rsidP="00511130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1130">
        <w:rPr>
          <w:bCs/>
          <w:sz w:val="30"/>
          <w:szCs w:val="30"/>
        </w:rPr>
        <w:t>обеспечение постепенного экономически обоснованного увеличения доли комплексного использования торфа;</w:t>
      </w:r>
    </w:p>
    <w:p w:rsidR="00D563CD" w:rsidRPr="00511130" w:rsidRDefault="00D563CD" w:rsidP="00511130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1130">
        <w:rPr>
          <w:bCs/>
          <w:sz w:val="30"/>
          <w:szCs w:val="30"/>
        </w:rPr>
        <w:t xml:space="preserve">расширение ассортимента выпускаемой торфяной продукции за счет </w:t>
      </w:r>
      <w:r w:rsidRPr="00012CD1">
        <w:rPr>
          <w:bCs/>
          <w:sz w:val="30"/>
          <w:szCs w:val="30"/>
        </w:rPr>
        <w:t>глубокой переработки торфа (активные угли, сорбенты, гуматы, гранулированные удобрения и другая продукция) с ориентацией на малотоннажные производства;</w:t>
      </w:r>
    </w:p>
    <w:p w:rsidR="00D563CD" w:rsidRPr="00511130" w:rsidRDefault="00D563CD" w:rsidP="00511130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1130">
        <w:rPr>
          <w:bCs/>
          <w:sz w:val="30"/>
          <w:szCs w:val="30"/>
        </w:rPr>
        <w:t>обеспечение потребителей торфяной продукцией в полном объеме;</w:t>
      </w:r>
    </w:p>
    <w:p w:rsidR="00D563CD" w:rsidRPr="00012CD1" w:rsidRDefault="00D563CD" w:rsidP="00511130">
      <w:pPr>
        <w:autoSpaceDE w:val="0"/>
        <w:autoSpaceDN w:val="0"/>
        <w:adjustRightInd w:val="0"/>
        <w:ind w:firstLine="709"/>
        <w:jc w:val="both"/>
        <w:rPr>
          <w:bCs/>
          <w:spacing w:val="-8"/>
          <w:sz w:val="30"/>
          <w:szCs w:val="30"/>
        </w:rPr>
      </w:pPr>
      <w:r w:rsidRPr="00012CD1">
        <w:rPr>
          <w:bCs/>
          <w:spacing w:val="-8"/>
          <w:sz w:val="30"/>
          <w:szCs w:val="30"/>
        </w:rPr>
        <w:t>стабильное развитие торфяной промышленности Республики Беларусь.</w:t>
      </w:r>
    </w:p>
    <w:p w:rsidR="00D563CD" w:rsidRPr="00012CD1" w:rsidRDefault="00D563CD" w:rsidP="0051113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12CD1">
        <w:rPr>
          <w:sz w:val="30"/>
          <w:szCs w:val="30"/>
        </w:rPr>
        <w:t xml:space="preserve">Реализация </w:t>
      </w:r>
      <w:r w:rsidR="00012CD1" w:rsidRPr="00012CD1">
        <w:rPr>
          <w:sz w:val="30"/>
          <w:szCs w:val="30"/>
        </w:rPr>
        <w:t xml:space="preserve">настоящей </w:t>
      </w:r>
      <w:r w:rsidRPr="00012CD1">
        <w:rPr>
          <w:sz w:val="30"/>
          <w:szCs w:val="30"/>
        </w:rPr>
        <w:t xml:space="preserve">стратегии будет осуществляться на основе </w:t>
      </w:r>
      <w:r w:rsidRPr="00012CD1">
        <w:rPr>
          <w:spacing w:val="-4"/>
          <w:sz w:val="30"/>
          <w:szCs w:val="30"/>
        </w:rPr>
        <w:t>партнерства и взаимодействия республиканских органов государственного</w:t>
      </w:r>
      <w:r w:rsidRPr="00012CD1">
        <w:rPr>
          <w:sz w:val="30"/>
          <w:szCs w:val="30"/>
        </w:rPr>
        <w:t xml:space="preserve"> управления, местных исполнительных и распорядительных органов, научных организаций и иных организаций, а также четкого разграничения их полномочий и ответственности.</w:t>
      </w:r>
    </w:p>
    <w:p w:rsidR="00CC7405" w:rsidRDefault="00D563CD" w:rsidP="00511130">
      <w:pPr>
        <w:ind w:firstLine="709"/>
        <w:jc w:val="both"/>
        <w:rPr>
          <w:sz w:val="30"/>
          <w:szCs w:val="30"/>
        </w:rPr>
      </w:pPr>
      <w:proofErr w:type="gramStart"/>
      <w:r w:rsidRPr="00012CD1">
        <w:rPr>
          <w:sz w:val="30"/>
          <w:szCs w:val="30"/>
        </w:rPr>
        <w:t xml:space="preserve">Достижение результатов </w:t>
      </w:r>
      <w:r w:rsidR="00012CD1" w:rsidRPr="00012CD1">
        <w:rPr>
          <w:sz w:val="30"/>
          <w:szCs w:val="30"/>
        </w:rPr>
        <w:t xml:space="preserve">настоящей </w:t>
      </w:r>
      <w:r w:rsidRPr="00012CD1">
        <w:rPr>
          <w:sz w:val="30"/>
          <w:szCs w:val="30"/>
        </w:rPr>
        <w:t>стратегии будет обеспечено путем реализации схем</w:t>
      </w:r>
      <w:r w:rsidR="008706B1">
        <w:rPr>
          <w:sz w:val="30"/>
          <w:szCs w:val="30"/>
        </w:rPr>
        <w:t>ы</w:t>
      </w:r>
      <w:r w:rsidRPr="00012CD1">
        <w:rPr>
          <w:sz w:val="30"/>
          <w:szCs w:val="30"/>
        </w:rPr>
        <w:t xml:space="preserve"> распределения торфяников по направлениям использования на </w:t>
      </w:r>
      <w:r w:rsidR="008706B1">
        <w:rPr>
          <w:sz w:val="30"/>
          <w:szCs w:val="30"/>
        </w:rPr>
        <w:t>период до 2030 года</w:t>
      </w:r>
      <w:r w:rsidRPr="00012CD1">
        <w:rPr>
          <w:sz w:val="30"/>
          <w:szCs w:val="30"/>
        </w:rPr>
        <w:t xml:space="preserve">, выполнения мероприятий </w:t>
      </w:r>
      <w:r w:rsidRPr="00D96B15">
        <w:rPr>
          <w:sz w:val="30"/>
          <w:szCs w:val="30"/>
        </w:rPr>
        <w:t xml:space="preserve">государственных программ в области охраны окружающей среды и </w:t>
      </w:r>
      <w:r w:rsidRPr="00D96B15">
        <w:rPr>
          <w:spacing w:val="-12"/>
          <w:sz w:val="30"/>
          <w:szCs w:val="30"/>
        </w:rPr>
        <w:t>рационального использования природных ресурсов за счет средств, выделяемых</w:t>
      </w:r>
      <w:r w:rsidRPr="00D96B15">
        <w:rPr>
          <w:sz w:val="30"/>
          <w:szCs w:val="30"/>
        </w:rPr>
        <w:t xml:space="preserve"> на </w:t>
      </w:r>
      <w:r w:rsidR="00D96B15" w:rsidRPr="00D96B15">
        <w:rPr>
          <w:sz w:val="30"/>
          <w:szCs w:val="30"/>
        </w:rPr>
        <w:t xml:space="preserve">их </w:t>
      </w:r>
      <w:r w:rsidRPr="00D96B15">
        <w:rPr>
          <w:sz w:val="30"/>
          <w:szCs w:val="30"/>
        </w:rPr>
        <w:t>реализацию, средств международной технической помощи, а также за счет иных источников, не запрещенных законодательством.</w:t>
      </w:r>
      <w:proofErr w:type="gramEnd"/>
    </w:p>
    <w:p w:rsidR="00D96B15" w:rsidRDefault="00D96B15" w:rsidP="00D96B15">
      <w:pPr>
        <w:spacing w:line="280" w:lineRule="exact"/>
        <w:jc w:val="both"/>
        <w:rPr>
          <w:sz w:val="30"/>
          <w:szCs w:val="30"/>
        </w:rPr>
      </w:pPr>
    </w:p>
    <w:p w:rsidR="00D96B15" w:rsidRDefault="00D96B15" w:rsidP="00D96B15">
      <w:pPr>
        <w:spacing w:line="280" w:lineRule="exact"/>
        <w:jc w:val="both"/>
        <w:rPr>
          <w:sz w:val="30"/>
          <w:szCs w:val="30"/>
        </w:rPr>
      </w:pPr>
    </w:p>
    <w:p w:rsidR="00D96B15" w:rsidRDefault="00D96B15" w:rsidP="00D96B15">
      <w:pPr>
        <w:spacing w:line="280" w:lineRule="exact"/>
        <w:jc w:val="both"/>
        <w:rPr>
          <w:sz w:val="30"/>
          <w:szCs w:val="30"/>
        </w:rPr>
      </w:pPr>
    </w:p>
    <w:p w:rsidR="00D96B15" w:rsidRDefault="00D96B15" w:rsidP="00D96B15">
      <w:pPr>
        <w:spacing w:line="280" w:lineRule="exact"/>
        <w:jc w:val="both"/>
        <w:rPr>
          <w:sz w:val="30"/>
          <w:szCs w:val="30"/>
        </w:rPr>
      </w:pPr>
    </w:p>
    <w:p w:rsidR="00D96B15" w:rsidRDefault="00D96B15" w:rsidP="00D96B15">
      <w:pPr>
        <w:spacing w:line="280" w:lineRule="exact"/>
        <w:jc w:val="both"/>
        <w:rPr>
          <w:sz w:val="30"/>
          <w:szCs w:val="30"/>
        </w:rPr>
      </w:pPr>
    </w:p>
    <w:p w:rsidR="00D96B15" w:rsidRDefault="00D96B15" w:rsidP="00D96B15">
      <w:pPr>
        <w:spacing w:line="280" w:lineRule="exact"/>
        <w:jc w:val="both"/>
        <w:rPr>
          <w:sz w:val="30"/>
          <w:szCs w:val="30"/>
        </w:rPr>
      </w:pPr>
    </w:p>
    <w:p w:rsidR="00D96B15" w:rsidRDefault="00D96B15" w:rsidP="00D96B15">
      <w:pPr>
        <w:spacing w:line="280" w:lineRule="exact"/>
        <w:jc w:val="both"/>
        <w:rPr>
          <w:sz w:val="30"/>
          <w:szCs w:val="30"/>
        </w:rPr>
      </w:pPr>
    </w:p>
    <w:p w:rsidR="00D96B15" w:rsidRDefault="00D96B15" w:rsidP="00D96B15">
      <w:pPr>
        <w:spacing w:line="280" w:lineRule="exact"/>
        <w:jc w:val="both"/>
        <w:rPr>
          <w:sz w:val="30"/>
          <w:szCs w:val="30"/>
        </w:rPr>
      </w:pPr>
    </w:p>
    <w:p w:rsidR="00D96B15" w:rsidRDefault="00D96B15" w:rsidP="00D96B15">
      <w:pPr>
        <w:spacing w:line="280" w:lineRule="exact"/>
        <w:jc w:val="both"/>
        <w:rPr>
          <w:sz w:val="30"/>
          <w:szCs w:val="30"/>
        </w:rPr>
      </w:pPr>
    </w:p>
    <w:p w:rsidR="00D96B15" w:rsidRDefault="00D96B15" w:rsidP="00D96B15">
      <w:pPr>
        <w:spacing w:line="280" w:lineRule="exact"/>
        <w:jc w:val="both"/>
        <w:rPr>
          <w:sz w:val="30"/>
          <w:szCs w:val="30"/>
        </w:rPr>
      </w:pPr>
    </w:p>
    <w:p w:rsidR="00D96B15" w:rsidRDefault="00D96B15" w:rsidP="00D96B15">
      <w:pPr>
        <w:spacing w:line="280" w:lineRule="exact"/>
        <w:jc w:val="both"/>
        <w:rPr>
          <w:sz w:val="30"/>
          <w:szCs w:val="30"/>
        </w:rPr>
      </w:pPr>
    </w:p>
    <w:p w:rsidR="00D96B15" w:rsidRDefault="00D96B15" w:rsidP="00D96B15">
      <w:pPr>
        <w:spacing w:line="280" w:lineRule="exact"/>
        <w:jc w:val="both"/>
        <w:rPr>
          <w:sz w:val="30"/>
          <w:szCs w:val="30"/>
        </w:rPr>
      </w:pPr>
    </w:p>
    <w:p w:rsidR="00511130" w:rsidRDefault="00511130" w:rsidP="00511130">
      <w:pPr>
        <w:spacing w:line="180" w:lineRule="exact"/>
        <w:jc w:val="both"/>
        <w:rPr>
          <w:sz w:val="18"/>
          <w:szCs w:val="30"/>
        </w:rPr>
      </w:pPr>
    </w:p>
    <w:p w:rsidR="00ED1378" w:rsidRDefault="00ED1378" w:rsidP="00511130">
      <w:pPr>
        <w:spacing w:line="180" w:lineRule="exact"/>
        <w:jc w:val="both"/>
        <w:rPr>
          <w:sz w:val="18"/>
          <w:szCs w:val="30"/>
        </w:rPr>
      </w:pPr>
    </w:p>
    <w:p w:rsidR="00ED1378" w:rsidRDefault="00ED1378" w:rsidP="00511130">
      <w:pPr>
        <w:spacing w:line="180" w:lineRule="exact"/>
        <w:jc w:val="both"/>
        <w:rPr>
          <w:sz w:val="18"/>
          <w:szCs w:val="30"/>
        </w:rPr>
      </w:pPr>
    </w:p>
    <w:p w:rsidR="00ED1378" w:rsidRDefault="00ED1378" w:rsidP="00511130">
      <w:pPr>
        <w:spacing w:line="180" w:lineRule="exact"/>
        <w:jc w:val="both"/>
        <w:rPr>
          <w:sz w:val="18"/>
          <w:szCs w:val="30"/>
        </w:rPr>
      </w:pPr>
    </w:p>
    <w:p w:rsidR="00ED1378" w:rsidRDefault="00ED1378" w:rsidP="00511130">
      <w:pPr>
        <w:spacing w:line="180" w:lineRule="exact"/>
        <w:jc w:val="both"/>
        <w:rPr>
          <w:sz w:val="18"/>
          <w:szCs w:val="30"/>
        </w:rPr>
      </w:pPr>
    </w:p>
    <w:sectPr w:rsidR="00ED1378" w:rsidSect="002005C4">
      <w:headerReference w:type="even" r:id="rId6"/>
      <w:headerReference w:type="default" r:id="rId7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E57" w:rsidRDefault="001A4E57">
      <w:r>
        <w:separator/>
      </w:r>
    </w:p>
  </w:endnote>
  <w:endnote w:type="continuationSeparator" w:id="0">
    <w:p w:rsidR="001A4E57" w:rsidRDefault="001A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E57" w:rsidRDefault="001A4E57">
      <w:r>
        <w:separator/>
      </w:r>
    </w:p>
  </w:footnote>
  <w:footnote w:type="continuationSeparator" w:id="0">
    <w:p w:rsidR="001A4E57" w:rsidRDefault="001A4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4F" w:rsidRDefault="001B2F4F" w:rsidP="001365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 xml:space="preserve">PAGE  </w:t>
    </w:r>
    <w:r>
      <w:rPr>
        <w:rStyle w:val="a4"/>
        <w:noProof/>
      </w:rPr>
      <w:t>12</w:t>
    </w:r>
  </w:p>
  <w:p w:rsidR="001B2F4F" w:rsidRDefault="001B2F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4F" w:rsidRDefault="001B2F4F" w:rsidP="007C64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2621">
      <w:rPr>
        <w:rStyle w:val="a4"/>
        <w:noProof/>
      </w:rPr>
      <w:t>11</w:t>
    </w:r>
    <w:r>
      <w:rPr>
        <w:rStyle w:val="a4"/>
      </w:rPr>
      <w:fldChar w:fldCharType="end"/>
    </w:r>
  </w:p>
  <w:p w:rsidR="001B2F4F" w:rsidRDefault="001B2F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63CD"/>
    <w:rsid w:val="00000425"/>
    <w:rsid w:val="0000172F"/>
    <w:rsid w:val="0000194A"/>
    <w:rsid w:val="00001C7B"/>
    <w:rsid w:val="00001CFE"/>
    <w:rsid w:val="00002956"/>
    <w:rsid w:val="00003A01"/>
    <w:rsid w:val="00003FD9"/>
    <w:rsid w:val="00003FED"/>
    <w:rsid w:val="000043A5"/>
    <w:rsid w:val="00004FFC"/>
    <w:rsid w:val="00005104"/>
    <w:rsid w:val="000055B2"/>
    <w:rsid w:val="00005D8F"/>
    <w:rsid w:val="000060AC"/>
    <w:rsid w:val="0000671C"/>
    <w:rsid w:val="000067EB"/>
    <w:rsid w:val="00006807"/>
    <w:rsid w:val="00006C3B"/>
    <w:rsid w:val="00006D5B"/>
    <w:rsid w:val="00006F20"/>
    <w:rsid w:val="0000706E"/>
    <w:rsid w:val="0001009C"/>
    <w:rsid w:val="0001068B"/>
    <w:rsid w:val="0001068C"/>
    <w:rsid w:val="000109A7"/>
    <w:rsid w:val="00011359"/>
    <w:rsid w:val="00011586"/>
    <w:rsid w:val="00011A1C"/>
    <w:rsid w:val="00011CD8"/>
    <w:rsid w:val="0001203E"/>
    <w:rsid w:val="00012150"/>
    <w:rsid w:val="00012436"/>
    <w:rsid w:val="00012442"/>
    <w:rsid w:val="00012713"/>
    <w:rsid w:val="00012CD1"/>
    <w:rsid w:val="00013495"/>
    <w:rsid w:val="000139FA"/>
    <w:rsid w:val="00013A64"/>
    <w:rsid w:val="00014008"/>
    <w:rsid w:val="000142D7"/>
    <w:rsid w:val="000149B1"/>
    <w:rsid w:val="00014FC8"/>
    <w:rsid w:val="00015CB5"/>
    <w:rsid w:val="00015D2D"/>
    <w:rsid w:val="000160E7"/>
    <w:rsid w:val="00016441"/>
    <w:rsid w:val="00016471"/>
    <w:rsid w:val="00016667"/>
    <w:rsid w:val="00016D8B"/>
    <w:rsid w:val="00017192"/>
    <w:rsid w:val="000176C8"/>
    <w:rsid w:val="00017C77"/>
    <w:rsid w:val="00017E56"/>
    <w:rsid w:val="00020452"/>
    <w:rsid w:val="00020907"/>
    <w:rsid w:val="00020E26"/>
    <w:rsid w:val="0002129C"/>
    <w:rsid w:val="00021685"/>
    <w:rsid w:val="00021CAA"/>
    <w:rsid w:val="00021F42"/>
    <w:rsid w:val="00021F64"/>
    <w:rsid w:val="000223D9"/>
    <w:rsid w:val="00022492"/>
    <w:rsid w:val="000225D7"/>
    <w:rsid w:val="000225E9"/>
    <w:rsid w:val="00022674"/>
    <w:rsid w:val="000226C6"/>
    <w:rsid w:val="0002274B"/>
    <w:rsid w:val="0002282E"/>
    <w:rsid w:val="00022D7F"/>
    <w:rsid w:val="00022E78"/>
    <w:rsid w:val="00022FA2"/>
    <w:rsid w:val="0002340C"/>
    <w:rsid w:val="0002389E"/>
    <w:rsid w:val="0002417A"/>
    <w:rsid w:val="000243E0"/>
    <w:rsid w:val="00024DF6"/>
    <w:rsid w:val="000254D0"/>
    <w:rsid w:val="00025789"/>
    <w:rsid w:val="00025829"/>
    <w:rsid w:val="00025CB0"/>
    <w:rsid w:val="0002715F"/>
    <w:rsid w:val="000275B4"/>
    <w:rsid w:val="000279CF"/>
    <w:rsid w:val="00027B76"/>
    <w:rsid w:val="00027D99"/>
    <w:rsid w:val="00027E13"/>
    <w:rsid w:val="00030095"/>
    <w:rsid w:val="000307EC"/>
    <w:rsid w:val="00030A3C"/>
    <w:rsid w:val="00030AEC"/>
    <w:rsid w:val="000311E6"/>
    <w:rsid w:val="000313B0"/>
    <w:rsid w:val="0003148A"/>
    <w:rsid w:val="00031605"/>
    <w:rsid w:val="00031668"/>
    <w:rsid w:val="00031726"/>
    <w:rsid w:val="00031AFD"/>
    <w:rsid w:val="00032291"/>
    <w:rsid w:val="0003278D"/>
    <w:rsid w:val="0003288E"/>
    <w:rsid w:val="00032B81"/>
    <w:rsid w:val="00032B9E"/>
    <w:rsid w:val="0003313C"/>
    <w:rsid w:val="000333D4"/>
    <w:rsid w:val="00033481"/>
    <w:rsid w:val="000334CB"/>
    <w:rsid w:val="00033D53"/>
    <w:rsid w:val="00034302"/>
    <w:rsid w:val="00034AE6"/>
    <w:rsid w:val="00034D2E"/>
    <w:rsid w:val="0003537F"/>
    <w:rsid w:val="000353BD"/>
    <w:rsid w:val="000357C6"/>
    <w:rsid w:val="00035884"/>
    <w:rsid w:val="000366FC"/>
    <w:rsid w:val="000367B9"/>
    <w:rsid w:val="00036B8C"/>
    <w:rsid w:val="00036C1C"/>
    <w:rsid w:val="00036D3E"/>
    <w:rsid w:val="00037009"/>
    <w:rsid w:val="0003705D"/>
    <w:rsid w:val="000374EF"/>
    <w:rsid w:val="00037DEF"/>
    <w:rsid w:val="00037FEA"/>
    <w:rsid w:val="000400EB"/>
    <w:rsid w:val="000409A2"/>
    <w:rsid w:val="00040ED9"/>
    <w:rsid w:val="000410C2"/>
    <w:rsid w:val="0004226C"/>
    <w:rsid w:val="000428F6"/>
    <w:rsid w:val="000429AE"/>
    <w:rsid w:val="00042DA9"/>
    <w:rsid w:val="00043486"/>
    <w:rsid w:val="00043FF8"/>
    <w:rsid w:val="0004429F"/>
    <w:rsid w:val="000443A7"/>
    <w:rsid w:val="0004479C"/>
    <w:rsid w:val="00044FAF"/>
    <w:rsid w:val="00045589"/>
    <w:rsid w:val="00045D6B"/>
    <w:rsid w:val="00045FDB"/>
    <w:rsid w:val="000462E8"/>
    <w:rsid w:val="00046705"/>
    <w:rsid w:val="000469CD"/>
    <w:rsid w:val="00046F6D"/>
    <w:rsid w:val="000474EC"/>
    <w:rsid w:val="00047A30"/>
    <w:rsid w:val="00050984"/>
    <w:rsid w:val="00050BFC"/>
    <w:rsid w:val="00050EDF"/>
    <w:rsid w:val="00051297"/>
    <w:rsid w:val="0005149B"/>
    <w:rsid w:val="00051743"/>
    <w:rsid w:val="00052275"/>
    <w:rsid w:val="00053305"/>
    <w:rsid w:val="00054401"/>
    <w:rsid w:val="0005455C"/>
    <w:rsid w:val="00054587"/>
    <w:rsid w:val="0005462E"/>
    <w:rsid w:val="000547EB"/>
    <w:rsid w:val="00054C36"/>
    <w:rsid w:val="00054E76"/>
    <w:rsid w:val="00055733"/>
    <w:rsid w:val="000557D6"/>
    <w:rsid w:val="00055FC3"/>
    <w:rsid w:val="000567C4"/>
    <w:rsid w:val="000569E2"/>
    <w:rsid w:val="00056BF7"/>
    <w:rsid w:val="00056C15"/>
    <w:rsid w:val="00056FC4"/>
    <w:rsid w:val="000570D9"/>
    <w:rsid w:val="00057225"/>
    <w:rsid w:val="0006114D"/>
    <w:rsid w:val="000611B7"/>
    <w:rsid w:val="0006125B"/>
    <w:rsid w:val="0006202F"/>
    <w:rsid w:val="000620B2"/>
    <w:rsid w:val="000622A6"/>
    <w:rsid w:val="00062324"/>
    <w:rsid w:val="00062738"/>
    <w:rsid w:val="000627AF"/>
    <w:rsid w:val="00062A24"/>
    <w:rsid w:val="00062B5E"/>
    <w:rsid w:val="00062EFC"/>
    <w:rsid w:val="0006342B"/>
    <w:rsid w:val="00063DAC"/>
    <w:rsid w:val="000641F4"/>
    <w:rsid w:val="00064319"/>
    <w:rsid w:val="00064597"/>
    <w:rsid w:val="000646D2"/>
    <w:rsid w:val="00064E35"/>
    <w:rsid w:val="000650CB"/>
    <w:rsid w:val="00065433"/>
    <w:rsid w:val="00066E3D"/>
    <w:rsid w:val="00066E45"/>
    <w:rsid w:val="00067324"/>
    <w:rsid w:val="00067760"/>
    <w:rsid w:val="00070577"/>
    <w:rsid w:val="00070CCC"/>
    <w:rsid w:val="00070EE8"/>
    <w:rsid w:val="00071826"/>
    <w:rsid w:val="00071C75"/>
    <w:rsid w:val="00072614"/>
    <w:rsid w:val="000727B5"/>
    <w:rsid w:val="00073118"/>
    <w:rsid w:val="00073233"/>
    <w:rsid w:val="0007423B"/>
    <w:rsid w:val="000743D0"/>
    <w:rsid w:val="000751F8"/>
    <w:rsid w:val="000756CB"/>
    <w:rsid w:val="00075A7A"/>
    <w:rsid w:val="00075DA9"/>
    <w:rsid w:val="000763A0"/>
    <w:rsid w:val="0007664F"/>
    <w:rsid w:val="000767E1"/>
    <w:rsid w:val="00077556"/>
    <w:rsid w:val="00077968"/>
    <w:rsid w:val="00077BF9"/>
    <w:rsid w:val="000802B1"/>
    <w:rsid w:val="000810E1"/>
    <w:rsid w:val="00081467"/>
    <w:rsid w:val="0008158F"/>
    <w:rsid w:val="000819B1"/>
    <w:rsid w:val="00081C68"/>
    <w:rsid w:val="00081FB4"/>
    <w:rsid w:val="00082221"/>
    <w:rsid w:val="00083272"/>
    <w:rsid w:val="0008395A"/>
    <w:rsid w:val="00083A29"/>
    <w:rsid w:val="000845C5"/>
    <w:rsid w:val="000847F3"/>
    <w:rsid w:val="00084B3C"/>
    <w:rsid w:val="00084E84"/>
    <w:rsid w:val="000850B6"/>
    <w:rsid w:val="00085E07"/>
    <w:rsid w:val="00086259"/>
    <w:rsid w:val="00086D91"/>
    <w:rsid w:val="00087910"/>
    <w:rsid w:val="000900A0"/>
    <w:rsid w:val="000901C1"/>
    <w:rsid w:val="000906B4"/>
    <w:rsid w:val="00090DEA"/>
    <w:rsid w:val="0009135F"/>
    <w:rsid w:val="0009142D"/>
    <w:rsid w:val="000914B6"/>
    <w:rsid w:val="00091886"/>
    <w:rsid w:val="000919FE"/>
    <w:rsid w:val="000923F1"/>
    <w:rsid w:val="0009263C"/>
    <w:rsid w:val="00092675"/>
    <w:rsid w:val="00092728"/>
    <w:rsid w:val="00093124"/>
    <w:rsid w:val="000935E9"/>
    <w:rsid w:val="00094829"/>
    <w:rsid w:val="00094CA3"/>
    <w:rsid w:val="00094D7A"/>
    <w:rsid w:val="0009529B"/>
    <w:rsid w:val="00095A8F"/>
    <w:rsid w:val="00095F27"/>
    <w:rsid w:val="0009621D"/>
    <w:rsid w:val="00096B16"/>
    <w:rsid w:val="00096E23"/>
    <w:rsid w:val="000976A7"/>
    <w:rsid w:val="000A0070"/>
    <w:rsid w:val="000A070B"/>
    <w:rsid w:val="000A0BD0"/>
    <w:rsid w:val="000A1748"/>
    <w:rsid w:val="000A17D0"/>
    <w:rsid w:val="000A1B1F"/>
    <w:rsid w:val="000A1B2A"/>
    <w:rsid w:val="000A1E07"/>
    <w:rsid w:val="000A2829"/>
    <w:rsid w:val="000A2D56"/>
    <w:rsid w:val="000A3584"/>
    <w:rsid w:val="000A388D"/>
    <w:rsid w:val="000A410B"/>
    <w:rsid w:val="000A4128"/>
    <w:rsid w:val="000A4286"/>
    <w:rsid w:val="000A4570"/>
    <w:rsid w:val="000A4572"/>
    <w:rsid w:val="000A4912"/>
    <w:rsid w:val="000A4932"/>
    <w:rsid w:val="000A4C8C"/>
    <w:rsid w:val="000A4DA3"/>
    <w:rsid w:val="000A4DCE"/>
    <w:rsid w:val="000A55F4"/>
    <w:rsid w:val="000A5742"/>
    <w:rsid w:val="000A5971"/>
    <w:rsid w:val="000A59F3"/>
    <w:rsid w:val="000A6354"/>
    <w:rsid w:val="000A74E3"/>
    <w:rsid w:val="000A7741"/>
    <w:rsid w:val="000A797F"/>
    <w:rsid w:val="000A7AAE"/>
    <w:rsid w:val="000A7EA0"/>
    <w:rsid w:val="000B086E"/>
    <w:rsid w:val="000B0DFB"/>
    <w:rsid w:val="000B13F2"/>
    <w:rsid w:val="000B1508"/>
    <w:rsid w:val="000B17A6"/>
    <w:rsid w:val="000B228B"/>
    <w:rsid w:val="000B2969"/>
    <w:rsid w:val="000B30A5"/>
    <w:rsid w:val="000B39EE"/>
    <w:rsid w:val="000B3B08"/>
    <w:rsid w:val="000B411D"/>
    <w:rsid w:val="000B4238"/>
    <w:rsid w:val="000B44B7"/>
    <w:rsid w:val="000B4B79"/>
    <w:rsid w:val="000B4DC3"/>
    <w:rsid w:val="000B536B"/>
    <w:rsid w:val="000B61C8"/>
    <w:rsid w:val="000B6370"/>
    <w:rsid w:val="000B6A25"/>
    <w:rsid w:val="000B6A80"/>
    <w:rsid w:val="000B7345"/>
    <w:rsid w:val="000B7740"/>
    <w:rsid w:val="000C0019"/>
    <w:rsid w:val="000C07BA"/>
    <w:rsid w:val="000C0813"/>
    <w:rsid w:val="000C0D38"/>
    <w:rsid w:val="000C0D57"/>
    <w:rsid w:val="000C0F62"/>
    <w:rsid w:val="000C1821"/>
    <w:rsid w:val="000C22DA"/>
    <w:rsid w:val="000C2456"/>
    <w:rsid w:val="000C2B70"/>
    <w:rsid w:val="000C2E19"/>
    <w:rsid w:val="000C37D8"/>
    <w:rsid w:val="000C3916"/>
    <w:rsid w:val="000C395A"/>
    <w:rsid w:val="000C4EEE"/>
    <w:rsid w:val="000C5177"/>
    <w:rsid w:val="000C564C"/>
    <w:rsid w:val="000C59F6"/>
    <w:rsid w:val="000C6D63"/>
    <w:rsid w:val="000C6FA0"/>
    <w:rsid w:val="000C7B7D"/>
    <w:rsid w:val="000C7F24"/>
    <w:rsid w:val="000D0F3A"/>
    <w:rsid w:val="000D10A7"/>
    <w:rsid w:val="000D1477"/>
    <w:rsid w:val="000D150D"/>
    <w:rsid w:val="000D152F"/>
    <w:rsid w:val="000D1863"/>
    <w:rsid w:val="000D19A8"/>
    <w:rsid w:val="000D4075"/>
    <w:rsid w:val="000D4796"/>
    <w:rsid w:val="000D4D59"/>
    <w:rsid w:val="000D540C"/>
    <w:rsid w:val="000D58F0"/>
    <w:rsid w:val="000D5C44"/>
    <w:rsid w:val="000D68DB"/>
    <w:rsid w:val="000D7225"/>
    <w:rsid w:val="000D7784"/>
    <w:rsid w:val="000D77F2"/>
    <w:rsid w:val="000D7A26"/>
    <w:rsid w:val="000E08D7"/>
    <w:rsid w:val="000E13FB"/>
    <w:rsid w:val="000E1E34"/>
    <w:rsid w:val="000E21F9"/>
    <w:rsid w:val="000E25F2"/>
    <w:rsid w:val="000E2647"/>
    <w:rsid w:val="000E27D6"/>
    <w:rsid w:val="000E2954"/>
    <w:rsid w:val="000E296B"/>
    <w:rsid w:val="000E2CFB"/>
    <w:rsid w:val="000E342D"/>
    <w:rsid w:val="000E36B7"/>
    <w:rsid w:val="000E39B5"/>
    <w:rsid w:val="000E4F14"/>
    <w:rsid w:val="000E51DD"/>
    <w:rsid w:val="000E5AC7"/>
    <w:rsid w:val="000E63EB"/>
    <w:rsid w:val="000E6644"/>
    <w:rsid w:val="000E6B7F"/>
    <w:rsid w:val="000E6C20"/>
    <w:rsid w:val="000E6C84"/>
    <w:rsid w:val="000E6F9F"/>
    <w:rsid w:val="000E6FED"/>
    <w:rsid w:val="000E7B92"/>
    <w:rsid w:val="000F0133"/>
    <w:rsid w:val="000F01C5"/>
    <w:rsid w:val="000F1477"/>
    <w:rsid w:val="000F1A94"/>
    <w:rsid w:val="000F2167"/>
    <w:rsid w:val="000F2431"/>
    <w:rsid w:val="000F2662"/>
    <w:rsid w:val="000F28A1"/>
    <w:rsid w:val="000F33A6"/>
    <w:rsid w:val="000F3526"/>
    <w:rsid w:val="000F38B7"/>
    <w:rsid w:val="000F39B5"/>
    <w:rsid w:val="000F3A0B"/>
    <w:rsid w:val="000F3BB3"/>
    <w:rsid w:val="000F4473"/>
    <w:rsid w:val="000F485D"/>
    <w:rsid w:val="000F5C89"/>
    <w:rsid w:val="000F5F53"/>
    <w:rsid w:val="000F68F6"/>
    <w:rsid w:val="000F69A2"/>
    <w:rsid w:val="000F7175"/>
    <w:rsid w:val="000F71EA"/>
    <w:rsid w:val="000F7F14"/>
    <w:rsid w:val="0010070F"/>
    <w:rsid w:val="00101409"/>
    <w:rsid w:val="00101776"/>
    <w:rsid w:val="0010179F"/>
    <w:rsid w:val="00101AD6"/>
    <w:rsid w:val="00101D16"/>
    <w:rsid w:val="00101E52"/>
    <w:rsid w:val="0010237C"/>
    <w:rsid w:val="00102784"/>
    <w:rsid w:val="001035F8"/>
    <w:rsid w:val="00103CBC"/>
    <w:rsid w:val="001042B7"/>
    <w:rsid w:val="00104630"/>
    <w:rsid w:val="0010488D"/>
    <w:rsid w:val="00105226"/>
    <w:rsid w:val="00105364"/>
    <w:rsid w:val="00105E41"/>
    <w:rsid w:val="00105EBA"/>
    <w:rsid w:val="001065AE"/>
    <w:rsid w:val="00106D75"/>
    <w:rsid w:val="0010771F"/>
    <w:rsid w:val="00110495"/>
    <w:rsid w:val="00110D5D"/>
    <w:rsid w:val="00111259"/>
    <w:rsid w:val="001112EE"/>
    <w:rsid w:val="001115AE"/>
    <w:rsid w:val="00111782"/>
    <w:rsid w:val="001120DC"/>
    <w:rsid w:val="001121D5"/>
    <w:rsid w:val="00112675"/>
    <w:rsid w:val="00112B5A"/>
    <w:rsid w:val="00112F4E"/>
    <w:rsid w:val="001140ED"/>
    <w:rsid w:val="001146B4"/>
    <w:rsid w:val="00114A3E"/>
    <w:rsid w:val="001158AF"/>
    <w:rsid w:val="00115EBE"/>
    <w:rsid w:val="00116A64"/>
    <w:rsid w:val="001170CD"/>
    <w:rsid w:val="001172CD"/>
    <w:rsid w:val="00117501"/>
    <w:rsid w:val="00117780"/>
    <w:rsid w:val="00117B2A"/>
    <w:rsid w:val="0012006A"/>
    <w:rsid w:val="001200D7"/>
    <w:rsid w:val="001200DA"/>
    <w:rsid w:val="001200FC"/>
    <w:rsid w:val="001208AC"/>
    <w:rsid w:val="00120BEF"/>
    <w:rsid w:val="00120D63"/>
    <w:rsid w:val="0012182F"/>
    <w:rsid w:val="00121869"/>
    <w:rsid w:val="00122132"/>
    <w:rsid w:val="001221E4"/>
    <w:rsid w:val="0012255E"/>
    <w:rsid w:val="00122744"/>
    <w:rsid w:val="001232D7"/>
    <w:rsid w:val="0012355B"/>
    <w:rsid w:val="00123624"/>
    <w:rsid w:val="00123FDD"/>
    <w:rsid w:val="00124068"/>
    <w:rsid w:val="0012485A"/>
    <w:rsid w:val="00124B82"/>
    <w:rsid w:val="00124C0A"/>
    <w:rsid w:val="00125254"/>
    <w:rsid w:val="001254DB"/>
    <w:rsid w:val="0012598E"/>
    <w:rsid w:val="00125E32"/>
    <w:rsid w:val="00125F74"/>
    <w:rsid w:val="0012615E"/>
    <w:rsid w:val="001266EA"/>
    <w:rsid w:val="00127053"/>
    <w:rsid w:val="0012705C"/>
    <w:rsid w:val="001272F2"/>
    <w:rsid w:val="00127D4E"/>
    <w:rsid w:val="0013090A"/>
    <w:rsid w:val="00130EA1"/>
    <w:rsid w:val="00131175"/>
    <w:rsid w:val="00131878"/>
    <w:rsid w:val="001321FB"/>
    <w:rsid w:val="00132359"/>
    <w:rsid w:val="0013235D"/>
    <w:rsid w:val="00132CBD"/>
    <w:rsid w:val="00132D46"/>
    <w:rsid w:val="00132DB8"/>
    <w:rsid w:val="00133011"/>
    <w:rsid w:val="00133F30"/>
    <w:rsid w:val="00134110"/>
    <w:rsid w:val="001344DF"/>
    <w:rsid w:val="001357E3"/>
    <w:rsid w:val="001359DA"/>
    <w:rsid w:val="00135C50"/>
    <w:rsid w:val="00135C91"/>
    <w:rsid w:val="0013650E"/>
    <w:rsid w:val="00136E5D"/>
    <w:rsid w:val="001371F7"/>
    <w:rsid w:val="0013746C"/>
    <w:rsid w:val="0013794B"/>
    <w:rsid w:val="001379CD"/>
    <w:rsid w:val="00137A2B"/>
    <w:rsid w:val="00137F34"/>
    <w:rsid w:val="0014021D"/>
    <w:rsid w:val="001410BF"/>
    <w:rsid w:val="001417C2"/>
    <w:rsid w:val="00141CCA"/>
    <w:rsid w:val="00141D0A"/>
    <w:rsid w:val="00141DF4"/>
    <w:rsid w:val="00142711"/>
    <w:rsid w:val="001431CF"/>
    <w:rsid w:val="001436DF"/>
    <w:rsid w:val="0014384B"/>
    <w:rsid w:val="001446E5"/>
    <w:rsid w:val="00144FF5"/>
    <w:rsid w:val="00145D7E"/>
    <w:rsid w:val="00145DB0"/>
    <w:rsid w:val="00145E99"/>
    <w:rsid w:val="0014610D"/>
    <w:rsid w:val="00146591"/>
    <w:rsid w:val="001466CD"/>
    <w:rsid w:val="00146A7E"/>
    <w:rsid w:val="001471A9"/>
    <w:rsid w:val="00147AB5"/>
    <w:rsid w:val="0015004E"/>
    <w:rsid w:val="0015078D"/>
    <w:rsid w:val="00151370"/>
    <w:rsid w:val="00151390"/>
    <w:rsid w:val="0015160A"/>
    <w:rsid w:val="00151AB2"/>
    <w:rsid w:val="00151D19"/>
    <w:rsid w:val="00151D6A"/>
    <w:rsid w:val="0015229A"/>
    <w:rsid w:val="00152621"/>
    <w:rsid w:val="00152874"/>
    <w:rsid w:val="001529A2"/>
    <w:rsid w:val="00152A7A"/>
    <w:rsid w:val="0015301F"/>
    <w:rsid w:val="00153161"/>
    <w:rsid w:val="001537F3"/>
    <w:rsid w:val="0015463C"/>
    <w:rsid w:val="00154899"/>
    <w:rsid w:val="00154F3F"/>
    <w:rsid w:val="00155138"/>
    <w:rsid w:val="0015589E"/>
    <w:rsid w:val="00155B1E"/>
    <w:rsid w:val="00155F0C"/>
    <w:rsid w:val="00155F68"/>
    <w:rsid w:val="001563B0"/>
    <w:rsid w:val="001563DF"/>
    <w:rsid w:val="00156D96"/>
    <w:rsid w:val="00156DF2"/>
    <w:rsid w:val="00157165"/>
    <w:rsid w:val="001575C3"/>
    <w:rsid w:val="0015770C"/>
    <w:rsid w:val="00157C4F"/>
    <w:rsid w:val="001600C1"/>
    <w:rsid w:val="00160148"/>
    <w:rsid w:val="0016033A"/>
    <w:rsid w:val="00160A6B"/>
    <w:rsid w:val="00160DDD"/>
    <w:rsid w:val="00160EB7"/>
    <w:rsid w:val="00161276"/>
    <w:rsid w:val="0016195C"/>
    <w:rsid w:val="00161DC8"/>
    <w:rsid w:val="00161F28"/>
    <w:rsid w:val="0016252B"/>
    <w:rsid w:val="00162900"/>
    <w:rsid w:val="00162DB4"/>
    <w:rsid w:val="001630F6"/>
    <w:rsid w:val="001635B0"/>
    <w:rsid w:val="0016368F"/>
    <w:rsid w:val="00163919"/>
    <w:rsid w:val="00163AD8"/>
    <w:rsid w:val="00163ADB"/>
    <w:rsid w:val="001644CE"/>
    <w:rsid w:val="00164B0B"/>
    <w:rsid w:val="00164E5A"/>
    <w:rsid w:val="00165106"/>
    <w:rsid w:val="001653F8"/>
    <w:rsid w:val="00165616"/>
    <w:rsid w:val="00165653"/>
    <w:rsid w:val="00165AE4"/>
    <w:rsid w:val="00166137"/>
    <w:rsid w:val="0016666C"/>
    <w:rsid w:val="00166980"/>
    <w:rsid w:val="00166DB4"/>
    <w:rsid w:val="00166ED2"/>
    <w:rsid w:val="0016726A"/>
    <w:rsid w:val="00167456"/>
    <w:rsid w:val="00167B3F"/>
    <w:rsid w:val="00167FEA"/>
    <w:rsid w:val="00170583"/>
    <w:rsid w:val="00170A15"/>
    <w:rsid w:val="00170D57"/>
    <w:rsid w:val="00171454"/>
    <w:rsid w:val="001716F9"/>
    <w:rsid w:val="00172206"/>
    <w:rsid w:val="001722DF"/>
    <w:rsid w:val="00172607"/>
    <w:rsid w:val="0017262D"/>
    <w:rsid w:val="001735AC"/>
    <w:rsid w:val="001736BE"/>
    <w:rsid w:val="00173E6B"/>
    <w:rsid w:val="001749A3"/>
    <w:rsid w:val="00174AD5"/>
    <w:rsid w:val="00174CC9"/>
    <w:rsid w:val="00175178"/>
    <w:rsid w:val="001756CB"/>
    <w:rsid w:val="001756EF"/>
    <w:rsid w:val="00175815"/>
    <w:rsid w:val="00175ECE"/>
    <w:rsid w:val="00176332"/>
    <w:rsid w:val="00176A6F"/>
    <w:rsid w:val="00176E70"/>
    <w:rsid w:val="001772D2"/>
    <w:rsid w:val="0017733F"/>
    <w:rsid w:val="001777C2"/>
    <w:rsid w:val="0018051C"/>
    <w:rsid w:val="0018057B"/>
    <w:rsid w:val="001808B3"/>
    <w:rsid w:val="001808E0"/>
    <w:rsid w:val="00180982"/>
    <w:rsid w:val="001809DA"/>
    <w:rsid w:val="00180A87"/>
    <w:rsid w:val="00180BF3"/>
    <w:rsid w:val="00180D6E"/>
    <w:rsid w:val="00180FD5"/>
    <w:rsid w:val="00182E2B"/>
    <w:rsid w:val="001834E4"/>
    <w:rsid w:val="00183ACF"/>
    <w:rsid w:val="00183D13"/>
    <w:rsid w:val="00183DD1"/>
    <w:rsid w:val="00183E32"/>
    <w:rsid w:val="00183E63"/>
    <w:rsid w:val="00183EB8"/>
    <w:rsid w:val="001845C7"/>
    <w:rsid w:val="00184F67"/>
    <w:rsid w:val="0018563B"/>
    <w:rsid w:val="00185A0F"/>
    <w:rsid w:val="00185A9E"/>
    <w:rsid w:val="001863DE"/>
    <w:rsid w:val="001864B7"/>
    <w:rsid w:val="001866A6"/>
    <w:rsid w:val="0018690A"/>
    <w:rsid w:val="0018699A"/>
    <w:rsid w:val="001872DE"/>
    <w:rsid w:val="0018750D"/>
    <w:rsid w:val="001875EE"/>
    <w:rsid w:val="00187806"/>
    <w:rsid w:val="00187A09"/>
    <w:rsid w:val="00190352"/>
    <w:rsid w:val="001908C8"/>
    <w:rsid w:val="00190E25"/>
    <w:rsid w:val="0019103B"/>
    <w:rsid w:val="0019220B"/>
    <w:rsid w:val="001925CE"/>
    <w:rsid w:val="0019263F"/>
    <w:rsid w:val="0019384C"/>
    <w:rsid w:val="00193DC1"/>
    <w:rsid w:val="00193DF0"/>
    <w:rsid w:val="00193FB8"/>
    <w:rsid w:val="00194090"/>
    <w:rsid w:val="00194264"/>
    <w:rsid w:val="001949FB"/>
    <w:rsid w:val="00194EE5"/>
    <w:rsid w:val="0019514E"/>
    <w:rsid w:val="00195153"/>
    <w:rsid w:val="001953BE"/>
    <w:rsid w:val="001957EB"/>
    <w:rsid w:val="0019598F"/>
    <w:rsid w:val="00196BD5"/>
    <w:rsid w:val="00196EE0"/>
    <w:rsid w:val="00196F3E"/>
    <w:rsid w:val="00197508"/>
    <w:rsid w:val="0019763A"/>
    <w:rsid w:val="001977D2"/>
    <w:rsid w:val="00197941"/>
    <w:rsid w:val="00197CB0"/>
    <w:rsid w:val="00197F16"/>
    <w:rsid w:val="001A016E"/>
    <w:rsid w:val="001A044D"/>
    <w:rsid w:val="001A0D31"/>
    <w:rsid w:val="001A1249"/>
    <w:rsid w:val="001A1B2E"/>
    <w:rsid w:val="001A1E24"/>
    <w:rsid w:val="001A234E"/>
    <w:rsid w:val="001A24A6"/>
    <w:rsid w:val="001A26DF"/>
    <w:rsid w:val="001A2710"/>
    <w:rsid w:val="001A2937"/>
    <w:rsid w:val="001A2F6F"/>
    <w:rsid w:val="001A3019"/>
    <w:rsid w:val="001A3609"/>
    <w:rsid w:val="001A3B02"/>
    <w:rsid w:val="001A47E0"/>
    <w:rsid w:val="001A4BC0"/>
    <w:rsid w:val="001A4E57"/>
    <w:rsid w:val="001A5208"/>
    <w:rsid w:val="001A53CD"/>
    <w:rsid w:val="001A5A1C"/>
    <w:rsid w:val="001A5D3A"/>
    <w:rsid w:val="001A6689"/>
    <w:rsid w:val="001A6971"/>
    <w:rsid w:val="001A6CB0"/>
    <w:rsid w:val="001A7669"/>
    <w:rsid w:val="001A7863"/>
    <w:rsid w:val="001A7A01"/>
    <w:rsid w:val="001A7A53"/>
    <w:rsid w:val="001A7B96"/>
    <w:rsid w:val="001A7C47"/>
    <w:rsid w:val="001B0228"/>
    <w:rsid w:val="001B0538"/>
    <w:rsid w:val="001B1455"/>
    <w:rsid w:val="001B27B0"/>
    <w:rsid w:val="001B2F4F"/>
    <w:rsid w:val="001B2FE0"/>
    <w:rsid w:val="001B3612"/>
    <w:rsid w:val="001B3889"/>
    <w:rsid w:val="001B4093"/>
    <w:rsid w:val="001B45A8"/>
    <w:rsid w:val="001B492E"/>
    <w:rsid w:val="001B4C48"/>
    <w:rsid w:val="001B4EE1"/>
    <w:rsid w:val="001B4F92"/>
    <w:rsid w:val="001B5419"/>
    <w:rsid w:val="001B6323"/>
    <w:rsid w:val="001B63A9"/>
    <w:rsid w:val="001B698F"/>
    <w:rsid w:val="001B6B68"/>
    <w:rsid w:val="001B6DB9"/>
    <w:rsid w:val="001B7C1E"/>
    <w:rsid w:val="001C0201"/>
    <w:rsid w:val="001C061A"/>
    <w:rsid w:val="001C0654"/>
    <w:rsid w:val="001C07A9"/>
    <w:rsid w:val="001C0D12"/>
    <w:rsid w:val="001C135E"/>
    <w:rsid w:val="001C1437"/>
    <w:rsid w:val="001C1680"/>
    <w:rsid w:val="001C1A6A"/>
    <w:rsid w:val="001C1CE0"/>
    <w:rsid w:val="001C209D"/>
    <w:rsid w:val="001C2329"/>
    <w:rsid w:val="001C262C"/>
    <w:rsid w:val="001C296C"/>
    <w:rsid w:val="001C357E"/>
    <w:rsid w:val="001C42FB"/>
    <w:rsid w:val="001C4412"/>
    <w:rsid w:val="001C4D4B"/>
    <w:rsid w:val="001C4F87"/>
    <w:rsid w:val="001C5211"/>
    <w:rsid w:val="001C5279"/>
    <w:rsid w:val="001C58F2"/>
    <w:rsid w:val="001C61BD"/>
    <w:rsid w:val="001C6266"/>
    <w:rsid w:val="001C68A4"/>
    <w:rsid w:val="001C7759"/>
    <w:rsid w:val="001C7EC1"/>
    <w:rsid w:val="001D0385"/>
    <w:rsid w:val="001D0452"/>
    <w:rsid w:val="001D10F2"/>
    <w:rsid w:val="001D158E"/>
    <w:rsid w:val="001D1AAB"/>
    <w:rsid w:val="001D1C6D"/>
    <w:rsid w:val="001D28E9"/>
    <w:rsid w:val="001D2D44"/>
    <w:rsid w:val="001D3411"/>
    <w:rsid w:val="001D343A"/>
    <w:rsid w:val="001D3D0E"/>
    <w:rsid w:val="001D4A5A"/>
    <w:rsid w:val="001D4AD2"/>
    <w:rsid w:val="001D4BEE"/>
    <w:rsid w:val="001D4C44"/>
    <w:rsid w:val="001D524C"/>
    <w:rsid w:val="001D5B1D"/>
    <w:rsid w:val="001D6925"/>
    <w:rsid w:val="001D70C3"/>
    <w:rsid w:val="001D7159"/>
    <w:rsid w:val="001D7298"/>
    <w:rsid w:val="001D7D69"/>
    <w:rsid w:val="001D7EC1"/>
    <w:rsid w:val="001E0274"/>
    <w:rsid w:val="001E028C"/>
    <w:rsid w:val="001E1033"/>
    <w:rsid w:val="001E2125"/>
    <w:rsid w:val="001E30F7"/>
    <w:rsid w:val="001E3A13"/>
    <w:rsid w:val="001E3C36"/>
    <w:rsid w:val="001E4543"/>
    <w:rsid w:val="001E4BAF"/>
    <w:rsid w:val="001E4CD8"/>
    <w:rsid w:val="001E5066"/>
    <w:rsid w:val="001E56E4"/>
    <w:rsid w:val="001E692C"/>
    <w:rsid w:val="001E7291"/>
    <w:rsid w:val="001E77F2"/>
    <w:rsid w:val="001E7AC7"/>
    <w:rsid w:val="001E7B16"/>
    <w:rsid w:val="001F1808"/>
    <w:rsid w:val="001F1BEA"/>
    <w:rsid w:val="001F2DB1"/>
    <w:rsid w:val="001F3127"/>
    <w:rsid w:val="001F3597"/>
    <w:rsid w:val="001F3E24"/>
    <w:rsid w:val="001F44BD"/>
    <w:rsid w:val="001F48F3"/>
    <w:rsid w:val="001F4938"/>
    <w:rsid w:val="001F5319"/>
    <w:rsid w:val="001F5896"/>
    <w:rsid w:val="001F5FE6"/>
    <w:rsid w:val="001F65A3"/>
    <w:rsid w:val="001F68BA"/>
    <w:rsid w:val="001F6A58"/>
    <w:rsid w:val="001F7005"/>
    <w:rsid w:val="001F72C3"/>
    <w:rsid w:val="001F770D"/>
    <w:rsid w:val="001F7716"/>
    <w:rsid w:val="001F7ADA"/>
    <w:rsid w:val="00200075"/>
    <w:rsid w:val="002005C4"/>
    <w:rsid w:val="00200868"/>
    <w:rsid w:val="00200AF6"/>
    <w:rsid w:val="0020147F"/>
    <w:rsid w:val="00202C02"/>
    <w:rsid w:val="002035C2"/>
    <w:rsid w:val="0020388B"/>
    <w:rsid w:val="00203AB1"/>
    <w:rsid w:val="00203B0C"/>
    <w:rsid w:val="00203D48"/>
    <w:rsid w:val="0020432F"/>
    <w:rsid w:val="00204859"/>
    <w:rsid w:val="00204A93"/>
    <w:rsid w:val="00204B21"/>
    <w:rsid w:val="00205845"/>
    <w:rsid w:val="00205DC1"/>
    <w:rsid w:val="002061D4"/>
    <w:rsid w:val="00206267"/>
    <w:rsid w:val="002064AD"/>
    <w:rsid w:val="00206FB6"/>
    <w:rsid w:val="002074A3"/>
    <w:rsid w:val="00207C3F"/>
    <w:rsid w:val="002102BA"/>
    <w:rsid w:val="0021034E"/>
    <w:rsid w:val="0021041B"/>
    <w:rsid w:val="00210528"/>
    <w:rsid w:val="002106D9"/>
    <w:rsid w:val="00210F10"/>
    <w:rsid w:val="00211C2F"/>
    <w:rsid w:val="002123F6"/>
    <w:rsid w:val="00212799"/>
    <w:rsid w:val="002128B3"/>
    <w:rsid w:val="00212E81"/>
    <w:rsid w:val="00212E90"/>
    <w:rsid w:val="002134D6"/>
    <w:rsid w:val="00213640"/>
    <w:rsid w:val="00213EBF"/>
    <w:rsid w:val="00214E80"/>
    <w:rsid w:val="00214F9D"/>
    <w:rsid w:val="00214FDD"/>
    <w:rsid w:val="00215D7D"/>
    <w:rsid w:val="00215D98"/>
    <w:rsid w:val="00216AE1"/>
    <w:rsid w:val="00217392"/>
    <w:rsid w:val="002178C9"/>
    <w:rsid w:val="002179AA"/>
    <w:rsid w:val="002179B7"/>
    <w:rsid w:val="00220530"/>
    <w:rsid w:val="00220A0F"/>
    <w:rsid w:val="00221239"/>
    <w:rsid w:val="0022128C"/>
    <w:rsid w:val="002213EE"/>
    <w:rsid w:val="002214B4"/>
    <w:rsid w:val="00221543"/>
    <w:rsid w:val="00221546"/>
    <w:rsid w:val="002218D4"/>
    <w:rsid w:val="00221D65"/>
    <w:rsid w:val="00221F0C"/>
    <w:rsid w:val="00222976"/>
    <w:rsid w:val="00222E42"/>
    <w:rsid w:val="0022301E"/>
    <w:rsid w:val="00223287"/>
    <w:rsid w:val="00223961"/>
    <w:rsid w:val="00223DDF"/>
    <w:rsid w:val="0022402B"/>
    <w:rsid w:val="002241CF"/>
    <w:rsid w:val="00225897"/>
    <w:rsid w:val="00226DE0"/>
    <w:rsid w:val="0022709B"/>
    <w:rsid w:val="0022741D"/>
    <w:rsid w:val="002304D8"/>
    <w:rsid w:val="002308CD"/>
    <w:rsid w:val="00230ADF"/>
    <w:rsid w:val="00230B90"/>
    <w:rsid w:val="002312D6"/>
    <w:rsid w:val="002321C4"/>
    <w:rsid w:val="00232778"/>
    <w:rsid w:val="0023351F"/>
    <w:rsid w:val="00233986"/>
    <w:rsid w:val="00233BC8"/>
    <w:rsid w:val="00233C94"/>
    <w:rsid w:val="00233E33"/>
    <w:rsid w:val="00233F22"/>
    <w:rsid w:val="002340D6"/>
    <w:rsid w:val="00234869"/>
    <w:rsid w:val="00234EAE"/>
    <w:rsid w:val="0023589B"/>
    <w:rsid w:val="00235989"/>
    <w:rsid w:val="002360A5"/>
    <w:rsid w:val="002362B9"/>
    <w:rsid w:val="002364B4"/>
    <w:rsid w:val="00236559"/>
    <w:rsid w:val="002368FB"/>
    <w:rsid w:val="002377F3"/>
    <w:rsid w:val="002379F2"/>
    <w:rsid w:val="00237C55"/>
    <w:rsid w:val="00240E22"/>
    <w:rsid w:val="00240E8B"/>
    <w:rsid w:val="0024149F"/>
    <w:rsid w:val="00241D3B"/>
    <w:rsid w:val="00241F95"/>
    <w:rsid w:val="002422F0"/>
    <w:rsid w:val="0024320F"/>
    <w:rsid w:val="002437E6"/>
    <w:rsid w:val="00243F97"/>
    <w:rsid w:val="00244055"/>
    <w:rsid w:val="0024428A"/>
    <w:rsid w:val="002442B5"/>
    <w:rsid w:val="00246D91"/>
    <w:rsid w:val="002470D9"/>
    <w:rsid w:val="00247B7C"/>
    <w:rsid w:val="00247F44"/>
    <w:rsid w:val="00247F79"/>
    <w:rsid w:val="00247FA8"/>
    <w:rsid w:val="00250BA2"/>
    <w:rsid w:val="00250D7A"/>
    <w:rsid w:val="002510EB"/>
    <w:rsid w:val="002514AC"/>
    <w:rsid w:val="00251B9B"/>
    <w:rsid w:val="00251F74"/>
    <w:rsid w:val="002523DC"/>
    <w:rsid w:val="002524E6"/>
    <w:rsid w:val="0025259C"/>
    <w:rsid w:val="002529DC"/>
    <w:rsid w:val="0025316C"/>
    <w:rsid w:val="002539D8"/>
    <w:rsid w:val="00253AE7"/>
    <w:rsid w:val="0025495D"/>
    <w:rsid w:val="00254CAB"/>
    <w:rsid w:val="00254CEA"/>
    <w:rsid w:val="0025527B"/>
    <w:rsid w:val="0025542A"/>
    <w:rsid w:val="00255F34"/>
    <w:rsid w:val="00256837"/>
    <w:rsid w:val="00256B5B"/>
    <w:rsid w:val="00257559"/>
    <w:rsid w:val="002600B9"/>
    <w:rsid w:val="002607D2"/>
    <w:rsid w:val="00260D85"/>
    <w:rsid w:val="0026128D"/>
    <w:rsid w:val="002620A8"/>
    <w:rsid w:val="002629FB"/>
    <w:rsid w:val="00262AC8"/>
    <w:rsid w:val="00263324"/>
    <w:rsid w:val="002638A8"/>
    <w:rsid w:val="00263C14"/>
    <w:rsid w:val="00263F4C"/>
    <w:rsid w:val="0026435D"/>
    <w:rsid w:val="0026437E"/>
    <w:rsid w:val="00264792"/>
    <w:rsid w:val="00264B7C"/>
    <w:rsid w:val="00265782"/>
    <w:rsid w:val="00265804"/>
    <w:rsid w:val="00265F01"/>
    <w:rsid w:val="0026685A"/>
    <w:rsid w:val="00266983"/>
    <w:rsid w:val="00266C9D"/>
    <w:rsid w:val="00267CD1"/>
    <w:rsid w:val="0027009B"/>
    <w:rsid w:val="00270910"/>
    <w:rsid w:val="00270F84"/>
    <w:rsid w:val="00271BC1"/>
    <w:rsid w:val="00271CAD"/>
    <w:rsid w:val="00271E40"/>
    <w:rsid w:val="00271E7E"/>
    <w:rsid w:val="00272693"/>
    <w:rsid w:val="0027270B"/>
    <w:rsid w:val="00272E05"/>
    <w:rsid w:val="00273591"/>
    <w:rsid w:val="00273766"/>
    <w:rsid w:val="00273D0F"/>
    <w:rsid w:val="0027400B"/>
    <w:rsid w:val="00274F26"/>
    <w:rsid w:val="0027523C"/>
    <w:rsid w:val="0027587C"/>
    <w:rsid w:val="00275D56"/>
    <w:rsid w:val="00275E50"/>
    <w:rsid w:val="00275F4A"/>
    <w:rsid w:val="00276767"/>
    <w:rsid w:val="00276C2B"/>
    <w:rsid w:val="002771CA"/>
    <w:rsid w:val="00277251"/>
    <w:rsid w:val="0027751F"/>
    <w:rsid w:val="002777AD"/>
    <w:rsid w:val="00277D68"/>
    <w:rsid w:val="00277FA9"/>
    <w:rsid w:val="00280199"/>
    <w:rsid w:val="0028047E"/>
    <w:rsid w:val="002811E2"/>
    <w:rsid w:val="0028133D"/>
    <w:rsid w:val="00281CFE"/>
    <w:rsid w:val="00281E63"/>
    <w:rsid w:val="00281FA3"/>
    <w:rsid w:val="0028213F"/>
    <w:rsid w:val="00282769"/>
    <w:rsid w:val="00282783"/>
    <w:rsid w:val="002827D0"/>
    <w:rsid w:val="00282955"/>
    <w:rsid w:val="0028318C"/>
    <w:rsid w:val="0028366C"/>
    <w:rsid w:val="0028395A"/>
    <w:rsid w:val="00284934"/>
    <w:rsid w:val="00285069"/>
    <w:rsid w:val="0028568F"/>
    <w:rsid w:val="0028594C"/>
    <w:rsid w:val="00286D3F"/>
    <w:rsid w:val="00286D9F"/>
    <w:rsid w:val="0028704A"/>
    <w:rsid w:val="00287721"/>
    <w:rsid w:val="00287A4F"/>
    <w:rsid w:val="00290286"/>
    <w:rsid w:val="0029068F"/>
    <w:rsid w:val="002906AA"/>
    <w:rsid w:val="00290C4C"/>
    <w:rsid w:val="0029114D"/>
    <w:rsid w:val="0029177C"/>
    <w:rsid w:val="00291BF8"/>
    <w:rsid w:val="00292DB2"/>
    <w:rsid w:val="00292EE4"/>
    <w:rsid w:val="002934E2"/>
    <w:rsid w:val="00293762"/>
    <w:rsid w:val="00293F2F"/>
    <w:rsid w:val="00293F3B"/>
    <w:rsid w:val="00294493"/>
    <w:rsid w:val="002949FE"/>
    <w:rsid w:val="00295361"/>
    <w:rsid w:val="002956F7"/>
    <w:rsid w:val="00295873"/>
    <w:rsid w:val="002A0621"/>
    <w:rsid w:val="002A0819"/>
    <w:rsid w:val="002A0D72"/>
    <w:rsid w:val="002A188E"/>
    <w:rsid w:val="002A1F16"/>
    <w:rsid w:val="002A200F"/>
    <w:rsid w:val="002A2186"/>
    <w:rsid w:val="002A29BB"/>
    <w:rsid w:val="002A2F61"/>
    <w:rsid w:val="002A312B"/>
    <w:rsid w:val="002A337B"/>
    <w:rsid w:val="002A3513"/>
    <w:rsid w:val="002A3635"/>
    <w:rsid w:val="002A3EF1"/>
    <w:rsid w:val="002A484D"/>
    <w:rsid w:val="002A4AAA"/>
    <w:rsid w:val="002A502A"/>
    <w:rsid w:val="002A5480"/>
    <w:rsid w:val="002A55E8"/>
    <w:rsid w:val="002A634B"/>
    <w:rsid w:val="002A64F5"/>
    <w:rsid w:val="002A7F41"/>
    <w:rsid w:val="002B010E"/>
    <w:rsid w:val="002B035D"/>
    <w:rsid w:val="002B11B1"/>
    <w:rsid w:val="002B175D"/>
    <w:rsid w:val="002B1AD9"/>
    <w:rsid w:val="002B1C81"/>
    <w:rsid w:val="002B1D17"/>
    <w:rsid w:val="002B1EA1"/>
    <w:rsid w:val="002B2194"/>
    <w:rsid w:val="002B235C"/>
    <w:rsid w:val="002B30C6"/>
    <w:rsid w:val="002B3196"/>
    <w:rsid w:val="002B393F"/>
    <w:rsid w:val="002B3FE5"/>
    <w:rsid w:val="002B41B4"/>
    <w:rsid w:val="002B41C0"/>
    <w:rsid w:val="002B4252"/>
    <w:rsid w:val="002B4935"/>
    <w:rsid w:val="002B4CC9"/>
    <w:rsid w:val="002B5180"/>
    <w:rsid w:val="002B56E0"/>
    <w:rsid w:val="002B58A3"/>
    <w:rsid w:val="002B5D1E"/>
    <w:rsid w:val="002B6001"/>
    <w:rsid w:val="002B70E1"/>
    <w:rsid w:val="002B7359"/>
    <w:rsid w:val="002B7430"/>
    <w:rsid w:val="002B778C"/>
    <w:rsid w:val="002B7D04"/>
    <w:rsid w:val="002B7D61"/>
    <w:rsid w:val="002B7EFE"/>
    <w:rsid w:val="002C0D41"/>
    <w:rsid w:val="002C0EC8"/>
    <w:rsid w:val="002C0ECB"/>
    <w:rsid w:val="002C11D9"/>
    <w:rsid w:val="002C19AA"/>
    <w:rsid w:val="002C1EFF"/>
    <w:rsid w:val="002C2176"/>
    <w:rsid w:val="002C22FF"/>
    <w:rsid w:val="002C24BA"/>
    <w:rsid w:val="002C2DFE"/>
    <w:rsid w:val="002C3327"/>
    <w:rsid w:val="002C365F"/>
    <w:rsid w:val="002C3709"/>
    <w:rsid w:val="002C390E"/>
    <w:rsid w:val="002C4B07"/>
    <w:rsid w:val="002C5075"/>
    <w:rsid w:val="002C567C"/>
    <w:rsid w:val="002C5A28"/>
    <w:rsid w:val="002C60C0"/>
    <w:rsid w:val="002C6615"/>
    <w:rsid w:val="002C6961"/>
    <w:rsid w:val="002C6E3D"/>
    <w:rsid w:val="002C716A"/>
    <w:rsid w:val="002C72DA"/>
    <w:rsid w:val="002C73B4"/>
    <w:rsid w:val="002C7891"/>
    <w:rsid w:val="002C7CFE"/>
    <w:rsid w:val="002C7FBD"/>
    <w:rsid w:val="002D0288"/>
    <w:rsid w:val="002D0854"/>
    <w:rsid w:val="002D0883"/>
    <w:rsid w:val="002D0EA3"/>
    <w:rsid w:val="002D13D7"/>
    <w:rsid w:val="002D1C8B"/>
    <w:rsid w:val="002D201C"/>
    <w:rsid w:val="002D3632"/>
    <w:rsid w:val="002D3CD0"/>
    <w:rsid w:val="002D4983"/>
    <w:rsid w:val="002D50AC"/>
    <w:rsid w:val="002D541F"/>
    <w:rsid w:val="002D5DAB"/>
    <w:rsid w:val="002D6392"/>
    <w:rsid w:val="002D6540"/>
    <w:rsid w:val="002D674C"/>
    <w:rsid w:val="002D6DC4"/>
    <w:rsid w:val="002D6E3C"/>
    <w:rsid w:val="002D7752"/>
    <w:rsid w:val="002D7A94"/>
    <w:rsid w:val="002E04AD"/>
    <w:rsid w:val="002E0674"/>
    <w:rsid w:val="002E1147"/>
    <w:rsid w:val="002E120B"/>
    <w:rsid w:val="002E1ED1"/>
    <w:rsid w:val="002E1FCF"/>
    <w:rsid w:val="002E20E0"/>
    <w:rsid w:val="002E21A1"/>
    <w:rsid w:val="002E247A"/>
    <w:rsid w:val="002E279D"/>
    <w:rsid w:val="002E2BB4"/>
    <w:rsid w:val="002E2EF1"/>
    <w:rsid w:val="002E3078"/>
    <w:rsid w:val="002E38FD"/>
    <w:rsid w:val="002E3F97"/>
    <w:rsid w:val="002E49A6"/>
    <w:rsid w:val="002E5486"/>
    <w:rsid w:val="002E54FF"/>
    <w:rsid w:val="002E5B00"/>
    <w:rsid w:val="002E634C"/>
    <w:rsid w:val="002E6B78"/>
    <w:rsid w:val="002E73C2"/>
    <w:rsid w:val="002E7494"/>
    <w:rsid w:val="002E74DA"/>
    <w:rsid w:val="002E7516"/>
    <w:rsid w:val="002E764C"/>
    <w:rsid w:val="002E7B73"/>
    <w:rsid w:val="002F041A"/>
    <w:rsid w:val="002F118C"/>
    <w:rsid w:val="002F124C"/>
    <w:rsid w:val="002F1336"/>
    <w:rsid w:val="002F1607"/>
    <w:rsid w:val="002F1649"/>
    <w:rsid w:val="002F18FE"/>
    <w:rsid w:val="002F2A90"/>
    <w:rsid w:val="002F2DAF"/>
    <w:rsid w:val="002F34E4"/>
    <w:rsid w:val="002F36E6"/>
    <w:rsid w:val="002F3EB4"/>
    <w:rsid w:val="002F441B"/>
    <w:rsid w:val="002F4A89"/>
    <w:rsid w:val="002F5469"/>
    <w:rsid w:val="002F55D6"/>
    <w:rsid w:val="002F566C"/>
    <w:rsid w:val="002F5673"/>
    <w:rsid w:val="002F58E2"/>
    <w:rsid w:val="002F6420"/>
    <w:rsid w:val="002F6F2D"/>
    <w:rsid w:val="002F6F32"/>
    <w:rsid w:val="002F70F6"/>
    <w:rsid w:val="002F74A0"/>
    <w:rsid w:val="00300F7E"/>
    <w:rsid w:val="00301382"/>
    <w:rsid w:val="0030195F"/>
    <w:rsid w:val="00301C2C"/>
    <w:rsid w:val="00302003"/>
    <w:rsid w:val="0030237A"/>
    <w:rsid w:val="003029C0"/>
    <w:rsid w:val="00302F5F"/>
    <w:rsid w:val="00303387"/>
    <w:rsid w:val="0030382B"/>
    <w:rsid w:val="00303CBD"/>
    <w:rsid w:val="00303D8A"/>
    <w:rsid w:val="00304066"/>
    <w:rsid w:val="003043B2"/>
    <w:rsid w:val="003046B5"/>
    <w:rsid w:val="0030484A"/>
    <w:rsid w:val="00305099"/>
    <w:rsid w:val="003058B6"/>
    <w:rsid w:val="00305A3D"/>
    <w:rsid w:val="00305E51"/>
    <w:rsid w:val="00306F0B"/>
    <w:rsid w:val="00306FDA"/>
    <w:rsid w:val="0030705A"/>
    <w:rsid w:val="00307140"/>
    <w:rsid w:val="003072B5"/>
    <w:rsid w:val="00307753"/>
    <w:rsid w:val="00307A06"/>
    <w:rsid w:val="003104F7"/>
    <w:rsid w:val="0031079E"/>
    <w:rsid w:val="003109AA"/>
    <w:rsid w:val="00310A38"/>
    <w:rsid w:val="00310DD7"/>
    <w:rsid w:val="00310E3E"/>
    <w:rsid w:val="003110F5"/>
    <w:rsid w:val="00311664"/>
    <w:rsid w:val="00311A95"/>
    <w:rsid w:val="00311B0B"/>
    <w:rsid w:val="00311E9D"/>
    <w:rsid w:val="00311FD9"/>
    <w:rsid w:val="00312839"/>
    <w:rsid w:val="0031407D"/>
    <w:rsid w:val="003143B1"/>
    <w:rsid w:val="003143DA"/>
    <w:rsid w:val="00314768"/>
    <w:rsid w:val="00314B07"/>
    <w:rsid w:val="00315A5F"/>
    <w:rsid w:val="003160E1"/>
    <w:rsid w:val="003161EA"/>
    <w:rsid w:val="0031653E"/>
    <w:rsid w:val="003167E7"/>
    <w:rsid w:val="003176DA"/>
    <w:rsid w:val="003179C4"/>
    <w:rsid w:val="00317DBA"/>
    <w:rsid w:val="00320375"/>
    <w:rsid w:val="00321714"/>
    <w:rsid w:val="00321C67"/>
    <w:rsid w:val="00321E72"/>
    <w:rsid w:val="00321FCB"/>
    <w:rsid w:val="00322725"/>
    <w:rsid w:val="00322E82"/>
    <w:rsid w:val="00322F4D"/>
    <w:rsid w:val="0032323A"/>
    <w:rsid w:val="00323247"/>
    <w:rsid w:val="00323448"/>
    <w:rsid w:val="00323474"/>
    <w:rsid w:val="00323BE9"/>
    <w:rsid w:val="00324595"/>
    <w:rsid w:val="00324824"/>
    <w:rsid w:val="00324AAD"/>
    <w:rsid w:val="00324E79"/>
    <w:rsid w:val="00325769"/>
    <w:rsid w:val="00325C4F"/>
    <w:rsid w:val="00326262"/>
    <w:rsid w:val="00326545"/>
    <w:rsid w:val="00326DA4"/>
    <w:rsid w:val="003278C1"/>
    <w:rsid w:val="00330763"/>
    <w:rsid w:val="003308B5"/>
    <w:rsid w:val="00330C19"/>
    <w:rsid w:val="00331067"/>
    <w:rsid w:val="00331210"/>
    <w:rsid w:val="0033153A"/>
    <w:rsid w:val="00331FD2"/>
    <w:rsid w:val="00332435"/>
    <w:rsid w:val="003326C7"/>
    <w:rsid w:val="00332DAB"/>
    <w:rsid w:val="0033397E"/>
    <w:rsid w:val="003339DD"/>
    <w:rsid w:val="00333E35"/>
    <w:rsid w:val="00333F0D"/>
    <w:rsid w:val="00333FC1"/>
    <w:rsid w:val="00334321"/>
    <w:rsid w:val="0033487A"/>
    <w:rsid w:val="003348BE"/>
    <w:rsid w:val="0033512A"/>
    <w:rsid w:val="003351AC"/>
    <w:rsid w:val="00335380"/>
    <w:rsid w:val="0033616F"/>
    <w:rsid w:val="0033714E"/>
    <w:rsid w:val="00337902"/>
    <w:rsid w:val="00337B2B"/>
    <w:rsid w:val="00337F7B"/>
    <w:rsid w:val="00340879"/>
    <w:rsid w:val="00340B73"/>
    <w:rsid w:val="00340CE1"/>
    <w:rsid w:val="00341335"/>
    <w:rsid w:val="0034155E"/>
    <w:rsid w:val="003417A2"/>
    <w:rsid w:val="0034204E"/>
    <w:rsid w:val="003421E8"/>
    <w:rsid w:val="00342505"/>
    <w:rsid w:val="003425A4"/>
    <w:rsid w:val="00342FA6"/>
    <w:rsid w:val="0034364A"/>
    <w:rsid w:val="00343D7A"/>
    <w:rsid w:val="00343E01"/>
    <w:rsid w:val="00344B76"/>
    <w:rsid w:val="00345032"/>
    <w:rsid w:val="0034585B"/>
    <w:rsid w:val="003458DF"/>
    <w:rsid w:val="00345DB6"/>
    <w:rsid w:val="00345F55"/>
    <w:rsid w:val="00345FEC"/>
    <w:rsid w:val="0034672E"/>
    <w:rsid w:val="0034690A"/>
    <w:rsid w:val="00346F89"/>
    <w:rsid w:val="00347246"/>
    <w:rsid w:val="00347346"/>
    <w:rsid w:val="00347368"/>
    <w:rsid w:val="00347868"/>
    <w:rsid w:val="00350643"/>
    <w:rsid w:val="003506B5"/>
    <w:rsid w:val="00350826"/>
    <w:rsid w:val="00350978"/>
    <w:rsid w:val="00350D42"/>
    <w:rsid w:val="003510AB"/>
    <w:rsid w:val="00351736"/>
    <w:rsid w:val="00351D24"/>
    <w:rsid w:val="003525E7"/>
    <w:rsid w:val="003531EA"/>
    <w:rsid w:val="003537C0"/>
    <w:rsid w:val="003539B6"/>
    <w:rsid w:val="003539C8"/>
    <w:rsid w:val="00353AD5"/>
    <w:rsid w:val="00353B90"/>
    <w:rsid w:val="00353C5F"/>
    <w:rsid w:val="0035443E"/>
    <w:rsid w:val="00354C90"/>
    <w:rsid w:val="003550A9"/>
    <w:rsid w:val="003554B6"/>
    <w:rsid w:val="00355EDC"/>
    <w:rsid w:val="00355F03"/>
    <w:rsid w:val="003562EE"/>
    <w:rsid w:val="0035657B"/>
    <w:rsid w:val="00356D53"/>
    <w:rsid w:val="00357092"/>
    <w:rsid w:val="0035731A"/>
    <w:rsid w:val="003576DD"/>
    <w:rsid w:val="0035774B"/>
    <w:rsid w:val="0035777C"/>
    <w:rsid w:val="00357B3D"/>
    <w:rsid w:val="00360A8E"/>
    <w:rsid w:val="00360F47"/>
    <w:rsid w:val="0036101C"/>
    <w:rsid w:val="00362003"/>
    <w:rsid w:val="0036214B"/>
    <w:rsid w:val="003624BB"/>
    <w:rsid w:val="003631C5"/>
    <w:rsid w:val="0036328C"/>
    <w:rsid w:val="003632BD"/>
    <w:rsid w:val="003636D6"/>
    <w:rsid w:val="003638EB"/>
    <w:rsid w:val="003638F0"/>
    <w:rsid w:val="00363CB7"/>
    <w:rsid w:val="0036439B"/>
    <w:rsid w:val="0036514E"/>
    <w:rsid w:val="00365446"/>
    <w:rsid w:val="003660A8"/>
    <w:rsid w:val="0036612C"/>
    <w:rsid w:val="0036620D"/>
    <w:rsid w:val="00366358"/>
    <w:rsid w:val="00366664"/>
    <w:rsid w:val="003667EA"/>
    <w:rsid w:val="00366DCE"/>
    <w:rsid w:val="0036710E"/>
    <w:rsid w:val="003678A4"/>
    <w:rsid w:val="003679AD"/>
    <w:rsid w:val="00367B6F"/>
    <w:rsid w:val="00370182"/>
    <w:rsid w:val="0037019A"/>
    <w:rsid w:val="00370296"/>
    <w:rsid w:val="00370415"/>
    <w:rsid w:val="003706B9"/>
    <w:rsid w:val="00370BAE"/>
    <w:rsid w:val="00371430"/>
    <w:rsid w:val="00371A92"/>
    <w:rsid w:val="00371AEE"/>
    <w:rsid w:val="00371E9E"/>
    <w:rsid w:val="003727CA"/>
    <w:rsid w:val="003731C3"/>
    <w:rsid w:val="00374075"/>
    <w:rsid w:val="003742AE"/>
    <w:rsid w:val="00374917"/>
    <w:rsid w:val="00374A56"/>
    <w:rsid w:val="00374C36"/>
    <w:rsid w:val="00375419"/>
    <w:rsid w:val="003759C4"/>
    <w:rsid w:val="003759DA"/>
    <w:rsid w:val="00375CD1"/>
    <w:rsid w:val="0037625E"/>
    <w:rsid w:val="003762AB"/>
    <w:rsid w:val="00376618"/>
    <w:rsid w:val="00376849"/>
    <w:rsid w:val="003768D5"/>
    <w:rsid w:val="00376C9A"/>
    <w:rsid w:val="003808DC"/>
    <w:rsid w:val="00380B59"/>
    <w:rsid w:val="00380B91"/>
    <w:rsid w:val="0038166C"/>
    <w:rsid w:val="003818A0"/>
    <w:rsid w:val="00381A4E"/>
    <w:rsid w:val="00381BA8"/>
    <w:rsid w:val="003829C6"/>
    <w:rsid w:val="00383692"/>
    <w:rsid w:val="003837A0"/>
    <w:rsid w:val="003843CE"/>
    <w:rsid w:val="00384429"/>
    <w:rsid w:val="003849A2"/>
    <w:rsid w:val="00385076"/>
    <w:rsid w:val="0038507B"/>
    <w:rsid w:val="003851B7"/>
    <w:rsid w:val="003851FA"/>
    <w:rsid w:val="003852E0"/>
    <w:rsid w:val="0038566F"/>
    <w:rsid w:val="0038581F"/>
    <w:rsid w:val="00385DB0"/>
    <w:rsid w:val="003860BE"/>
    <w:rsid w:val="0038656E"/>
    <w:rsid w:val="00386BFC"/>
    <w:rsid w:val="00387405"/>
    <w:rsid w:val="0038791E"/>
    <w:rsid w:val="003879FF"/>
    <w:rsid w:val="00387C3C"/>
    <w:rsid w:val="00387D35"/>
    <w:rsid w:val="00387F85"/>
    <w:rsid w:val="0039024E"/>
    <w:rsid w:val="003905AE"/>
    <w:rsid w:val="00390A40"/>
    <w:rsid w:val="00390E5C"/>
    <w:rsid w:val="00390ED2"/>
    <w:rsid w:val="003912CB"/>
    <w:rsid w:val="00391627"/>
    <w:rsid w:val="00391991"/>
    <w:rsid w:val="00391A20"/>
    <w:rsid w:val="00391BCC"/>
    <w:rsid w:val="00391C2D"/>
    <w:rsid w:val="00391C4A"/>
    <w:rsid w:val="003921DA"/>
    <w:rsid w:val="00392382"/>
    <w:rsid w:val="00392989"/>
    <w:rsid w:val="00392A50"/>
    <w:rsid w:val="00392F4E"/>
    <w:rsid w:val="0039350D"/>
    <w:rsid w:val="00393E9C"/>
    <w:rsid w:val="00394430"/>
    <w:rsid w:val="0039479A"/>
    <w:rsid w:val="00394D0A"/>
    <w:rsid w:val="00394D54"/>
    <w:rsid w:val="00395080"/>
    <w:rsid w:val="00395235"/>
    <w:rsid w:val="0039590C"/>
    <w:rsid w:val="00395BEA"/>
    <w:rsid w:val="0039625E"/>
    <w:rsid w:val="003964D6"/>
    <w:rsid w:val="00396A79"/>
    <w:rsid w:val="00397248"/>
    <w:rsid w:val="003972A2"/>
    <w:rsid w:val="003976D9"/>
    <w:rsid w:val="00397C18"/>
    <w:rsid w:val="003A034F"/>
    <w:rsid w:val="003A074B"/>
    <w:rsid w:val="003A07EF"/>
    <w:rsid w:val="003A0D4F"/>
    <w:rsid w:val="003A0D7C"/>
    <w:rsid w:val="003A140E"/>
    <w:rsid w:val="003A1604"/>
    <w:rsid w:val="003A1BF3"/>
    <w:rsid w:val="003A1C6D"/>
    <w:rsid w:val="003A1FB7"/>
    <w:rsid w:val="003A27F5"/>
    <w:rsid w:val="003A2BBE"/>
    <w:rsid w:val="003A2F90"/>
    <w:rsid w:val="003A31C6"/>
    <w:rsid w:val="003A361A"/>
    <w:rsid w:val="003A371F"/>
    <w:rsid w:val="003A39C6"/>
    <w:rsid w:val="003A4334"/>
    <w:rsid w:val="003A4767"/>
    <w:rsid w:val="003A4B99"/>
    <w:rsid w:val="003A4CA2"/>
    <w:rsid w:val="003A5024"/>
    <w:rsid w:val="003A5960"/>
    <w:rsid w:val="003A5BDE"/>
    <w:rsid w:val="003A61F3"/>
    <w:rsid w:val="003A651E"/>
    <w:rsid w:val="003A694B"/>
    <w:rsid w:val="003A69C1"/>
    <w:rsid w:val="003A73BA"/>
    <w:rsid w:val="003A7772"/>
    <w:rsid w:val="003A7C22"/>
    <w:rsid w:val="003B0AF4"/>
    <w:rsid w:val="003B0D6F"/>
    <w:rsid w:val="003B1347"/>
    <w:rsid w:val="003B137E"/>
    <w:rsid w:val="003B1685"/>
    <w:rsid w:val="003B1716"/>
    <w:rsid w:val="003B1815"/>
    <w:rsid w:val="003B1B77"/>
    <w:rsid w:val="003B24AD"/>
    <w:rsid w:val="003B24CD"/>
    <w:rsid w:val="003B279B"/>
    <w:rsid w:val="003B2929"/>
    <w:rsid w:val="003B2BEA"/>
    <w:rsid w:val="003B3377"/>
    <w:rsid w:val="003B389F"/>
    <w:rsid w:val="003B3BE3"/>
    <w:rsid w:val="003B4000"/>
    <w:rsid w:val="003B4028"/>
    <w:rsid w:val="003B46A7"/>
    <w:rsid w:val="003B5571"/>
    <w:rsid w:val="003B5A4B"/>
    <w:rsid w:val="003B5AB1"/>
    <w:rsid w:val="003B64F9"/>
    <w:rsid w:val="003B7299"/>
    <w:rsid w:val="003B72E0"/>
    <w:rsid w:val="003B77FA"/>
    <w:rsid w:val="003B784F"/>
    <w:rsid w:val="003C033B"/>
    <w:rsid w:val="003C07B1"/>
    <w:rsid w:val="003C1252"/>
    <w:rsid w:val="003C1536"/>
    <w:rsid w:val="003C1626"/>
    <w:rsid w:val="003C1EF0"/>
    <w:rsid w:val="003C2858"/>
    <w:rsid w:val="003C2B3B"/>
    <w:rsid w:val="003C2BF0"/>
    <w:rsid w:val="003C2FF5"/>
    <w:rsid w:val="003C3366"/>
    <w:rsid w:val="003C3D6A"/>
    <w:rsid w:val="003C4409"/>
    <w:rsid w:val="003C4C04"/>
    <w:rsid w:val="003C4C7A"/>
    <w:rsid w:val="003C4E70"/>
    <w:rsid w:val="003C50CF"/>
    <w:rsid w:val="003C529C"/>
    <w:rsid w:val="003C58D5"/>
    <w:rsid w:val="003C6303"/>
    <w:rsid w:val="003C6BD0"/>
    <w:rsid w:val="003C6D11"/>
    <w:rsid w:val="003C6F73"/>
    <w:rsid w:val="003C7140"/>
    <w:rsid w:val="003C73B4"/>
    <w:rsid w:val="003C7B32"/>
    <w:rsid w:val="003D026B"/>
    <w:rsid w:val="003D050E"/>
    <w:rsid w:val="003D0592"/>
    <w:rsid w:val="003D0B79"/>
    <w:rsid w:val="003D0EAB"/>
    <w:rsid w:val="003D1336"/>
    <w:rsid w:val="003D13B4"/>
    <w:rsid w:val="003D14E4"/>
    <w:rsid w:val="003D1830"/>
    <w:rsid w:val="003D1EEC"/>
    <w:rsid w:val="003D2A6B"/>
    <w:rsid w:val="003D3040"/>
    <w:rsid w:val="003D374D"/>
    <w:rsid w:val="003D3B22"/>
    <w:rsid w:val="003D3BFE"/>
    <w:rsid w:val="003D4679"/>
    <w:rsid w:val="003D47A3"/>
    <w:rsid w:val="003D4EFD"/>
    <w:rsid w:val="003D5FC8"/>
    <w:rsid w:val="003D66EF"/>
    <w:rsid w:val="003D72AC"/>
    <w:rsid w:val="003D730D"/>
    <w:rsid w:val="003D74DF"/>
    <w:rsid w:val="003D7C54"/>
    <w:rsid w:val="003D7E06"/>
    <w:rsid w:val="003D7E37"/>
    <w:rsid w:val="003E0151"/>
    <w:rsid w:val="003E036D"/>
    <w:rsid w:val="003E0827"/>
    <w:rsid w:val="003E1422"/>
    <w:rsid w:val="003E1593"/>
    <w:rsid w:val="003E1E55"/>
    <w:rsid w:val="003E1FE2"/>
    <w:rsid w:val="003E20F0"/>
    <w:rsid w:val="003E2188"/>
    <w:rsid w:val="003E2469"/>
    <w:rsid w:val="003E3089"/>
    <w:rsid w:val="003E35BD"/>
    <w:rsid w:val="003E3AA7"/>
    <w:rsid w:val="003E3D3D"/>
    <w:rsid w:val="003E42E1"/>
    <w:rsid w:val="003E446E"/>
    <w:rsid w:val="003E4490"/>
    <w:rsid w:val="003E45EE"/>
    <w:rsid w:val="003E46F9"/>
    <w:rsid w:val="003E482F"/>
    <w:rsid w:val="003E50E0"/>
    <w:rsid w:val="003E5ADC"/>
    <w:rsid w:val="003E5C69"/>
    <w:rsid w:val="003E5D1E"/>
    <w:rsid w:val="003E6227"/>
    <w:rsid w:val="003E6719"/>
    <w:rsid w:val="003E6B56"/>
    <w:rsid w:val="003E6B6F"/>
    <w:rsid w:val="003E754D"/>
    <w:rsid w:val="003E76E4"/>
    <w:rsid w:val="003E7A92"/>
    <w:rsid w:val="003F0C0A"/>
    <w:rsid w:val="003F0EAB"/>
    <w:rsid w:val="003F1B38"/>
    <w:rsid w:val="003F1BFE"/>
    <w:rsid w:val="003F1D3D"/>
    <w:rsid w:val="003F1F4B"/>
    <w:rsid w:val="003F23AE"/>
    <w:rsid w:val="003F25A9"/>
    <w:rsid w:val="003F26A5"/>
    <w:rsid w:val="003F2F02"/>
    <w:rsid w:val="003F33CC"/>
    <w:rsid w:val="003F3BEB"/>
    <w:rsid w:val="003F3C4D"/>
    <w:rsid w:val="003F40B2"/>
    <w:rsid w:val="003F448D"/>
    <w:rsid w:val="003F4A71"/>
    <w:rsid w:val="003F4BCF"/>
    <w:rsid w:val="003F4DD3"/>
    <w:rsid w:val="003F5D10"/>
    <w:rsid w:val="003F605E"/>
    <w:rsid w:val="003F6382"/>
    <w:rsid w:val="003F64F3"/>
    <w:rsid w:val="003F6881"/>
    <w:rsid w:val="003F68B0"/>
    <w:rsid w:val="003F6A32"/>
    <w:rsid w:val="003F7240"/>
    <w:rsid w:val="003F775E"/>
    <w:rsid w:val="0040030B"/>
    <w:rsid w:val="0040075E"/>
    <w:rsid w:val="004008D4"/>
    <w:rsid w:val="00400A81"/>
    <w:rsid w:val="00401043"/>
    <w:rsid w:val="004011C0"/>
    <w:rsid w:val="00401307"/>
    <w:rsid w:val="00401D64"/>
    <w:rsid w:val="0040229D"/>
    <w:rsid w:val="00402705"/>
    <w:rsid w:val="00403C35"/>
    <w:rsid w:val="00403F52"/>
    <w:rsid w:val="0040417D"/>
    <w:rsid w:val="00404184"/>
    <w:rsid w:val="00404312"/>
    <w:rsid w:val="00404D68"/>
    <w:rsid w:val="00404DA8"/>
    <w:rsid w:val="0040538B"/>
    <w:rsid w:val="0040570A"/>
    <w:rsid w:val="00405E61"/>
    <w:rsid w:val="00406E7A"/>
    <w:rsid w:val="00406F0A"/>
    <w:rsid w:val="004074E5"/>
    <w:rsid w:val="00407976"/>
    <w:rsid w:val="00407BF0"/>
    <w:rsid w:val="00407EC0"/>
    <w:rsid w:val="0041038A"/>
    <w:rsid w:val="004103D0"/>
    <w:rsid w:val="0041047D"/>
    <w:rsid w:val="00411001"/>
    <w:rsid w:val="004116A9"/>
    <w:rsid w:val="004124D3"/>
    <w:rsid w:val="00412826"/>
    <w:rsid w:val="004129E3"/>
    <w:rsid w:val="00413049"/>
    <w:rsid w:val="0041337F"/>
    <w:rsid w:val="004133B9"/>
    <w:rsid w:val="00413914"/>
    <w:rsid w:val="00414005"/>
    <w:rsid w:val="00414876"/>
    <w:rsid w:val="00414CD5"/>
    <w:rsid w:val="004155DD"/>
    <w:rsid w:val="00415BCE"/>
    <w:rsid w:val="00415EB8"/>
    <w:rsid w:val="0041728F"/>
    <w:rsid w:val="004177C2"/>
    <w:rsid w:val="004178A7"/>
    <w:rsid w:val="004178F0"/>
    <w:rsid w:val="00417DFA"/>
    <w:rsid w:val="0042057C"/>
    <w:rsid w:val="0042076E"/>
    <w:rsid w:val="00420F7A"/>
    <w:rsid w:val="004212E8"/>
    <w:rsid w:val="0042223C"/>
    <w:rsid w:val="004227E7"/>
    <w:rsid w:val="0042292B"/>
    <w:rsid w:val="004232C5"/>
    <w:rsid w:val="004234A2"/>
    <w:rsid w:val="004235A0"/>
    <w:rsid w:val="00423A59"/>
    <w:rsid w:val="00423CEC"/>
    <w:rsid w:val="00424669"/>
    <w:rsid w:val="00424DC8"/>
    <w:rsid w:val="0042506B"/>
    <w:rsid w:val="00425085"/>
    <w:rsid w:val="00425688"/>
    <w:rsid w:val="004263F7"/>
    <w:rsid w:val="00426C0B"/>
    <w:rsid w:val="00426CC0"/>
    <w:rsid w:val="00426FAA"/>
    <w:rsid w:val="00427295"/>
    <w:rsid w:val="004272EB"/>
    <w:rsid w:val="00427639"/>
    <w:rsid w:val="0042782C"/>
    <w:rsid w:val="00427B73"/>
    <w:rsid w:val="00427C1D"/>
    <w:rsid w:val="00430110"/>
    <w:rsid w:val="00430AF2"/>
    <w:rsid w:val="00431B92"/>
    <w:rsid w:val="00432390"/>
    <w:rsid w:val="00433385"/>
    <w:rsid w:val="0043371F"/>
    <w:rsid w:val="00433765"/>
    <w:rsid w:val="00433B02"/>
    <w:rsid w:val="00433B20"/>
    <w:rsid w:val="0043549B"/>
    <w:rsid w:val="00435593"/>
    <w:rsid w:val="00435662"/>
    <w:rsid w:val="004358B4"/>
    <w:rsid w:val="00435A47"/>
    <w:rsid w:val="00435A90"/>
    <w:rsid w:val="00435AF8"/>
    <w:rsid w:val="00435CD1"/>
    <w:rsid w:val="00436160"/>
    <w:rsid w:val="00436C59"/>
    <w:rsid w:val="00437094"/>
    <w:rsid w:val="00437B8C"/>
    <w:rsid w:val="00440587"/>
    <w:rsid w:val="00440921"/>
    <w:rsid w:val="00440ABB"/>
    <w:rsid w:val="004411E0"/>
    <w:rsid w:val="00441647"/>
    <w:rsid w:val="00441ACE"/>
    <w:rsid w:val="00441FD7"/>
    <w:rsid w:val="0044257E"/>
    <w:rsid w:val="00442C7E"/>
    <w:rsid w:val="004437AC"/>
    <w:rsid w:val="0044432E"/>
    <w:rsid w:val="004446DC"/>
    <w:rsid w:val="004446E6"/>
    <w:rsid w:val="00444842"/>
    <w:rsid w:val="004454E9"/>
    <w:rsid w:val="00445555"/>
    <w:rsid w:val="004458CB"/>
    <w:rsid w:val="00445B1A"/>
    <w:rsid w:val="00445BB1"/>
    <w:rsid w:val="00445D83"/>
    <w:rsid w:val="00446756"/>
    <w:rsid w:val="004473E4"/>
    <w:rsid w:val="0044783F"/>
    <w:rsid w:val="00451151"/>
    <w:rsid w:val="004513C7"/>
    <w:rsid w:val="00451995"/>
    <w:rsid w:val="00451A7D"/>
    <w:rsid w:val="00451E83"/>
    <w:rsid w:val="004520EC"/>
    <w:rsid w:val="004523A9"/>
    <w:rsid w:val="004533EC"/>
    <w:rsid w:val="00453E70"/>
    <w:rsid w:val="004540E5"/>
    <w:rsid w:val="004541C0"/>
    <w:rsid w:val="00454C6F"/>
    <w:rsid w:val="00454F73"/>
    <w:rsid w:val="00455C44"/>
    <w:rsid w:val="004566AA"/>
    <w:rsid w:val="00456721"/>
    <w:rsid w:val="00456BBE"/>
    <w:rsid w:val="00456CF0"/>
    <w:rsid w:val="0045756E"/>
    <w:rsid w:val="00460D98"/>
    <w:rsid w:val="0046101E"/>
    <w:rsid w:val="004613A4"/>
    <w:rsid w:val="00461576"/>
    <w:rsid w:val="00461760"/>
    <w:rsid w:val="00461B09"/>
    <w:rsid w:val="004623A6"/>
    <w:rsid w:val="004625F8"/>
    <w:rsid w:val="00462665"/>
    <w:rsid w:val="00462859"/>
    <w:rsid w:val="00462A08"/>
    <w:rsid w:val="00463076"/>
    <w:rsid w:val="0046343D"/>
    <w:rsid w:val="004637ED"/>
    <w:rsid w:val="004639EA"/>
    <w:rsid w:val="00464500"/>
    <w:rsid w:val="00464882"/>
    <w:rsid w:val="004648A7"/>
    <w:rsid w:val="00465207"/>
    <w:rsid w:val="0046579C"/>
    <w:rsid w:val="00466195"/>
    <w:rsid w:val="00466402"/>
    <w:rsid w:val="0046745F"/>
    <w:rsid w:val="0046781E"/>
    <w:rsid w:val="00467A67"/>
    <w:rsid w:val="00470303"/>
    <w:rsid w:val="00470936"/>
    <w:rsid w:val="00470BF6"/>
    <w:rsid w:val="00470F00"/>
    <w:rsid w:val="00470F0F"/>
    <w:rsid w:val="00472361"/>
    <w:rsid w:val="004723AE"/>
    <w:rsid w:val="00472536"/>
    <w:rsid w:val="00472585"/>
    <w:rsid w:val="00472690"/>
    <w:rsid w:val="00472837"/>
    <w:rsid w:val="004732D6"/>
    <w:rsid w:val="00473382"/>
    <w:rsid w:val="00474740"/>
    <w:rsid w:val="00474983"/>
    <w:rsid w:val="00475D85"/>
    <w:rsid w:val="00475F27"/>
    <w:rsid w:val="00476073"/>
    <w:rsid w:val="00476206"/>
    <w:rsid w:val="004764CE"/>
    <w:rsid w:val="004764F6"/>
    <w:rsid w:val="00476D70"/>
    <w:rsid w:val="00477283"/>
    <w:rsid w:val="0048022F"/>
    <w:rsid w:val="00480585"/>
    <w:rsid w:val="00480A49"/>
    <w:rsid w:val="00480D18"/>
    <w:rsid w:val="00481230"/>
    <w:rsid w:val="004829C0"/>
    <w:rsid w:val="004830C9"/>
    <w:rsid w:val="004831B2"/>
    <w:rsid w:val="0048336C"/>
    <w:rsid w:val="00483462"/>
    <w:rsid w:val="00483495"/>
    <w:rsid w:val="004834DF"/>
    <w:rsid w:val="00483514"/>
    <w:rsid w:val="004839E1"/>
    <w:rsid w:val="00484427"/>
    <w:rsid w:val="0048459F"/>
    <w:rsid w:val="004849E9"/>
    <w:rsid w:val="00484AC8"/>
    <w:rsid w:val="00484E6E"/>
    <w:rsid w:val="00484EDB"/>
    <w:rsid w:val="00485200"/>
    <w:rsid w:val="0048527B"/>
    <w:rsid w:val="00485465"/>
    <w:rsid w:val="0048593B"/>
    <w:rsid w:val="00485D1E"/>
    <w:rsid w:val="004865E6"/>
    <w:rsid w:val="004865F5"/>
    <w:rsid w:val="00486A01"/>
    <w:rsid w:val="00486B1A"/>
    <w:rsid w:val="0048705A"/>
    <w:rsid w:val="00487143"/>
    <w:rsid w:val="00491314"/>
    <w:rsid w:val="004914A0"/>
    <w:rsid w:val="004915B0"/>
    <w:rsid w:val="004918B3"/>
    <w:rsid w:val="00491B2D"/>
    <w:rsid w:val="00492049"/>
    <w:rsid w:val="0049222F"/>
    <w:rsid w:val="004922FC"/>
    <w:rsid w:val="00492864"/>
    <w:rsid w:val="00492CB9"/>
    <w:rsid w:val="00492CFC"/>
    <w:rsid w:val="0049314F"/>
    <w:rsid w:val="0049328D"/>
    <w:rsid w:val="00493722"/>
    <w:rsid w:val="00494033"/>
    <w:rsid w:val="00495416"/>
    <w:rsid w:val="00495860"/>
    <w:rsid w:val="00495D2B"/>
    <w:rsid w:val="00496827"/>
    <w:rsid w:val="00496B98"/>
    <w:rsid w:val="00496C68"/>
    <w:rsid w:val="004972F3"/>
    <w:rsid w:val="0049786E"/>
    <w:rsid w:val="00497B49"/>
    <w:rsid w:val="00497CC7"/>
    <w:rsid w:val="004A03BF"/>
    <w:rsid w:val="004A0BA3"/>
    <w:rsid w:val="004A0C43"/>
    <w:rsid w:val="004A0FF2"/>
    <w:rsid w:val="004A1990"/>
    <w:rsid w:val="004A1B96"/>
    <w:rsid w:val="004A2543"/>
    <w:rsid w:val="004A2A13"/>
    <w:rsid w:val="004A35CE"/>
    <w:rsid w:val="004A370C"/>
    <w:rsid w:val="004A37A7"/>
    <w:rsid w:val="004A3BD8"/>
    <w:rsid w:val="004A40E1"/>
    <w:rsid w:val="004A429C"/>
    <w:rsid w:val="004A4DD3"/>
    <w:rsid w:val="004A530A"/>
    <w:rsid w:val="004A5594"/>
    <w:rsid w:val="004A564B"/>
    <w:rsid w:val="004A5A37"/>
    <w:rsid w:val="004A61AC"/>
    <w:rsid w:val="004A6476"/>
    <w:rsid w:val="004A6715"/>
    <w:rsid w:val="004A68C1"/>
    <w:rsid w:val="004A6FA7"/>
    <w:rsid w:val="004A7631"/>
    <w:rsid w:val="004A781C"/>
    <w:rsid w:val="004A7B11"/>
    <w:rsid w:val="004A7CC4"/>
    <w:rsid w:val="004B0118"/>
    <w:rsid w:val="004B0358"/>
    <w:rsid w:val="004B0A5C"/>
    <w:rsid w:val="004B1874"/>
    <w:rsid w:val="004B1DC4"/>
    <w:rsid w:val="004B1E3F"/>
    <w:rsid w:val="004B21D6"/>
    <w:rsid w:val="004B2937"/>
    <w:rsid w:val="004B2BD1"/>
    <w:rsid w:val="004B308E"/>
    <w:rsid w:val="004B3649"/>
    <w:rsid w:val="004B389F"/>
    <w:rsid w:val="004B4035"/>
    <w:rsid w:val="004B437B"/>
    <w:rsid w:val="004B4394"/>
    <w:rsid w:val="004B4B55"/>
    <w:rsid w:val="004B4D9D"/>
    <w:rsid w:val="004B59A3"/>
    <w:rsid w:val="004B5DC5"/>
    <w:rsid w:val="004B66F6"/>
    <w:rsid w:val="004B6AEC"/>
    <w:rsid w:val="004B6AF6"/>
    <w:rsid w:val="004B6BB7"/>
    <w:rsid w:val="004B6D68"/>
    <w:rsid w:val="004B6E24"/>
    <w:rsid w:val="004B756E"/>
    <w:rsid w:val="004B7AD8"/>
    <w:rsid w:val="004B7BCB"/>
    <w:rsid w:val="004C044B"/>
    <w:rsid w:val="004C07AE"/>
    <w:rsid w:val="004C194D"/>
    <w:rsid w:val="004C1BF0"/>
    <w:rsid w:val="004C1C4A"/>
    <w:rsid w:val="004C1E5F"/>
    <w:rsid w:val="004C2173"/>
    <w:rsid w:val="004C2F51"/>
    <w:rsid w:val="004C3415"/>
    <w:rsid w:val="004C378A"/>
    <w:rsid w:val="004C39E3"/>
    <w:rsid w:val="004C3AE3"/>
    <w:rsid w:val="004C3AFB"/>
    <w:rsid w:val="004C3BE3"/>
    <w:rsid w:val="004C3CA9"/>
    <w:rsid w:val="004C482A"/>
    <w:rsid w:val="004C489C"/>
    <w:rsid w:val="004C4A58"/>
    <w:rsid w:val="004C4E7C"/>
    <w:rsid w:val="004C5E6F"/>
    <w:rsid w:val="004C7494"/>
    <w:rsid w:val="004C7BEB"/>
    <w:rsid w:val="004C7BF5"/>
    <w:rsid w:val="004C7ED0"/>
    <w:rsid w:val="004D09EA"/>
    <w:rsid w:val="004D0B84"/>
    <w:rsid w:val="004D1481"/>
    <w:rsid w:val="004D15E5"/>
    <w:rsid w:val="004D1759"/>
    <w:rsid w:val="004D198A"/>
    <w:rsid w:val="004D1C13"/>
    <w:rsid w:val="004D22DE"/>
    <w:rsid w:val="004D2557"/>
    <w:rsid w:val="004D2855"/>
    <w:rsid w:val="004D3403"/>
    <w:rsid w:val="004D4022"/>
    <w:rsid w:val="004D456E"/>
    <w:rsid w:val="004D4B4D"/>
    <w:rsid w:val="004D4FEB"/>
    <w:rsid w:val="004D5423"/>
    <w:rsid w:val="004D5798"/>
    <w:rsid w:val="004D5C5B"/>
    <w:rsid w:val="004D5DD9"/>
    <w:rsid w:val="004D5F1B"/>
    <w:rsid w:val="004D61A3"/>
    <w:rsid w:val="004D69C5"/>
    <w:rsid w:val="004D6EB5"/>
    <w:rsid w:val="004D70B6"/>
    <w:rsid w:val="004D745F"/>
    <w:rsid w:val="004D77CD"/>
    <w:rsid w:val="004D7822"/>
    <w:rsid w:val="004D7B73"/>
    <w:rsid w:val="004D7C8D"/>
    <w:rsid w:val="004E0413"/>
    <w:rsid w:val="004E0CA1"/>
    <w:rsid w:val="004E1156"/>
    <w:rsid w:val="004E123E"/>
    <w:rsid w:val="004E133E"/>
    <w:rsid w:val="004E164D"/>
    <w:rsid w:val="004E1AB1"/>
    <w:rsid w:val="004E1B8D"/>
    <w:rsid w:val="004E20A7"/>
    <w:rsid w:val="004E2810"/>
    <w:rsid w:val="004E2987"/>
    <w:rsid w:val="004E35EE"/>
    <w:rsid w:val="004E3BC3"/>
    <w:rsid w:val="004E407A"/>
    <w:rsid w:val="004E43F9"/>
    <w:rsid w:val="004E4722"/>
    <w:rsid w:val="004E492C"/>
    <w:rsid w:val="004E50A3"/>
    <w:rsid w:val="004E52C7"/>
    <w:rsid w:val="004E5D1C"/>
    <w:rsid w:val="004E6B80"/>
    <w:rsid w:val="004E6C4F"/>
    <w:rsid w:val="004E6CAF"/>
    <w:rsid w:val="004E6DBF"/>
    <w:rsid w:val="004E6E7E"/>
    <w:rsid w:val="004E7448"/>
    <w:rsid w:val="004E7CEE"/>
    <w:rsid w:val="004E7D8A"/>
    <w:rsid w:val="004F0882"/>
    <w:rsid w:val="004F0A56"/>
    <w:rsid w:val="004F131E"/>
    <w:rsid w:val="004F159E"/>
    <w:rsid w:val="004F19DF"/>
    <w:rsid w:val="004F1AFF"/>
    <w:rsid w:val="004F2769"/>
    <w:rsid w:val="004F276B"/>
    <w:rsid w:val="004F3B50"/>
    <w:rsid w:val="004F484F"/>
    <w:rsid w:val="004F4C41"/>
    <w:rsid w:val="004F5016"/>
    <w:rsid w:val="004F51DA"/>
    <w:rsid w:val="004F57D3"/>
    <w:rsid w:val="004F5960"/>
    <w:rsid w:val="004F5A29"/>
    <w:rsid w:val="004F5D2E"/>
    <w:rsid w:val="004F5F59"/>
    <w:rsid w:val="004F6744"/>
    <w:rsid w:val="004F7718"/>
    <w:rsid w:val="005004A1"/>
    <w:rsid w:val="00500551"/>
    <w:rsid w:val="00500859"/>
    <w:rsid w:val="005009CC"/>
    <w:rsid w:val="00500DFA"/>
    <w:rsid w:val="00500E18"/>
    <w:rsid w:val="005015F6"/>
    <w:rsid w:val="00502255"/>
    <w:rsid w:val="00503015"/>
    <w:rsid w:val="00503196"/>
    <w:rsid w:val="005032B3"/>
    <w:rsid w:val="005032D9"/>
    <w:rsid w:val="0050354C"/>
    <w:rsid w:val="00503920"/>
    <w:rsid w:val="0050393D"/>
    <w:rsid w:val="00503A75"/>
    <w:rsid w:val="0050427E"/>
    <w:rsid w:val="005049A6"/>
    <w:rsid w:val="005057B1"/>
    <w:rsid w:val="00505C81"/>
    <w:rsid w:val="00505C85"/>
    <w:rsid w:val="0050671B"/>
    <w:rsid w:val="00506845"/>
    <w:rsid w:val="00506B18"/>
    <w:rsid w:val="005074D7"/>
    <w:rsid w:val="005075AB"/>
    <w:rsid w:val="005075BD"/>
    <w:rsid w:val="00507A91"/>
    <w:rsid w:val="00507E76"/>
    <w:rsid w:val="00507EDE"/>
    <w:rsid w:val="00507F44"/>
    <w:rsid w:val="005101F7"/>
    <w:rsid w:val="00510355"/>
    <w:rsid w:val="0051065E"/>
    <w:rsid w:val="005109AB"/>
    <w:rsid w:val="00510AB1"/>
    <w:rsid w:val="00510F45"/>
    <w:rsid w:val="00511130"/>
    <w:rsid w:val="005112BE"/>
    <w:rsid w:val="005114A0"/>
    <w:rsid w:val="0051171D"/>
    <w:rsid w:val="00511A4D"/>
    <w:rsid w:val="00511BCC"/>
    <w:rsid w:val="00512339"/>
    <w:rsid w:val="005124C6"/>
    <w:rsid w:val="005128D0"/>
    <w:rsid w:val="00512C89"/>
    <w:rsid w:val="00512CB4"/>
    <w:rsid w:val="00513088"/>
    <w:rsid w:val="00513516"/>
    <w:rsid w:val="005139E9"/>
    <w:rsid w:val="005148A5"/>
    <w:rsid w:val="0051520A"/>
    <w:rsid w:val="00515319"/>
    <w:rsid w:val="005153E1"/>
    <w:rsid w:val="00515712"/>
    <w:rsid w:val="00515784"/>
    <w:rsid w:val="005158C8"/>
    <w:rsid w:val="005159EB"/>
    <w:rsid w:val="00515EFA"/>
    <w:rsid w:val="00515FDF"/>
    <w:rsid w:val="005160DD"/>
    <w:rsid w:val="005164D7"/>
    <w:rsid w:val="00517392"/>
    <w:rsid w:val="0052096C"/>
    <w:rsid w:val="00520F13"/>
    <w:rsid w:val="005210E8"/>
    <w:rsid w:val="005211F5"/>
    <w:rsid w:val="0052167E"/>
    <w:rsid w:val="00521734"/>
    <w:rsid w:val="0052213F"/>
    <w:rsid w:val="00522AF4"/>
    <w:rsid w:val="0052345C"/>
    <w:rsid w:val="0052420E"/>
    <w:rsid w:val="005242CB"/>
    <w:rsid w:val="00524C8E"/>
    <w:rsid w:val="0052520E"/>
    <w:rsid w:val="00525676"/>
    <w:rsid w:val="00525A33"/>
    <w:rsid w:val="005260A2"/>
    <w:rsid w:val="00526419"/>
    <w:rsid w:val="00526532"/>
    <w:rsid w:val="0052664A"/>
    <w:rsid w:val="0052719B"/>
    <w:rsid w:val="00527429"/>
    <w:rsid w:val="00527D75"/>
    <w:rsid w:val="0053017E"/>
    <w:rsid w:val="005303DF"/>
    <w:rsid w:val="00531483"/>
    <w:rsid w:val="005323F0"/>
    <w:rsid w:val="005324DC"/>
    <w:rsid w:val="0053269C"/>
    <w:rsid w:val="00532E8F"/>
    <w:rsid w:val="00533144"/>
    <w:rsid w:val="00533223"/>
    <w:rsid w:val="005332C0"/>
    <w:rsid w:val="005333F5"/>
    <w:rsid w:val="0053382A"/>
    <w:rsid w:val="00533CCD"/>
    <w:rsid w:val="00534184"/>
    <w:rsid w:val="0053441B"/>
    <w:rsid w:val="005344C8"/>
    <w:rsid w:val="0053457A"/>
    <w:rsid w:val="00534BAE"/>
    <w:rsid w:val="005350CE"/>
    <w:rsid w:val="00535B19"/>
    <w:rsid w:val="005361A7"/>
    <w:rsid w:val="0053679A"/>
    <w:rsid w:val="00537C45"/>
    <w:rsid w:val="005401E3"/>
    <w:rsid w:val="0054065A"/>
    <w:rsid w:val="005406C6"/>
    <w:rsid w:val="00540803"/>
    <w:rsid w:val="005408C2"/>
    <w:rsid w:val="00541A3D"/>
    <w:rsid w:val="00541B83"/>
    <w:rsid w:val="00541D71"/>
    <w:rsid w:val="00542A40"/>
    <w:rsid w:val="00542AC4"/>
    <w:rsid w:val="00542E4C"/>
    <w:rsid w:val="00543024"/>
    <w:rsid w:val="005434C5"/>
    <w:rsid w:val="00543E82"/>
    <w:rsid w:val="005440DE"/>
    <w:rsid w:val="005449FC"/>
    <w:rsid w:val="00544B55"/>
    <w:rsid w:val="00544DD3"/>
    <w:rsid w:val="005452DE"/>
    <w:rsid w:val="005456D3"/>
    <w:rsid w:val="00545B4D"/>
    <w:rsid w:val="00546106"/>
    <w:rsid w:val="00546A41"/>
    <w:rsid w:val="00546E0B"/>
    <w:rsid w:val="00546E76"/>
    <w:rsid w:val="005475D7"/>
    <w:rsid w:val="00547C3B"/>
    <w:rsid w:val="00550063"/>
    <w:rsid w:val="0055009D"/>
    <w:rsid w:val="0055011A"/>
    <w:rsid w:val="0055027F"/>
    <w:rsid w:val="00550328"/>
    <w:rsid w:val="00550871"/>
    <w:rsid w:val="00550CAF"/>
    <w:rsid w:val="00550F36"/>
    <w:rsid w:val="00551149"/>
    <w:rsid w:val="00551444"/>
    <w:rsid w:val="00551E7E"/>
    <w:rsid w:val="00551FBD"/>
    <w:rsid w:val="00552002"/>
    <w:rsid w:val="0055341C"/>
    <w:rsid w:val="00553521"/>
    <w:rsid w:val="00553AF7"/>
    <w:rsid w:val="005543E8"/>
    <w:rsid w:val="005548AE"/>
    <w:rsid w:val="00554C5A"/>
    <w:rsid w:val="0055546A"/>
    <w:rsid w:val="0055559B"/>
    <w:rsid w:val="00555753"/>
    <w:rsid w:val="00555963"/>
    <w:rsid w:val="005559B8"/>
    <w:rsid w:val="00555E2F"/>
    <w:rsid w:val="00556799"/>
    <w:rsid w:val="00557225"/>
    <w:rsid w:val="00560A7A"/>
    <w:rsid w:val="00560DA1"/>
    <w:rsid w:val="005627A4"/>
    <w:rsid w:val="005627DB"/>
    <w:rsid w:val="00562B3F"/>
    <w:rsid w:val="00563AAE"/>
    <w:rsid w:val="00563AF3"/>
    <w:rsid w:val="00563B4E"/>
    <w:rsid w:val="00563C6D"/>
    <w:rsid w:val="00563DBC"/>
    <w:rsid w:val="00563F13"/>
    <w:rsid w:val="005640D7"/>
    <w:rsid w:val="00566615"/>
    <w:rsid w:val="005666C7"/>
    <w:rsid w:val="00566959"/>
    <w:rsid w:val="00566B5C"/>
    <w:rsid w:val="00567832"/>
    <w:rsid w:val="00567BD1"/>
    <w:rsid w:val="00567F9E"/>
    <w:rsid w:val="00570054"/>
    <w:rsid w:val="0057008A"/>
    <w:rsid w:val="00570AF8"/>
    <w:rsid w:val="0057166D"/>
    <w:rsid w:val="005719AF"/>
    <w:rsid w:val="00571ED5"/>
    <w:rsid w:val="005724AF"/>
    <w:rsid w:val="005725F4"/>
    <w:rsid w:val="005726C9"/>
    <w:rsid w:val="00572A1B"/>
    <w:rsid w:val="00572AC4"/>
    <w:rsid w:val="00572B09"/>
    <w:rsid w:val="005740F5"/>
    <w:rsid w:val="005741FA"/>
    <w:rsid w:val="00574903"/>
    <w:rsid w:val="00575948"/>
    <w:rsid w:val="00575F78"/>
    <w:rsid w:val="00576B16"/>
    <w:rsid w:val="00576BF5"/>
    <w:rsid w:val="00576F13"/>
    <w:rsid w:val="00577308"/>
    <w:rsid w:val="005777A8"/>
    <w:rsid w:val="00577E42"/>
    <w:rsid w:val="00577E5F"/>
    <w:rsid w:val="00580734"/>
    <w:rsid w:val="00580882"/>
    <w:rsid w:val="00580A6D"/>
    <w:rsid w:val="005814D5"/>
    <w:rsid w:val="005818EB"/>
    <w:rsid w:val="00581A6A"/>
    <w:rsid w:val="00581AFB"/>
    <w:rsid w:val="00582117"/>
    <w:rsid w:val="00582737"/>
    <w:rsid w:val="0058274B"/>
    <w:rsid w:val="00582AF8"/>
    <w:rsid w:val="00582AFF"/>
    <w:rsid w:val="00582D07"/>
    <w:rsid w:val="00583525"/>
    <w:rsid w:val="00584458"/>
    <w:rsid w:val="005849B6"/>
    <w:rsid w:val="005849DB"/>
    <w:rsid w:val="00584A5A"/>
    <w:rsid w:val="00584DC1"/>
    <w:rsid w:val="0058518C"/>
    <w:rsid w:val="00585230"/>
    <w:rsid w:val="0058585A"/>
    <w:rsid w:val="005858A4"/>
    <w:rsid w:val="00585A20"/>
    <w:rsid w:val="00585ED3"/>
    <w:rsid w:val="00586004"/>
    <w:rsid w:val="005864C5"/>
    <w:rsid w:val="005867C8"/>
    <w:rsid w:val="00587583"/>
    <w:rsid w:val="005875F0"/>
    <w:rsid w:val="00587CDB"/>
    <w:rsid w:val="00587FC1"/>
    <w:rsid w:val="0059010A"/>
    <w:rsid w:val="00590B9B"/>
    <w:rsid w:val="00590BE0"/>
    <w:rsid w:val="00590C45"/>
    <w:rsid w:val="005912DE"/>
    <w:rsid w:val="005913E6"/>
    <w:rsid w:val="005914F0"/>
    <w:rsid w:val="005916AC"/>
    <w:rsid w:val="005919A0"/>
    <w:rsid w:val="005922AF"/>
    <w:rsid w:val="00592403"/>
    <w:rsid w:val="00593655"/>
    <w:rsid w:val="00593DD8"/>
    <w:rsid w:val="00593F21"/>
    <w:rsid w:val="005941E5"/>
    <w:rsid w:val="00594489"/>
    <w:rsid w:val="005952F5"/>
    <w:rsid w:val="0059557F"/>
    <w:rsid w:val="00595D8A"/>
    <w:rsid w:val="00596571"/>
    <w:rsid w:val="00596EC7"/>
    <w:rsid w:val="005A0060"/>
    <w:rsid w:val="005A037D"/>
    <w:rsid w:val="005A0828"/>
    <w:rsid w:val="005A08ED"/>
    <w:rsid w:val="005A0AE2"/>
    <w:rsid w:val="005A0DFD"/>
    <w:rsid w:val="005A0F8E"/>
    <w:rsid w:val="005A12A5"/>
    <w:rsid w:val="005A1A77"/>
    <w:rsid w:val="005A1EC9"/>
    <w:rsid w:val="005A21DD"/>
    <w:rsid w:val="005A241E"/>
    <w:rsid w:val="005A261F"/>
    <w:rsid w:val="005A26E0"/>
    <w:rsid w:val="005A2863"/>
    <w:rsid w:val="005A2C81"/>
    <w:rsid w:val="005A30AD"/>
    <w:rsid w:val="005A334A"/>
    <w:rsid w:val="005A33A0"/>
    <w:rsid w:val="005A39E5"/>
    <w:rsid w:val="005A3E65"/>
    <w:rsid w:val="005A4449"/>
    <w:rsid w:val="005A4E32"/>
    <w:rsid w:val="005A4FA3"/>
    <w:rsid w:val="005A522B"/>
    <w:rsid w:val="005A53B8"/>
    <w:rsid w:val="005A54BB"/>
    <w:rsid w:val="005A553A"/>
    <w:rsid w:val="005A59F7"/>
    <w:rsid w:val="005A5CC6"/>
    <w:rsid w:val="005A5FC2"/>
    <w:rsid w:val="005A6303"/>
    <w:rsid w:val="005A70A0"/>
    <w:rsid w:val="005A76DB"/>
    <w:rsid w:val="005A77FD"/>
    <w:rsid w:val="005A7B9A"/>
    <w:rsid w:val="005A7E9B"/>
    <w:rsid w:val="005B05B5"/>
    <w:rsid w:val="005B0C39"/>
    <w:rsid w:val="005B0CD7"/>
    <w:rsid w:val="005B10AA"/>
    <w:rsid w:val="005B16A4"/>
    <w:rsid w:val="005B17EA"/>
    <w:rsid w:val="005B1BDC"/>
    <w:rsid w:val="005B1CC1"/>
    <w:rsid w:val="005B2277"/>
    <w:rsid w:val="005B25B2"/>
    <w:rsid w:val="005B26A4"/>
    <w:rsid w:val="005B2AC6"/>
    <w:rsid w:val="005B2D2C"/>
    <w:rsid w:val="005B312E"/>
    <w:rsid w:val="005B3283"/>
    <w:rsid w:val="005B32B6"/>
    <w:rsid w:val="005B3C1D"/>
    <w:rsid w:val="005B42FB"/>
    <w:rsid w:val="005B4C58"/>
    <w:rsid w:val="005B50A7"/>
    <w:rsid w:val="005B52E6"/>
    <w:rsid w:val="005B5DAB"/>
    <w:rsid w:val="005B6192"/>
    <w:rsid w:val="005B66B5"/>
    <w:rsid w:val="005B68F1"/>
    <w:rsid w:val="005B6A93"/>
    <w:rsid w:val="005B6B1D"/>
    <w:rsid w:val="005B6F2E"/>
    <w:rsid w:val="005B6F75"/>
    <w:rsid w:val="005B72A0"/>
    <w:rsid w:val="005B7472"/>
    <w:rsid w:val="005B77C5"/>
    <w:rsid w:val="005B7EBF"/>
    <w:rsid w:val="005C010B"/>
    <w:rsid w:val="005C030C"/>
    <w:rsid w:val="005C096C"/>
    <w:rsid w:val="005C0BB8"/>
    <w:rsid w:val="005C1072"/>
    <w:rsid w:val="005C11BD"/>
    <w:rsid w:val="005C12A9"/>
    <w:rsid w:val="005C1945"/>
    <w:rsid w:val="005C19FD"/>
    <w:rsid w:val="005C2335"/>
    <w:rsid w:val="005C2429"/>
    <w:rsid w:val="005C24B4"/>
    <w:rsid w:val="005C2571"/>
    <w:rsid w:val="005C30A4"/>
    <w:rsid w:val="005C3546"/>
    <w:rsid w:val="005C35A7"/>
    <w:rsid w:val="005C3964"/>
    <w:rsid w:val="005C3A17"/>
    <w:rsid w:val="005C47FF"/>
    <w:rsid w:val="005C49B0"/>
    <w:rsid w:val="005C52DC"/>
    <w:rsid w:val="005C53B3"/>
    <w:rsid w:val="005C5FFB"/>
    <w:rsid w:val="005C6717"/>
    <w:rsid w:val="005C6A2A"/>
    <w:rsid w:val="005C71DE"/>
    <w:rsid w:val="005C79A6"/>
    <w:rsid w:val="005C7B41"/>
    <w:rsid w:val="005D00CF"/>
    <w:rsid w:val="005D0215"/>
    <w:rsid w:val="005D0C10"/>
    <w:rsid w:val="005D0C40"/>
    <w:rsid w:val="005D1D12"/>
    <w:rsid w:val="005D1DFF"/>
    <w:rsid w:val="005D2920"/>
    <w:rsid w:val="005D2C71"/>
    <w:rsid w:val="005D2F9B"/>
    <w:rsid w:val="005D365F"/>
    <w:rsid w:val="005D3C26"/>
    <w:rsid w:val="005D3E16"/>
    <w:rsid w:val="005D4AF1"/>
    <w:rsid w:val="005D4E6B"/>
    <w:rsid w:val="005D502C"/>
    <w:rsid w:val="005D51D0"/>
    <w:rsid w:val="005D5333"/>
    <w:rsid w:val="005D5547"/>
    <w:rsid w:val="005D5673"/>
    <w:rsid w:val="005D5770"/>
    <w:rsid w:val="005D5C94"/>
    <w:rsid w:val="005D5D2D"/>
    <w:rsid w:val="005D5ED8"/>
    <w:rsid w:val="005D5F2D"/>
    <w:rsid w:val="005D60D5"/>
    <w:rsid w:val="005D76B7"/>
    <w:rsid w:val="005E17AA"/>
    <w:rsid w:val="005E1947"/>
    <w:rsid w:val="005E1EB8"/>
    <w:rsid w:val="005E1F73"/>
    <w:rsid w:val="005E20EA"/>
    <w:rsid w:val="005E2813"/>
    <w:rsid w:val="005E2840"/>
    <w:rsid w:val="005E29E8"/>
    <w:rsid w:val="005E2CB5"/>
    <w:rsid w:val="005E31D1"/>
    <w:rsid w:val="005E34F9"/>
    <w:rsid w:val="005E3678"/>
    <w:rsid w:val="005E36E9"/>
    <w:rsid w:val="005E46A6"/>
    <w:rsid w:val="005E48DC"/>
    <w:rsid w:val="005E549F"/>
    <w:rsid w:val="005E691F"/>
    <w:rsid w:val="005E6A42"/>
    <w:rsid w:val="005E7275"/>
    <w:rsid w:val="005E7795"/>
    <w:rsid w:val="005E7E48"/>
    <w:rsid w:val="005F07C3"/>
    <w:rsid w:val="005F0B3D"/>
    <w:rsid w:val="005F0B8A"/>
    <w:rsid w:val="005F0CD8"/>
    <w:rsid w:val="005F1409"/>
    <w:rsid w:val="005F1583"/>
    <w:rsid w:val="005F183F"/>
    <w:rsid w:val="005F1A4E"/>
    <w:rsid w:val="005F1CC6"/>
    <w:rsid w:val="005F2C58"/>
    <w:rsid w:val="005F2DBE"/>
    <w:rsid w:val="005F2E3D"/>
    <w:rsid w:val="005F3775"/>
    <w:rsid w:val="005F3DCA"/>
    <w:rsid w:val="005F4261"/>
    <w:rsid w:val="005F4A07"/>
    <w:rsid w:val="005F4FAF"/>
    <w:rsid w:val="005F5110"/>
    <w:rsid w:val="005F6108"/>
    <w:rsid w:val="005F6483"/>
    <w:rsid w:val="005F65C3"/>
    <w:rsid w:val="005F73E4"/>
    <w:rsid w:val="005F7734"/>
    <w:rsid w:val="00600253"/>
    <w:rsid w:val="0060050B"/>
    <w:rsid w:val="0060121C"/>
    <w:rsid w:val="006015BC"/>
    <w:rsid w:val="006016B6"/>
    <w:rsid w:val="006017B2"/>
    <w:rsid w:val="006017F9"/>
    <w:rsid w:val="00601970"/>
    <w:rsid w:val="00602337"/>
    <w:rsid w:val="0060262A"/>
    <w:rsid w:val="00602D33"/>
    <w:rsid w:val="00602E5C"/>
    <w:rsid w:val="006033F7"/>
    <w:rsid w:val="00603DDF"/>
    <w:rsid w:val="00604181"/>
    <w:rsid w:val="006043B6"/>
    <w:rsid w:val="00604606"/>
    <w:rsid w:val="00604748"/>
    <w:rsid w:val="0060490E"/>
    <w:rsid w:val="00604B66"/>
    <w:rsid w:val="006050B5"/>
    <w:rsid w:val="0060666D"/>
    <w:rsid w:val="00610054"/>
    <w:rsid w:val="00610334"/>
    <w:rsid w:val="00610886"/>
    <w:rsid w:val="006115AD"/>
    <w:rsid w:val="0061189C"/>
    <w:rsid w:val="0061198F"/>
    <w:rsid w:val="006129EE"/>
    <w:rsid w:val="00612A19"/>
    <w:rsid w:val="00612AB8"/>
    <w:rsid w:val="006134E2"/>
    <w:rsid w:val="00613508"/>
    <w:rsid w:val="00613643"/>
    <w:rsid w:val="00613E06"/>
    <w:rsid w:val="0061440B"/>
    <w:rsid w:val="00614D66"/>
    <w:rsid w:val="00615E11"/>
    <w:rsid w:val="00615EB5"/>
    <w:rsid w:val="00616101"/>
    <w:rsid w:val="006167BB"/>
    <w:rsid w:val="00616C03"/>
    <w:rsid w:val="00616C41"/>
    <w:rsid w:val="00617188"/>
    <w:rsid w:val="006172E3"/>
    <w:rsid w:val="00617560"/>
    <w:rsid w:val="00617B9A"/>
    <w:rsid w:val="00617DAC"/>
    <w:rsid w:val="00617E90"/>
    <w:rsid w:val="0062039E"/>
    <w:rsid w:val="006208FD"/>
    <w:rsid w:val="00620B1E"/>
    <w:rsid w:val="006213B5"/>
    <w:rsid w:val="00622755"/>
    <w:rsid w:val="00622826"/>
    <w:rsid w:val="00622873"/>
    <w:rsid w:val="0062297A"/>
    <w:rsid w:val="006233C0"/>
    <w:rsid w:val="0062394A"/>
    <w:rsid w:val="00623CF9"/>
    <w:rsid w:val="00623E88"/>
    <w:rsid w:val="00624D7D"/>
    <w:rsid w:val="00625198"/>
    <w:rsid w:val="006251A2"/>
    <w:rsid w:val="006252D7"/>
    <w:rsid w:val="00625A40"/>
    <w:rsid w:val="00625E09"/>
    <w:rsid w:val="00625F1A"/>
    <w:rsid w:val="00626110"/>
    <w:rsid w:val="006264D6"/>
    <w:rsid w:val="00626AE1"/>
    <w:rsid w:val="00626AEC"/>
    <w:rsid w:val="00626FFC"/>
    <w:rsid w:val="006274FA"/>
    <w:rsid w:val="00627B85"/>
    <w:rsid w:val="00627DFA"/>
    <w:rsid w:val="00631D3B"/>
    <w:rsid w:val="0063275C"/>
    <w:rsid w:val="006329E4"/>
    <w:rsid w:val="00633251"/>
    <w:rsid w:val="0063345E"/>
    <w:rsid w:val="0063402F"/>
    <w:rsid w:val="00635CDA"/>
    <w:rsid w:val="00636064"/>
    <w:rsid w:val="006360CF"/>
    <w:rsid w:val="00636916"/>
    <w:rsid w:val="00636972"/>
    <w:rsid w:val="00636B40"/>
    <w:rsid w:val="00636E09"/>
    <w:rsid w:val="00636F8C"/>
    <w:rsid w:val="0063783B"/>
    <w:rsid w:val="006378C2"/>
    <w:rsid w:val="00637DBF"/>
    <w:rsid w:val="006400E0"/>
    <w:rsid w:val="006400E8"/>
    <w:rsid w:val="00640C9B"/>
    <w:rsid w:val="00640DF7"/>
    <w:rsid w:val="00640FF3"/>
    <w:rsid w:val="00641961"/>
    <w:rsid w:val="00641C8A"/>
    <w:rsid w:val="00642866"/>
    <w:rsid w:val="006429E3"/>
    <w:rsid w:val="00642A12"/>
    <w:rsid w:val="00642E08"/>
    <w:rsid w:val="00642E22"/>
    <w:rsid w:val="00643233"/>
    <w:rsid w:val="00643E59"/>
    <w:rsid w:val="0064463C"/>
    <w:rsid w:val="00644CD8"/>
    <w:rsid w:val="00644CD9"/>
    <w:rsid w:val="00644D70"/>
    <w:rsid w:val="00644E1B"/>
    <w:rsid w:val="00645B43"/>
    <w:rsid w:val="00645E08"/>
    <w:rsid w:val="00646D3B"/>
    <w:rsid w:val="0064713F"/>
    <w:rsid w:val="00647417"/>
    <w:rsid w:val="00647A5B"/>
    <w:rsid w:val="00647CD9"/>
    <w:rsid w:val="00650540"/>
    <w:rsid w:val="00650804"/>
    <w:rsid w:val="00650EB4"/>
    <w:rsid w:val="00651427"/>
    <w:rsid w:val="00651A6C"/>
    <w:rsid w:val="00651A75"/>
    <w:rsid w:val="00651E3E"/>
    <w:rsid w:val="006523B3"/>
    <w:rsid w:val="0065273A"/>
    <w:rsid w:val="0065277C"/>
    <w:rsid w:val="006529B5"/>
    <w:rsid w:val="00652A01"/>
    <w:rsid w:val="00652CC1"/>
    <w:rsid w:val="00652F67"/>
    <w:rsid w:val="006530A9"/>
    <w:rsid w:val="00653496"/>
    <w:rsid w:val="0065358C"/>
    <w:rsid w:val="0065366A"/>
    <w:rsid w:val="0065389C"/>
    <w:rsid w:val="00653CD6"/>
    <w:rsid w:val="00654337"/>
    <w:rsid w:val="0065457C"/>
    <w:rsid w:val="006546B3"/>
    <w:rsid w:val="00654B10"/>
    <w:rsid w:val="00654C79"/>
    <w:rsid w:val="00654CE1"/>
    <w:rsid w:val="006558BA"/>
    <w:rsid w:val="00656243"/>
    <w:rsid w:val="006564AC"/>
    <w:rsid w:val="006574D3"/>
    <w:rsid w:val="00657573"/>
    <w:rsid w:val="00657BC8"/>
    <w:rsid w:val="00660080"/>
    <w:rsid w:val="006603D4"/>
    <w:rsid w:val="0066075F"/>
    <w:rsid w:val="006608A4"/>
    <w:rsid w:val="00660930"/>
    <w:rsid w:val="00660CD6"/>
    <w:rsid w:val="00661051"/>
    <w:rsid w:val="00661090"/>
    <w:rsid w:val="0066231A"/>
    <w:rsid w:val="00662441"/>
    <w:rsid w:val="00662505"/>
    <w:rsid w:val="00662515"/>
    <w:rsid w:val="00662C87"/>
    <w:rsid w:val="006631BC"/>
    <w:rsid w:val="0066332C"/>
    <w:rsid w:val="006634B5"/>
    <w:rsid w:val="00663FC2"/>
    <w:rsid w:val="006645EA"/>
    <w:rsid w:val="0066474F"/>
    <w:rsid w:val="00664C12"/>
    <w:rsid w:val="00665FD2"/>
    <w:rsid w:val="00666296"/>
    <w:rsid w:val="0066651A"/>
    <w:rsid w:val="006665DA"/>
    <w:rsid w:val="00666BE5"/>
    <w:rsid w:val="00666D5F"/>
    <w:rsid w:val="00666FC5"/>
    <w:rsid w:val="0066798E"/>
    <w:rsid w:val="00670EE3"/>
    <w:rsid w:val="00671A1E"/>
    <w:rsid w:val="00672541"/>
    <w:rsid w:val="00672D8C"/>
    <w:rsid w:val="00672EB3"/>
    <w:rsid w:val="006731CE"/>
    <w:rsid w:val="00673A71"/>
    <w:rsid w:val="00674517"/>
    <w:rsid w:val="00675005"/>
    <w:rsid w:val="0067548C"/>
    <w:rsid w:val="0067576F"/>
    <w:rsid w:val="006757BA"/>
    <w:rsid w:val="00675939"/>
    <w:rsid w:val="00675DD0"/>
    <w:rsid w:val="006762BC"/>
    <w:rsid w:val="00677376"/>
    <w:rsid w:val="006774C2"/>
    <w:rsid w:val="00677954"/>
    <w:rsid w:val="00677A9A"/>
    <w:rsid w:val="006803BC"/>
    <w:rsid w:val="00680515"/>
    <w:rsid w:val="00680CED"/>
    <w:rsid w:val="00680FCE"/>
    <w:rsid w:val="006812ED"/>
    <w:rsid w:val="006817FC"/>
    <w:rsid w:val="0068189F"/>
    <w:rsid w:val="00682373"/>
    <w:rsid w:val="00682588"/>
    <w:rsid w:val="006825B9"/>
    <w:rsid w:val="00682647"/>
    <w:rsid w:val="006829C9"/>
    <w:rsid w:val="00682E99"/>
    <w:rsid w:val="0068305A"/>
    <w:rsid w:val="0068362A"/>
    <w:rsid w:val="0068363F"/>
    <w:rsid w:val="00683787"/>
    <w:rsid w:val="006837B6"/>
    <w:rsid w:val="00683A46"/>
    <w:rsid w:val="00683FA8"/>
    <w:rsid w:val="00684118"/>
    <w:rsid w:val="00684179"/>
    <w:rsid w:val="0068448E"/>
    <w:rsid w:val="0068474A"/>
    <w:rsid w:val="00684A37"/>
    <w:rsid w:val="00684AD8"/>
    <w:rsid w:val="00684ADB"/>
    <w:rsid w:val="00684B18"/>
    <w:rsid w:val="00684EA5"/>
    <w:rsid w:val="00684F87"/>
    <w:rsid w:val="006853D4"/>
    <w:rsid w:val="00685C33"/>
    <w:rsid w:val="00685CFB"/>
    <w:rsid w:val="00685D2B"/>
    <w:rsid w:val="00685DCA"/>
    <w:rsid w:val="00685FC9"/>
    <w:rsid w:val="00686528"/>
    <w:rsid w:val="00686E75"/>
    <w:rsid w:val="0068721F"/>
    <w:rsid w:val="00691243"/>
    <w:rsid w:val="00691DC9"/>
    <w:rsid w:val="00691E45"/>
    <w:rsid w:val="00692339"/>
    <w:rsid w:val="006923FB"/>
    <w:rsid w:val="00693115"/>
    <w:rsid w:val="006931BB"/>
    <w:rsid w:val="00693FC6"/>
    <w:rsid w:val="006942C5"/>
    <w:rsid w:val="00694E58"/>
    <w:rsid w:val="006950CF"/>
    <w:rsid w:val="0069563D"/>
    <w:rsid w:val="00695843"/>
    <w:rsid w:val="00695D07"/>
    <w:rsid w:val="0069648A"/>
    <w:rsid w:val="00696D7A"/>
    <w:rsid w:val="006970EA"/>
    <w:rsid w:val="006972B3"/>
    <w:rsid w:val="006972DC"/>
    <w:rsid w:val="00697660"/>
    <w:rsid w:val="0069777B"/>
    <w:rsid w:val="006978DD"/>
    <w:rsid w:val="006A0934"/>
    <w:rsid w:val="006A1323"/>
    <w:rsid w:val="006A1812"/>
    <w:rsid w:val="006A237B"/>
    <w:rsid w:val="006A29E3"/>
    <w:rsid w:val="006A3717"/>
    <w:rsid w:val="006A39AB"/>
    <w:rsid w:val="006A3A3A"/>
    <w:rsid w:val="006A3F0A"/>
    <w:rsid w:val="006A417C"/>
    <w:rsid w:val="006A48F5"/>
    <w:rsid w:val="006A4943"/>
    <w:rsid w:val="006A4C56"/>
    <w:rsid w:val="006A51F1"/>
    <w:rsid w:val="006A5716"/>
    <w:rsid w:val="006A5A0B"/>
    <w:rsid w:val="006A5A8A"/>
    <w:rsid w:val="006A5E77"/>
    <w:rsid w:val="006A5EF3"/>
    <w:rsid w:val="006A6516"/>
    <w:rsid w:val="006A6655"/>
    <w:rsid w:val="006A677E"/>
    <w:rsid w:val="006A77C8"/>
    <w:rsid w:val="006A78C5"/>
    <w:rsid w:val="006A7F3B"/>
    <w:rsid w:val="006B04DE"/>
    <w:rsid w:val="006B0AB1"/>
    <w:rsid w:val="006B0CE2"/>
    <w:rsid w:val="006B1403"/>
    <w:rsid w:val="006B183C"/>
    <w:rsid w:val="006B2029"/>
    <w:rsid w:val="006B218A"/>
    <w:rsid w:val="006B2387"/>
    <w:rsid w:val="006B2D9C"/>
    <w:rsid w:val="006B2E3F"/>
    <w:rsid w:val="006B3051"/>
    <w:rsid w:val="006B3AF5"/>
    <w:rsid w:val="006B3F58"/>
    <w:rsid w:val="006B4147"/>
    <w:rsid w:val="006B4548"/>
    <w:rsid w:val="006B4A94"/>
    <w:rsid w:val="006B5144"/>
    <w:rsid w:val="006B524F"/>
    <w:rsid w:val="006B558A"/>
    <w:rsid w:val="006B5882"/>
    <w:rsid w:val="006B58B4"/>
    <w:rsid w:val="006B5DA5"/>
    <w:rsid w:val="006B63FB"/>
    <w:rsid w:val="006B69D5"/>
    <w:rsid w:val="006B6A78"/>
    <w:rsid w:val="006B7163"/>
    <w:rsid w:val="006B7219"/>
    <w:rsid w:val="006B73E5"/>
    <w:rsid w:val="006B746B"/>
    <w:rsid w:val="006C01F6"/>
    <w:rsid w:val="006C0E17"/>
    <w:rsid w:val="006C1177"/>
    <w:rsid w:val="006C131D"/>
    <w:rsid w:val="006C142A"/>
    <w:rsid w:val="006C19F4"/>
    <w:rsid w:val="006C1FB2"/>
    <w:rsid w:val="006C20A6"/>
    <w:rsid w:val="006C2595"/>
    <w:rsid w:val="006C33A9"/>
    <w:rsid w:val="006C462D"/>
    <w:rsid w:val="006C4B31"/>
    <w:rsid w:val="006C4DD3"/>
    <w:rsid w:val="006C4F04"/>
    <w:rsid w:val="006C50D9"/>
    <w:rsid w:val="006C5207"/>
    <w:rsid w:val="006C56B9"/>
    <w:rsid w:val="006C5B1B"/>
    <w:rsid w:val="006C6622"/>
    <w:rsid w:val="006C739C"/>
    <w:rsid w:val="006C7A34"/>
    <w:rsid w:val="006D05D7"/>
    <w:rsid w:val="006D0BDB"/>
    <w:rsid w:val="006D0E88"/>
    <w:rsid w:val="006D15D2"/>
    <w:rsid w:val="006D195D"/>
    <w:rsid w:val="006D23B7"/>
    <w:rsid w:val="006D2CEC"/>
    <w:rsid w:val="006D2D2D"/>
    <w:rsid w:val="006D34B5"/>
    <w:rsid w:val="006D3FD3"/>
    <w:rsid w:val="006D4093"/>
    <w:rsid w:val="006D4400"/>
    <w:rsid w:val="006D4AE8"/>
    <w:rsid w:val="006D4D6A"/>
    <w:rsid w:val="006D4FAC"/>
    <w:rsid w:val="006D51A2"/>
    <w:rsid w:val="006D5849"/>
    <w:rsid w:val="006D5936"/>
    <w:rsid w:val="006D5E1F"/>
    <w:rsid w:val="006D68FE"/>
    <w:rsid w:val="006D799F"/>
    <w:rsid w:val="006D7EEC"/>
    <w:rsid w:val="006E060F"/>
    <w:rsid w:val="006E0F4D"/>
    <w:rsid w:val="006E10A5"/>
    <w:rsid w:val="006E1401"/>
    <w:rsid w:val="006E1D38"/>
    <w:rsid w:val="006E27B0"/>
    <w:rsid w:val="006E2F87"/>
    <w:rsid w:val="006E3582"/>
    <w:rsid w:val="006E380C"/>
    <w:rsid w:val="006E3D34"/>
    <w:rsid w:val="006E40B4"/>
    <w:rsid w:val="006E43FE"/>
    <w:rsid w:val="006E4A92"/>
    <w:rsid w:val="006E4FFB"/>
    <w:rsid w:val="006E52C6"/>
    <w:rsid w:val="006E54A1"/>
    <w:rsid w:val="006E574D"/>
    <w:rsid w:val="006E61F3"/>
    <w:rsid w:val="006E6ADA"/>
    <w:rsid w:val="006E6E9C"/>
    <w:rsid w:val="006E6FF2"/>
    <w:rsid w:val="006E741F"/>
    <w:rsid w:val="006E7C0F"/>
    <w:rsid w:val="006E7CAF"/>
    <w:rsid w:val="006F0802"/>
    <w:rsid w:val="006F0B91"/>
    <w:rsid w:val="006F11AA"/>
    <w:rsid w:val="006F1D6C"/>
    <w:rsid w:val="006F2821"/>
    <w:rsid w:val="006F2EA2"/>
    <w:rsid w:val="006F3076"/>
    <w:rsid w:val="006F37FA"/>
    <w:rsid w:val="006F38E7"/>
    <w:rsid w:val="006F39DD"/>
    <w:rsid w:val="006F3BF4"/>
    <w:rsid w:val="006F3DC6"/>
    <w:rsid w:val="006F4AF1"/>
    <w:rsid w:val="006F5C35"/>
    <w:rsid w:val="006F63B7"/>
    <w:rsid w:val="006F69E0"/>
    <w:rsid w:val="006F74AA"/>
    <w:rsid w:val="006F778A"/>
    <w:rsid w:val="006F7980"/>
    <w:rsid w:val="006F7A11"/>
    <w:rsid w:val="006F7C01"/>
    <w:rsid w:val="0070032F"/>
    <w:rsid w:val="00700644"/>
    <w:rsid w:val="00701633"/>
    <w:rsid w:val="00701A2D"/>
    <w:rsid w:val="00701BB0"/>
    <w:rsid w:val="00703D2A"/>
    <w:rsid w:val="00703E1A"/>
    <w:rsid w:val="00704108"/>
    <w:rsid w:val="00704313"/>
    <w:rsid w:val="007043B8"/>
    <w:rsid w:val="00704B91"/>
    <w:rsid w:val="00705658"/>
    <w:rsid w:val="00705C56"/>
    <w:rsid w:val="00705C8E"/>
    <w:rsid w:val="0070602B"/>
    <w:rsid w:val="007065A5"/>
    <w:rsid w:val="00706668"/>
    <w:rsid w:val="007066C5"/>
    <w:rsid w:val="00706C47"/>
    <w:rsid w:val="00707615"/>
    <w:rsid w:val="00707DC6"/>
    <w:rsid w:val="007100ED"/>
    <w:rsid w:val="00710774"/>
    <w:rsid w:val="00710A16"/>
    <w:rsid w:val="00710B65"/>
    <w:rsid w:val="00710CCF"/>
    <w:rsid w:val="0071229C"/>
    <w:rsid w:val="007123EB"/>
    <w:rsid w:val="00712411"/>
    <w:rsid w:val="007129D1"/>
    <w:rsid w:val="00712B9A"/>
    <w:rsid w:val="007139B7"/>
    <w:rsid w:val="00713B4A"/>
    <w:rsid w:val="007142BE"/>
    <w:rsid w:val="007145D7"/>
    <w:rsid w:val="00714646"/>
    <w:rsid w:val="007146F9"/>
    <w:rsid w:val="007148A5"/>
    <w:rsid w:val="00715449"/>
    <w:rsid w:val="00715A69"/>
    <w:rsid w:val="0071605C"/>
    <w:rsid w:val="007160FE"/>
    <w:rsid w:val="0071690F"/>
    <w:rsid w:val="00716B8D"/>
    <w:rsid w:val="007173FE"/>
    <w:rsid w:val="00720C64"/>
    <w:rsid w:val="0072103A"/>
    <w:rsid w:val="00721389"/>
    <w:rsid w:val="00721414"/>
    <w:rsid w:val="00721906"/>
    <w:rsid w:val="00721B4C"/>
    <w:rsid w:val="00721D40"/>
    <w:rsid w:val="007226B3"/>
    <w:rsid w:val="00722A74"/>
    <w:rsid w:val="007232BD"/>
    <w:rsid w:val="0072375D"/>
    <w:rsid w:val="007237A6"/>
    <w:rsid w:val="00723C1D"/>
    <w:rsid w:val="007240AD"/>
    <w:rsid w:val="0072436E"/>
    <w:rsid w:val="007245DB"/>
    <w:rsid w:val="007247C6"/>
    <w:rsid w:val="00725079"/>
    <w:rsid w:val="007258D7"/>
    <w:rsid w:val="00725B88"/>
    <w:rsid w:val="00725BE1"/>
    <w:rsid w:val="0072618A"/>
    <w:rsid w:val="0072692A"/>
    <w:rsid w:val="00726BE4"/>
    <w:rsid w:val="00726CDE"/>
    <w:rsid w:val="007270C4"/>
    <w:rsid w:val="007271E9"/>
    <w:rsid w:val="007275D3"/>
    <w:rsid w:val="00727C9C"/>
    <w:rsid w:val="00727FE5"/>
    <w:rsid w:val="007307F0"/>
    <w:rsid w:val="0073099C"/>
    <w:rsid w:val="00731294"/>
    <w:rsid w:val="00731406"/>
    <w:rsid w:val="0073160A"/>
    <w:rsid w:val="007316B6"/>
    <w:rsid w:val="007317DF"/>
    <w:rsid w:val="0073216E"/>
    <w:rsid w:val="007327C5"/>
    <w:rsid w:val="0073357A"/>
    <w:rsid w:val="00733685"/>
    <w:rsid w:val="00733845"/>
    <w:rsid w:val="007339E9"/>
    <w:rsid w:val="007359FF"/>
    <w:rsid w:val="00735A63"/>
    <w:rsid w:val="00735F4D"/>
    <w:rsid w:val="0073651D"/>
    <w:rsid w:val="0073654C"/>
    <w:rsid w:val="007367D7"/>
    <w:rsid w:val="00736C24"/>
    <w:rsid w:val="00736C9E"/>
    <w:rsid w:val="00736F2A"/>
    <w:rsid w:val="00737068"/>
    <w:rsid w:val="007374CE"/>
    <w:rsid w:val="007377AA"/>
    <w:rsid w:val="00737807"/>
    <w:rsid w:val="00737FF0"/>
    <w:rsid w:val="007402F4"/>
    <w:rsid w:val="0074060C"/>
    <w:rsid w:val="00740DC9"/>
    <w:rsid w:val="00741687"/>
    <w:rsid w:val="007429A6"/>
    <w:rsid w:val="00742BFF"/>
    <w:rsid w:val="00742EAC"/>
    <w:rsid w:val="007430C9"/>
    <w:rsid w:val="00743195"/>
    <w:rsid w:val="007437F7"/>
    <w:rsid w:val="007439CF"/>
    <w:rsid w:val="00743C2B"/>
    <w:rsid w:val="00743D6A"/>
    <w:rsid w:val="007444FB"/>
    <w:rsid w:val="00744C3E"/>
    <w:rsid w:val="00744F15"/>
    <w:rsid w:val="00745124"/>
    <w:rsid w:val="00745141"/>
    <w:rsid w:val="00745252"/>
    <w:rsid w:val="007453BB"/>
    <w:rsid w:val="007454D1"/>
    <w:rsid w:val="007456FC"/>
    <w:rsid w:val="00745750"/>
    <w:rsid w:val="00745A85"/>
    <w:rsid w:val="00745A98"/>
    <w:rsid w:val="00745E17"/>
    <w:rsid w:val="007469A8"/>
    <w:rsid w:val="00746A73"/>
    <w:rsid w:val="007472E3"/>
    <w:rsid w:val="0074783C"/>
    <w:rsid w:val="00747B7B"/>
    <w:rsid w:val="00747DA1"/>
    <w:rsid w:val="007501F4"/>
    <w:rsid w:val="00750419"/>
    <w:rsid w:val="00750ADC"/>
    <w:rsid w:val="00751496"/>
    <w:rsid w:val="00751C4F"/>
    <w:rsid w:val="00751CE1"/>
    <w:rsid w:val="0075208C"/>
    <w:rsid w:val="00752A4E"/>
    <w:rsid w:val="00752C87"/>
    <w:rsid w:val="00752E13"/>
    <w:rsid w:val="007531B4"/>
    <w:rsid w:val="00753315"/>
    <w:rsid w:val="0075370F"/>
    <w:rsid w:val="0075395A"/>
    <w:rsid w:val="00753AAB"/>
    <w:rsid w:val="00754FEC"/>
    <w:rsid w:val="00755377"/>
    <w:rsid w:val="007554CD"/>
    <w:rsid w:val="00755F47"/>
    <w:rsid w:val="00756107"/>
    <w:rsid w:val="007566E9"/>
    <w:rsid w:val="00756831"/>
    <w:rsid w:val="007569E4"/>
    <w:rsid w:val="00757078"/>
    <w:rsid w:val="00760097"/>
    <w:rsid w:val="007607F7"/>
    <w:rsid w:val="00760AD1"/>
    <w:rsid w:val="00760CAA"/>
    <w:rsid w:val="00760E6A"/>
    <w:rsid w:val="007610F8"/>
    <w:rsid w:val="00761770"/>
    <w:rsid w:val="00761AC0"/>
    <w:rsid w:val="00761D83"/>
    <w:rsid w:val="0076358A"/>
    <w:rsid w:val="00763648"/>
    <w:rsid w:val="0076436F"/>
    <w:rsid w:val="007643E0"/>
    <w:rsid w:val="00764636"/>
    <w:rsid w:val="0076463B"/>
    <w:rsid w:val="00764973"/>
    <w:rsid w:val="00764AA4"/>
    <w:rsid w:val="00764B22"/>
    <w:rsid w:val="00764B9D"/>
    <w:rsid w:val="00764C2F"/>
    <w:rsid w:val="00764FBF"/>
    <w:rsid w:val="00765127"/>
    <w:rsid w:val="00765771"/>
    <w:rsid w:val="00765858"/>
    <w:rsid w:val="0076681F"/>
    <w:rsid w:val="00766843"/>
    <w:rsid w:val="007674FB"/>
    <w:rsid w:val="00767596"/>
    <w:rsid w:val="0076768E"/>
    <w:rsid w:val="00767777"/>
    <w:rsid w:val="00767B53"/>
    <w:rsid w:val="00767CD1"/>
    <w:rsid w:val="0077017D"/>
    <w:rsid w:val="0077036B"/>
    <w:rsid w:val="00770CFF"/>
    <w:rsid w:val="007711C9"/>
    <w:rsid w:val="00771772"/>
    <w:rsid w:val="00771D3F"/>
    <w:rsid w:val="0077272D"/>
    <w:rsid w:val="00772F1C"/>
    <w:rsid w:val="007742C2"/>
    <w:rsid w:val="007747F4"/>
    <w:rsid w:val="007750F6"/>
    <w:rsid w:val="007750FC"/>
    <w:rsid w:val="0077542B"/>
    <w:rsid w:val="0077615E"/>
    <w:rsid w:val="0077642B"/>
    <w:rsid w:val="007764E2"/>
    <w:rsid w:val="00776536"/>
    <w:rsid w:val="00776780"/>
    <w:rsid w:val="00776CBD"/>
    <w:rsid w:val="00776D4A"/>
    <w:rsid w:val="007771A4"/>
    <w:rsid w:val="0077786C"/>
    <w:rsid w:val="00777A1F"/>
    <w:rsid w:val="00777B89"/>
    <w:rsid w:val="00777F12"/>
    <w:rsid w:val="00777FD2"/>
    <w:rsid w:val="00780128"/>
    <w:rsid w:val="00780769"/>
    <w:rsid w:val="007813DF"/>
    <w:rsid w:val="007815DE"/>
    <w:rsid w:val="00781900"/>
    <w:rsid w:val="00781AB7"/>
    <w:rsid w:val="00781D68"/>
    <w:rsid w:val="00781D6B"/>
    <w:rsid w:val="00781F81"/>
    <w:rsid w:val="007822E1"/>
    <w:rsid w:val="00782471"/>
    <w:rsid w:val="007824BF"/>
    <w:rsid w:val="007825D2"/>
    <w:rsid w:val="00782A4C"/>
    <w:rsid w:val="00782D98"/>
    <w:rsid w:val="00782DC4"/>
    <w:rsid w:val="00782F09"/>
    <w:rsid w:val="00782FE5"/>
    <w:rsid w:val="007834A2"/>
    <w:rsid w:val="00783887"/>
    <w:rsid w:val="00784A43"/>
    <w:rsid w:val="00784AAF"/>
    <w:rsid w:val="00785832"/>
    <w:rsid w:val="00785996"/>
    <w:rsid w:val="00785BA2"/>
    <w:rsid w:val="00785DED"/>
    <w:rsid w:val="007861BD"/>
    <w:rsid w:val="00786666"/>
    <w:rsid w:val="007869DF"/>
    <w:rsid w:val="00786DEF"/>
    <w:rsid w:val="00787576"/>
    <w:rsid w:val="00787938"/>
    <w:rsid w:val="00787A50"/>
    <w:rsid w:val="007902C2"/>
    <w:rsid w:val="0079078F"/>
    <w:rsid w:val="00790831"/>
    <w:rsid w:val="00790863"/>
    <w:rsid w:val="00790BB7"/>
    <w:rsid w:val="00790C5A"/>
    <w:rsid w:val="00790C7D"/>
    <w:rsid w:val="0079157E"/>
    <w:rsid w:val="00791BEA"/>
    <w:rsid w:val="00791F03"/>
    <w:rsid w:val="00791F83"/>
    <w:rsid w:val="0079207C"/>
    <w:rsid w:val="00792852"/>
    <w:rsid w:val="00792D33"/>
    <w:rsid w:val="00792D52"/>
    <w:rsid w:val="00792F64"/>
    <w:rsid w:val="007932BE"/>
    <w:rsid w:val="007939EF"/>
    <w:rsid w:val="00794257"/>
    <w:rsid w:val="00794E18"/>
    <w:rsid w:val="007951A8"/>
    <w:rsid w:val="007960D1"/>
    <w:rsid w:val="00796671"/>
    <w:rsid w:val="0079674B"/>
    <w:rsid w:val="00796B10"/>
    <w:rsid w:val="00796E8A"/>
    <w:rsid w:val="0079711D"/>
    <w:rsid w:val="00797462"/>
    <w:rsid w:val="00797D32"/>
    <w:rsid w:val="007A055C"/>
    <w:rsid w:val="007A0B9D"/>
    <w:rsid w:val="007A158C"/>
    <w:rsid w:val="007A15DB"/>
    <w:rsid w:val="007A16D0"/>
    <w:rsid w:val="007A18BA"/>
    <w:rsid w:val="007A18C2"/>
    <w:rsid w:val="007A1B93"/>
    <w:rsid w:val="007A1D42"/>
    <w:rsid w:val="007A2B97"/>
    <w:rsid w:val="007A311A"/>
    <w:rsid w:val="007A32F8"/>
    <w:rsid w:val="007A383D"/>
    <w:rsid w:val="007A38CA"/>
    <w:rsid w:val="007A39C9"/>
    <w:rsid w:val="007A3C4C"/>
    <w:rsid w:val="007A3DA8"/>
    <w:rsid w:val="007A480E"/>
    <w:rsid w:val="007A4AF5"/>
    <w:rsid w:val="007A4B00"/>
    <w:rsid w:val="007A544D"/>
    <w:rsid w:val="007A549B"/>
    <w:rsid w:val="007A5CAC"/>
    <w:rsid w:val="007A5D51"/>
    <w:rsid w:val="007A5F90"/>
    <w:rsid w:val="007A5FA5"/>
    <w:rsid w:val="007A6354"/>
    <w:rsid w:val="007A6491"/>
    <w:rsid w:val="007A6CCE"/>
    <w:rsid w:val="007A7664"/>
    <w:rsid w:val="007A776A"/>
    <w:rsid w:val="007A7954"/>
    <w:rsid w:val="007A7AB2"/>
    <w:rsid w:val="007A7F45"/>
    <w:rsid w:val="007B1579"/>
    <w:rsid w:val="007B1B2E"/>
    <w:rsid w:val="007B2713"/>
    <w:rsid w:val="007B31B0"/>
    <w:rsid w:val="007B3360"/>
    <w:rsid w:val="007B3449"/>
    <w:rsid w:val="007B346E"/>
    <w:rsid w:val="007B34D7"/>
    <w:rsid w:val="007B3BC2"/>
    <w:rsid w:val="007B415A"/>
    <w:rsid w:val="007B4926"/>
    <w:rsid w:val="007B4D35"/>
    <w:rsid w:val="007B6707"/>
    <w:rsid w:val="007B73CE"/>
    <w:rsid w:val="007B7509"/>
    <w:rsid w:val="007B753A"/>
    <w:rsid w:val="007B7635"/>
    <w:rsid w:val="007C00D7"/>
    <w:rsid w:val="007C0A37"/>
    <w:rsid w:val="007C0D17"/>
    <w:rsid w:val="007C1188"/>
    <w:rsid w:val="007C11F4"/>
    <w:rsid w:val="007C1862"/>
    <w:rsid w:val="007C1B98"/>
    <w:rsid w:val="007C1F42"/>
    <w:rsid w:val="007C21CE"/>
    <w:rsid w:val="007C2B31"/>
    <w:rsid w:val="007C3200"/>
    <w:rsid w:val="007C3744"/>
    <w:rsid w:val="007C43B7"/>
    <w:rsid w:val="007C54D6"/>
    <w:rsid w:val="007C5741"/>
    <w:rsid w:val="007C5FC9"/>
    <w:rsid w:val="007C62C5"/>
    <w:rsid w:val="007C6408"/>
    <w:rsid w:val="007C66A0"/>
    <w:rsid w:val="007C7ABD"/>
    <w:rsid w:val="007D000F"/>
    <w:rsid w:val="007D01D4"/>
    <w:rsid w:val="007D0513"/>
    <w:rsid w:val="007D0711"/>
    <w:rsid w:val="007D0844"/>
    <w:rsid w:val="007D0F10"/>
    <w:rsid w:val="007D1024"/>
    <w:rsid w:val="007D110E"/>
    <w:rsid w:val="007D12FC"/>
    <w:rsid w:val="007D1F00"/>
    <w:rsid w:val="007D2211"/>
    <w:rsid w:val="007D2348"/>
    <w:rsid w:val="007D268C"/>
    <w:rsid w:val="007D2CFF"/>
    <w:rsid w:val="007D33B5"/>
    <w:rsid w:val="007D3467"/>
    <w:rsid w:val="007D38EE"/>
    <w:rsid w:val="007D40AD"/>
    <w:rsid w:val="007D463A"/>
    <w:rsid w:val="007D482D"/>
    <w:rsid w:val="007D4A45"/>
    <w:rsid w:val="007D4CD5"/>
    <w:rsid w:val="007D5205"/>
    <w:rsid w:val="007D591A"/>
    <w:rsid w:val="007D6245"/>
    <w:rsid w:val="007D70F5"/>
    <w:rsid w:val="007D781E"/>
    <w:rsid w:val="007D784C"/>
    <w:rsid w:val="007D7DEC"/>
    <w:rsid w:val="007E1468"/>
    <w:rsid w:val="007E185B"/>
    <w:rsid w:val="007E1DAA"/>
    <w:rsid w:val="007E1E91"/>
    <w:rsid w:val="007E2008"/>
    <w:rsid w:val="007E2AB8"/>
    <w:rsid w:val="007E2CA4"/>
    <w:rsid w:val="007E33E4"/>
    <w:rsid w:val="007E3913"/>
    <w:rsid w:val="007E3AE8"/>
    <w:rsid w:val="007E444F"/>
    <w:rsid w:val="007E4649"/>
    <w:rsid w:val="007E4905"/>
    <w:rsid w:val="007E4A6E"/>
    <w:rsid w:val="007E50F5"/>
    <w:rsid w:val="007E5108"/>
    <w:rsid w:val="007E54D9"/>
    <w:rsid w:val="007E5C23"/>
    <w:rsid w:val="007E5C37"/>
    <w:rsid w:val="007E5E06"/>
    <w:rsid w:val="007E5E81"/>
    <w:rsid w:val="007E612D"/>
    <w:rsid w:val="007E61B9"/>
    <w:rsid w:val="007E63FF"/>
    <w:rsid w:val="007E6DB7"/>
    <w:rsid w:val="007E7683"/>
    <w:rsid w:val="007F0549"/>
    <w:rsid w:val="007F08C4"/>
    <w:rsid w:val="007F090C"/>
    <w:rsid w:val="007F0956"/>
    <w:rsid w:val="007F09A1"/>
    <w:rsid w:val="007F0ACF"/>
    <w:rsid w:val="007F0CEE"/>
    <w:rsid w:val="007F1399"/>
    <w:rsid w:val="007F1584"/>
    <w:rsid w:val="007F1C5C"/>
    <w:rsid w:val="007F243B"/>
    <w:rsid w:val="007F251E"/>
    <w:rsid w:val="007F2ACB"/>
    <w:rsid w:val="007F2D00"/>
    <w:rsid w:val="007F3325"/>
    <w:rsid w:val="007F3583"/>
    <w:rsid w:val="007F3BDF"/>
    <w:rsid w:val="007F477D"/>
    <w:rsid w:val="007F4C1D"/>
    <w:rsid w:val="007F54A8"/>
    <w:rsid w:val="007F578B"/>
    <w:rsid w:val="007F5EC8"/>
    <w:rsid w:val="007F6C3E"/>
    <w:rsid w:val="007F701B"/>
    <w:rsid w:val="007F78A0"/>
    <w:rsid w:val="007F79E1"/>
    <w:rsid w:val="007F7B5B"/>
    <w:rsid w:val="007F7C8B"/>
    <w:rsid w:val="008001BE"/>
    <w:rsid w:val="0080049F"/>
    <w:rsid w:val="00800559"/>
    <w:rsid w:val="00800B61"/>
    <w:rsid w:val="00800DC1"/>
    <w:rsid w:val="00800E71"/>
    <w:rsid w:val="0080155A"/>
    <w:rsid w:val="00801E83"/>
    <w:rsid w:val="00802030"/>
    <w:rsid w:val="00802478"/>
    <w:rsid w:val="00802A70"/>
    <w:rsid w:val="00802BEA"/>
    <w:rsid w:val="00802F3F"/>
    <w:rsid w:val="00803669"/>
    <w:rsid w:val="00803BB9"/>
    <w:rsid w:val="00804223"/>
    <w:rsid w:val="00804914"/>
    <w:rsid w:val="0080496A"/>
    <w:rsid w:val="00804A3F"/>
    <w:rsid w:val="008055E8"/>
    <w:rsid w:val="008056DF"/>
    <w:rsid w:val="00805709"/>
    <w:rsid w:val="00806119"/>
    <w:rsid w:val="00806612"/>
    <w:rsid w:val="00806A85"/>
    <w:rsid w:val="00806B0B"/>
    <w:rsid w:val="00807788"/>
    <w:rsid w:val="00807950"/>
    <w:rsid w:val="00807B0A"/>
    <w:rsid w:val="00807D97"/>
    <w:rsid w:val="008104EB"/>
    <w:rsid w:val="00810540"/>
    <w:rsid w:val="008106F0"/>
    <w:rsid w:val="00810AFA"/>
    <w:rsid w:val="00811505"/>
    <w:rsid w:val="00811546"/>
    <w:rsid w:val="008116B2"/>
    <w:rsid w:val="0081179A"/>
    <w:rsid w:val="00811894"/>
    <w:rsid w:val="00811B3A"/>
    <w:rsid w:val="00811D80"/>
    <w:rsid w:val="00811FB1"/>
    <w:rsid w:val="0081209C"/>
    <w:rsid w:val="008124E5"/>
    <w:rsid w:val="0081343D"/>
    <w:rsid w:val="008134C1"/>
    <w:rsid w:val="00813CB6"/>
    <w:rsid w:val="008149A6"/>
    <w:rsid w:val="00814BE7"/>
    <w:rsid w:val="00814FBC"/>
    <w:rsid w:val="00815239"/>
    <w:rsid w:val="00815DC8"/>
    <w:rsid w:val="00815EAF"/>
    <w:rsid w:val="00816257"/>
    <w:rsid w:val="00816D95"/>
    <w:rsid w:val="00816EF4"/>
    <w:rsid w:val="00817587"/>
    <w:rsid w:val="00817BD5"/>
    <w:rsid w:val="00817EB0"/>
    <w:rsid w:val="008203CC"/>
    <w:rsid w:val="008208A9"/>
    <w:rsid w:val="00821342"/>
    <w:rsid w:val="00821478"/>
    <w:rsid w:val="00821684"/>
    <w:rsid w:val="00821C2F"/>
    <w:rsid w:val="00821D33"/>
    <w:rsid w:val="00821DD1"/>
    <w:rsid w:val="00821E61"/>
    <w:rsid w:val="00821E80"/>
    <w:rsid w:val="008230E0"/>
    <w:rsid w:val="00823C13"/>
    <w:rsid w:val="00823E93"/>
    <w:rsid w:val="0082452D"/>
    <w:rsid w:val="008249DD"/>
    <w:rsid w:val="00826117"/>
    <w:rsid w:val="0082646F"/>
    <w:rsid w:val="0082665C"/>
    <w:rsid w:val="00826ABF"/>
    <w:rsid w:val="00826C0E"/>
    <w:rsid w:val="00827694"/>
    <w:rsid w:val="00830279"/>
    <w:rsid w:val="00830D5C"/>
    <w:rsid w:val="00830F28"/>
    <w:rsid w:val="0083116D"/>
    <w:rsid w:val="00831339"/>
    <w:rsid w:val="00831BE9"/>
    <w:rsid w:val="00831E5B"/>
    <w:rsid w:val="00831FD9"/>
    <w:rsid w:val="00832075"/>
    <w:rsid w:val="00832E78"/>
    <w:rsid w:val="008335D4"/>
    <w:rsid w:val="008335E5"/>
    <w:rsid w:val="00833BB1"/>
    <w:rsid w:val="00833F83"/>
    <w:rsid w:val="00834E3B"/>
    <w:rsid w:val="00834EE4"/>
    <w:rsid w:val="008350E7"/>
    <w:rsid w:val="00835726"/>
    <w:rsid w:val="00835734"/>
    <w:rsid w:val="00835A07"/>
    <w:rsid w:val="00835A30"/>
    <w:rsid w:val="00835A6F"/>
    <w:rsid w:val="008362D2"/>
    <w:rsid w:val="00836337"/>
    <w:rsid w:val="00836451"/>
    <w:rsid w:val="00836BD7"/>
    <w:rsid w:val="00836DA9"/>
    <w:rsid w:val="00836E74"/>
    <w:rsid w:val="00836F1E"/>
    <w:rsid w:val="00836FFF"/>
    <w:rsid w:val="00837118"/>
    <w:rsid w:val="00837134"/>
    <w:rsid w:val="0083792A"/>
    <w:rsid w:val="00840061"/>
    <w:rsid w:val="008400D4"/>
    <w:rsid w:val="0084031C"/>
    <w:rsid w:val="00840887"/>
    <w:rsid w:val="00840C6D"/>
    <w:rsid w:val="00840C9F"/>
    <w:rsid w:val="00840EDA"/>
    <w:rsid w:val="00841211"/>
    <w:rsid w:val="00841330"/>
    <w:rsid w:val="00841774"/>
    <w:rsid w:val="00841C24"/>
    <w:rsid w:val="008431F0"/>
    <w:rsid w:val="00843540"/>
    <w:rsid w:val="0084360F"/>
    <w:rsid w:val="0084396B"/>
    <w:rsid w:val="00843FD0"/>
    <w:rsid w:val="0084419F"/>
    <w:rsid w:val="00844818"/>
    <w:rsid w:val="00844D97"/>
    <w:rsid w:val="00844F98"/>
    <w:rsid w:val="008454FC"/>
    <w:rsid w:val="008456D2"/>
    <w:rsid w:val="008458C2"/>
    <w:rsid w:val="0084594E"/>
    <w:rsid w:val="00845D00"/>
    <w:rsid w:val="0084621F"/>
    <w:rsid w:val="00846449"/>
    <w:rsid w:val="008466BF"/>
    <w:rsid w:val="00846AE7"/>
    <w:rsid w:val="00846E60"/>
    <w:rsid w:val="00847926"/>
    <w:rsid w:val="00847B97"/>
    <w:rsid w:val="00850854"/>
    <w:rsid w:val="00850D3F"/>
    <w:rsid w:val="00850DE5"/>
    <w:rsid w:val="008515A7"/>
    <w:rsid w:val="00851A29"/>
    <w:rsid w:val="00851F24"/>
    <w:rsid w:val="0085220E"/>
    <w:rsid w:val="008531B1"/>
    <w:rsid w:val="008532AB"/>
    <w:rsid w:val="00853A05"/>
    <w:rsid w:val="00853A20"/>
    <w:rsid w:val="0085483F"/>
    <w:rsid w:val="00854ECD"/>
    <w:rsid w:val="008552E5"/>
    <w:rsid w:val="00855474"/>
    <w:rsid w:val="008559A3"/>
    <w:rsid w:val="008559C4"/>
    <w:rsid w:val="008575E4"/>
    <w:rsid w:val="008576B1"/>
    <w:rsid w:val="00857B39"/>
    <w:rsid w:val="0086027F"/>
    <w:rsid w:val="00860632"/>
    <w:rsid w:val="0086091F"/>
    <w:rsid w:val="008615F0"/>
    <w:rsid w:val="00861647"/>
    <w:rsid w:val="00861CDE"/>
    <w:rsid w:val="00861F42"/>
    <w:rsid w:val="008620F2"/>
    <w:rsid w:val="00862EB5"/>
    <w:rsid w:val="00862F1C"/>
    <w:rsid w:val="008637B6"/>
    <w:rsid w:val="00863862"/>
    <w:rsid w:val="008639F9"/>
    <w:rsid w:val="00863B54"/>
    <w:rsid w:val="00863DFB"/>
    <w:rsid w:val="00864737"/>
    <w:rsid w:val="008647D5"/>
    <w:rsid w:val="00864EE6"/>
    <w:rsid w:val="00865207"/>
    <w:rsid w:val="008652E8"/>
    <w:rsid w:val="00865B29"/>
    <w:rsid w:val="00865ED4"/>
    <w:rsid w:val="008661C8"/>
    <w:rsid w:val="0086643B"/>
    <w:rsid w:val="008665B5"/>
    <w:rsid w:val="00866D33"/>
    <w:rsid w:val="00866D83"/>
    <w:rsid w:val="0086704F"/>
    <w:rsid w:val="00867730"/>
    <w:rsid w:val="00867B94"/>
    <w:rsid w:val="00867DA6"/>
    <w:rsid w:val="00870183"/>
    <w:rsid w:val="008706B1"/>
    <w:rsid w:val="00870D29"/>
    <w:rsid w:val="008712B4"/>
    <w:rsid w:val="008712C4"/>
    <w:rsid w:val="00871B48"/>
    <w:rsid w:val="00871C78"/>
    <w:rsid w:val="0087205A"/>
    <w:rsid w:val="00872217"/>
    <w:rsid w:val="0087225F"/>
    <w:rsid w:val="0087262D"/>
    <w:rsid w:val="00872FBA"/>
    <w:rsid w:val="008733C2"/>
    <w:rsid w:val="008736C0"/>
    <w:rsid w:val="00873BCF"/>
    <w:rsid w:val="0087419C"/>
    <w:rsid w:val="008741FD"/>
    <w:rsid w:val="00874225"/>
    <w:rsid w:val="008743C5"/>
    <w:rsid w:val="0087464C"/>
    <w:rsid w:val="00874910"/>
    <w:rsid w:val="008755B2"/>
    <w:rsid w:val="008755DB"/>
    <w:rsid w:val="00875AC8"/>
    <w:rsid w:val="00875B38"/>
    <w:rsid w:val="00875EF4"/>
    <w:rsid w:val="008760F1"/>
    <w:rsid w:val="008762D1"/>
    <w:rsid w:val="00876730"/>
    <w:rsid w:val="0087727F"/>
    <w:rsid w:val="00877937"/>
    <w:rsid w:val="00877EEC"/>
    <w:rsid w:val="008802FE"/>
    <w:rsid w:val="0088070A"/>
    <w:rsid w:val="008808C0"/>
    <w:rsid w:val="0088094F"/>
    <w:rsid w:val="00880AD3"/>
    <w:rsid w:val="00880E38"/>
    <w:rsid w:val="0088128C"/>
    <w:rsid w:val="008813E0"/>
    <w:rsid w:val="00881A10"/>
    <w:rsid w:val="00881AFB"/>
    <w:rsid w:val="00882212"/>
    <w:rsid w:val="0088232A"/>
    <w:rsid w:val="00882478"/>
    <w:rsid w:val="008827A6"/>
    <w:rsid w:val="0088331E"/>
    <w:rsid w:val="00883FED"/>
    <w:rsid w:val="00884197"/>
    <w:rsid w:val="00884204"/>
    <w:rsid w:val="0088447B"/>
    <w:rsid w:val="00884595"/>
    <w:rsid w:val="008845F2"/>
    <w:rsid w:val="00884753"/>
    <w:rsid w:val="00884CE6"/>
    <w:rsid w:val="00885188"/>
    <w:rsid w:val="008851C6"/>
    <w:rsid w:val="008853D0"/>
    <w:rsid w:val="00885FB9"/>
    <w:rsid w:val="0088658A"/>
    <w:rsid w:val="00886913"/>
    <w:rsid w:val="00886E0C"/>
    <w:rsid w:val="00886E68"/>
    <w:rsid w:val="00886FAE"/>
    <w:rsid w:val="008870DB"/>
    <w:rsid w:val="0088728C"/>
    <w:rsid w:val="00887DE3"/>
    <w:rsid w:val="008900AE"/>
    <w:rsid w:val="008904A2"/>
    <w:rsid w:val="008909B2"/>
    <w:rsid w:val="00891194"/>
    <w:rsid w:val="00891627"/>
    <w:rsid w:val="0089250A"/>
    <w:rsid w:val="00892D67"/>
    <w:rsid w:val="0089334C"/>
    <w:rsid w:val="0089336F"/>
    <w:rsid w:val="008935A1"/>
    <w:rsid w:val="008936B6"/>
    <w:rsid w:val="00893977"/>
    <w:rsid w:val="00893A5B"/>
    <w:rsid w:val="00893F14"/>
    <w:rsid w:val="00894638"/>
    <w:rsid w:val="0089471F"/>
    <w:rsid w:val="00894C70"/>
    <w:rsid w:val="0089561E"/>
    <w:rsid w:val="008959A6"/>
    <w:rsid w:val="00895D0A"/>
    <w:rsid w:val="00895E34"/>
    <w:rsid w:val="00895FD3"/>
    <w:rsid w:val="0089606F"/>
    <w:rsid w:val="00896171"/>
    <w:rsid w:val="008965BE"/>
    <w:rsid w:val="00896806"/>
    <w:rsid w:val="00896D14"/>
    <w:rsid w:val="00896DC9"/>
    <w:rsid w:val="008973B5"/>
    <w:rsid w:val="00897E09"/>
    <w:rsid w:val="008A02B1"/>
    <w:rsid w:val="008A0BF6"/>
    <w:rsid w:val="008A295B"/>
    <w:rsid w:val="008A29A8"/>
    <w:rsid w:val="008A2A4C"/>
    <w:rsid w:val="008A314C"/>
    <w:rsid w:val="008A31A0"/>
    <w:rsid w:val="008A4065"/>
    <w:rsid w:val="008A45AC"/>
    <w:rsid w:val="008A49B7"/>
    <w:rsid w:val="008A4A47"/>
    <w:rsid w:val="008A4EA5"/>
    <w:rsid w:val="008A52FF"/>
    <w:rsid w:val="008A5310"/>
    <w:rsid w:val="008A551B"/>
    <w:rsid w:val="008A67F8"/>
    <w:rsid w:val="008A708C"/>
    <w:rsid w:val="008A7398"/>
    <w:rsid w:val="008A7F70"/>
    <w:rsid w:val="008B009E"/>
    <w:rsid w:val="008B0485"/>
    <w:rsid w:val="008B0DD1"/>
    <w:rsid w:val="008B1B29"/>
    <w:rsid w:val="008B1ED4"/>
    <w:rsid w:val="008B21C1"/>
    <w:rsid w:val="008B2400"/>
    <w:rsid w:val="008B27B5"/>
    <w:rsid w:val="008B3558"/>
    <w:rsid w:val="008B3AE9"/>
    <w:rsid w:val="008B4482"/>
    <w:rsid w:val="008B5572"/>
    <w:rsid w:val="008B5609"/>
    <w:rsid w:val="008B60F5"/>
    <w:rsid w:val="008B6119"/>
    <w:rsid w:val="008B6497"/>
    <w:rsid w:val="008B7C16"/>
    <w:rsid w:val="008B7C4B"/>
    <w:rsid w:val="008B7D79"/>
    <w:rsid w:val="008C0123"/>
    <w:rsid w:val="008C07CC"/>
    <w:rsid w:val="008C0E80"/>
    <w:rsid w:val="008C0F84"/>
    <w:rsid w:val="008C0FE0"/>
    <w:rsid w:val="008C1126"/>
    <w:rsid w:val="008C12A7"/>
    <w:rsid w:val="008C1352"/>
    <w:rsid w:val="008C1693"/>
    <w:rsid w:val="008C17D2"/>
    <w:rsid w:val="008C20AE"/>
    <w:rsid w:val="008C2497"/>
    <w:rsid w:val="008C2B50"/>
    <w:rsid w:val="008C2B70"/>
    <w:rsid w:val="008C2DF8"/>
    <w:rsid w:val="008C307B"/>
    <w:rsid w:val="008C32D7"/>
    <w:rsid w:val="008C33C3"/>
    <w:rsid w:val="008C3DD9"/>
    <w:rsid w:val="008C42EC"/>
    <w:rsid w:val="008C4343"/>
    <w:rsid w:val="008C4575"/>
    <w:rsid w:val="008C4615"/>
    <w:rsid w:val="008C4F79"/>
    <w:rsid w:val="008C5021"/>
    <w:rsid w:val="008C510E"/>
    <w:rsid w:val="008C59DC"/>
    <w:rsid w:val="008C5D2E"/>
    <w:rsid w:val="008C5D47"/>
    <w:rsid w:val="008C5FCB"/>
    <w:rsid w:val="008C6634"/>
    <w:rsid w:val="008C6AC4"/>
    <w:rsid w:val="008C6C95"/>
    <w:rsid w:val="008C7A24"/>
    <w:rsid w:val="008C7C73"/>
    <w:rsid w:val="008C7E76"/>
    <w:rsid w:val="008D0AED"/>
    <w:rsid w:val="008D11CC"/>
    <w:rsid w:val="008D124F"/>
    <w:rsid w:val="008D13DF"/>
    <w:rsid w:val="008D1770"/>
    <w:rsid w:val="008D20B3"/>
    <w:rsid w:val="008D225C"/>
    <w:rsid w:val="008D22BA"/>
    <w:rsid w:val="008D2728"/>
    <w:rsid w:val="008D2771"/>
    <w:rsid w:val="008D33B0"/>
    <w:rsid w:val="008D353F"/>
    <w:rsid w:val="008D393A"/>
    <w:rsid w:val="008D3ABF"/>
    <w:rsid w:val="008D3B12"/>
    <w:rsid w:val="008D3E1A"/>
    <w:rsid w:val="008D3E7C"/>
    <w:rsid w:val="008D3EDD"/>
    <w:rsid w:val="008D4628"/>
    <w:rsid w:val="008D4751"/>
    <w:rsid w:val="008D4846"/>
    <w:rsid w:val="008D4A4B"/>
    <w:rsid w:val="008D501F"/>
    <w:rsid w:val="008D51C9"/>
    <w:rsid w:val="008D55DF"/>
    <w:rsid w:val="008D64DF"/>
    <w:rsid w:val="008D6713"/>
    <w:rsid w:val="008D6964"/>
    <w:rsid w:val="008D69F7"/>
    <w:rsid w:val="008D6C53"/>
    <w:rsid w:val="008D6F69"/>
    <w:rsid w:val="008D72A6"/>
    <w:rsid w:val="008D7DAE"/>
    <w:rsid w:val="008D7EE8"/>
    <w:rsid w:val="008E035C"/>
    <w:rsid w:val="008E1EE0"/>
    <w:rsid w:val="008E2501"/>
    <w:rsid w:val="008E290F"/>
    <w:rsid w:val="008E2D03"/>
    <w:rsid w:val="008E34D9"/>
    <w:rsid w:val="008E5152"/>
    <w:rsid w:val="008E597F"/>
    <w:rsid w:val="008E63AC"/>
    <w:rsid w:val="008E667E"/>
    <w:rsid w:val="008E6BDA"/>
    <w:rsid w:val="008E6EF4"/>
    <w:rsid w:val="008E744E"/>
    <w:rsid w:val="008E7F2D"/>
    <w:rsid w:val="008F06FB"/>
    <w:rsid w:val="008F108B"/>
    <w:rsid w:val="008F1388"/>
    <w:rsid w:val="008F143D"/>
    <w:rsid w:val="008F16EE"/>
    <w:rsid w:val="008F1905"/>
    <w:rsid w:val="008F21B2"/>
    <w:rsid w:val="008F2CA5"/>
    <w:rsid w:val="008F2F83"/>
    <w:rsid w:val="008F390E"/>
    <w:rsid w:val="008F404B"/>
    <w:rsid w:val="008F446C"/>
    <w:rsid w:val="008F4F6A"/>
    <w:rsid w:val="008F5062"/>
    <w:rsid w:val="008F542F"/>
    <w:rsid w:val="008F54C8"/>
    <w:rsid w:val="008F573B"/>
    <w:rsid w:val="008F5D59"/>
    <w:rsid w:val="008F627F"/>
    <w:rsid w:val="008F666D"/>
    <w:rsid w:val="008F6A73"/>
    <w:rsid w:val="008F6D67"/>
    <w:rsid w:val="008F7239"/>
    <w:rsid w:val="008F74B7"/>
    <w:rsid w:val="008F7D56"/>
    <w:rsid w:val="008F7D5D"/>
    <w:rsid w:val="008F7E5A"/>
    <w:rsid w:val="00900089"/>
    <w:rsid w:val="009001B2"/>
    <w:rsid w:val="009003D4"/>
    <w:rsid w:val="00900692"/>
    <w:rsid w:val="00900E63"/>
    <w:rsid w:val="0090137C"/>
    <w:rsid w:val="00901ED9"/>
    <w:rsid w:val="00902114"/>
    <w:rsid w:val="009027DF"/>
    <w:rsid w:val="00902C46"/>
    <w:rsid w:val="00902D6A"/>
    <w:rsid w:val="00902E92"/>
    <w:rsid w:val="00902F0D"/>
    <w:rsid w:val="00902F20"/>
    <w:rsid w:val="00903C83"/>
    <w:rsid w:val="00903F37"/>
    <w:rsid w:val="00903FA7"/>
    <w:rsid w:val="009041F7"/>
    <w:rsid w:val="0090427C"/>
    <w:rsid w:val="00904B9A"/>
    <w:rsid w:val="00904E6E"/>
    <w:rsid w:val="009052A3"/>
    <w:rsid w:val="00905334"/>
    <w:rsid w:val="0090581B"/>
    <w:rsid w:val="0090669A"/>
    <w:rsid w:val="00906D42"/>
    <w:rsid w:val="00910109"/>
    <w:rsid w:val="00910264"/>
    <w:rsid w:val="009103A3"/>
    <w:rsid w:val="00910501"/>
    <w:rsid w:val="00910737"/>
    <w:rsid w:val="0091096A"/>
    <w:rsid w:val="00910ED1"/>
    <w:rsid w:val="009114DD"/>
    <w:rsid w:val="00911776"/>
    <w:rsid w:val="00911BDB"/>
    <w:rsid w:val="00912415"/>
    <w:rsid w:val="00912BE8"/>
    <w:rsid w:val="00912C3B"/>
    <w:rsid w:val="00913195"/>
    <w:rsid w:val="0091327C"/>
    <w:rsid w:val="009134D1"/>
    <w:rsid w:val="00913696"/>
    <w:rsid w:val="00913CA5"/>
    <w:rsid w:val="00913D04"/>
    <w:rsid w:val="00913DFC"/>
    <w:rsid w:val="00913EF4"/>
    <w:rsid w:val="009148B4"/>
    <w:rsid w:val="009151DD"/>
    <w:rsid w:val="00915298"/>
    <w:rsid w:val="00915A16"/>
    <w:rsid w:val="009167A5"/>
    <w:rsid w:val="009171F0"/>
    <w:rsid w:val="0091776F"/>
    <w:rsid w:val="00920BCF"/>
    <w:rsid w:val="00921588"/>
    <w:rsid w:val="009219E3"/>
    <w:rsid w:val="00921CCE"/>
    <w:rsid w:val="00922473"/>
    <w:rsid w:val="00922D2F"/>
    <w:rsid w:val="00923096"/>
    <w:rsid w:val="00923BF7"/>
    <w:rsid w:val="009243DE"/>
    <w:rsid w:val="00924BE7"/>
    <w:rsid w:val="00924CEE"/>
    <w:rsid w:val="009253AA"/>
    <w:rsid w:val="0092596E"/>
    <w:rsid w:val="00925D5B"/>
    <w:rsid w:val="009260FE"/>
    <w:rsid w:val="009265B6"/>
    <w:rsid w:val="00927258"/>
    <w:rsid w:val="00927309"/>
    <w:rsid w:val="009274D5"/>
    <w:rsid w:val="00927CB3"/>
    <w:rsid w:val="00927F8D"/>
    <w:rsid w:val="00930249"/>
    <w:rsid w:val="00930784"/>
    <w:rsid w:val="009307B6"/>
    <w:rsid w:val="009309A4"/>
    <w:rsid w:val="00930C82"/>
    <w:rsid w:val="00930CA7"/>
    <w:rsid w:val="00930EAF"/>
    <w:rsid w:val="009311EA"/>
    <w:rsid w:val="00931A68"/>
    <w:rsid w:val="00931FFE"/>
    <w:rsid w:val="009321BA"/>
    <w:rsid w:val="00932CCD"/>
    <w:rsid w:val="009330A0"/>
    <w:rsid w:val="00933A5E"/>
    <w:rsid w:val="00934978"/>
    <w:rsid w:val="00934A20"/>
    <w:rsid w:val="009359C9"/>
    <w:rsid w:val="00935DAA"/>
    <w:rsid w:val="00936313"/>
    <w:rsid w:val="0093701B"/>
    <w:rsid w:val="0093739F"/>
    <w:rsid w:val="009373A6"/>
    <w:rsid w:val="00937B10"/>
    <w:rsid w:val="0094005C"/>
    <w:rsid w:val="0094061A"/>
    <w:rsid w:val="00940705"/>
    <w:rsid w:val="00940D6E"/>
    <w:rsid w:val="0094110E"/>
    <w:rsid w:val="009411D8"/>
    <w:rsid w:val="009413A3"/>
    <w:rsid w:val="009417BF"/>
    <w:rsid w:val="009417CE"/>
    <w:rsid w:val="00941A5D"/>
    <w:rsid w:val="00942132"/>
    <w:rsid w:val="00942142"/>
    <w:rsid w:val="00942524"/>
    <w:rsid w:val="0094274F"/>
    <w:rsid w:val="00942CCF"/>
    <w:rsid w:val="0094378A"/>
    <w:rsid w:val="009438D6"/>
    <w:rsid w:val="009438DB"/>
    <w:rsid w:val="00943D3C"/>
    <w:rsid w:val="00944824"/>
    <w:rsid w:val="00944B5D"/>
    <w:rsid w:val="00944DA2"/>
    <w:rsid w:val="009454FA"/>
    <w:rsid w:val="00945550"/>
    <w:rsid w:val="00945A3E"/>
    <w:rsid w:val="00945A97"/>
    <w:rsid w:val="00945ACE"/>
    <w:rsid w:val="00945B41"/>
    <w:rsid w:val="00945D5D"/>
    <w:rsid w:val="00945FC2"/>
    <w:rsid w:val="0094651A"/>
    <w:rsid w:val="009470CD"/>
    <w:rsid w:val="00947142"/>
    <w:rsid w:val="00947211"/>
    <w:rsid w:val="009473AD"/>
    <w:rsid w:val="0094778D"/>
    <w:rsid w:val="00947E17"/>
    <w:rsid w:val="0095042C"/>
    <w:rsid w:val="0095078A"/>
    <w:rsid w:val="00950C52"/>
    <w:rsid w:val="009510AE"/>
    <w:rsid w:val="0095144F"/>
    <w:rsid w:val="0095145E"/>
    <w:rsid w:val="00951575"/>
    <w:rsid w:val="009515B8"/>
    <w:rsid w:val="0095190D"/>
    <w:rsid w:val="00951995"/>
    <w:rsid w:val="00952122"/>
    <w:rsid w:val="00952641"/>
    <w:rsid w:val="009527EE"/>
    <w:rsid w:val="00952899"/>
    <w:rsid w:val="00952F2A"/>
    <w:rsid w:val="00953239"/>
    <w:rsid w:val="00953353"/>
    <w:rsid w:val="00954060"/>
    <w:rsid w:val="009547B3"/>
    <w:rsid w:val="00954976"/>
    <w:rsid w:val="00954B2A"/>
    <w:rsid w:val="00954C63"/>
    <w:rsid w:val="00954E17"/>
    <w:rsid w:val="0095554A"/>
    <w:rsid w:val="00955C6C"/>
    <w:rsid w:val="0095714E"/>
    <w:rsid w:val="00957EE5"/>
    <w:rsid w:val="00960329"/>
    <w:rsid w:val="009605A7"/>
    <w:rsid w:val="0096068C"/>
    <w:rsid w:val="009607C2"/>
    <w:rsid w:val="009607EC"/>
    <w:rsid w:val="00961025"/>
    <w:rsid w:val="00961307"/>
    <w:rsid w:val="00961533"/>
    <w:rsid w:val="009618E9"/>
    <w:rsid w:val="00961BFD"/>
    <w:rsid w:val="00961C4D"/>
    <w:rsid w:val="009620F5"/>
    <w:rsid w:val="009623C0"/>
    <w:rsid w:val="0096301E"/>
    <w:rsid w:val="00963AA4"/>
    <w:rsid w:val="00964569"/>
    <w:rsid w:val="00964727"/>
    <w:rsid w:val="00964B02"/>
    <w:rsid w:val="00964EAC"/>
    <w:rsid w:val="00965DC0"/>
    <w:rsid w:val="009668C9"/>
    <w:rsid w:val="00966BFA"/>
    <w:rsid w:val="00966C5F"/>
    <w:rsid w:val="00966CF1"/>
    <w:rsid w:val="0096779D"/>
    <w:rsid w:val="0096796F"/>
    <w:rsid w:val="00967B84"/>
    <w:rsid w:val="0097067B"/>
    <w:rsid w:val="00970BD2"/>
    <w:rsid w:val="009712A7"/>
    <w:rsid w:val="009715AA"/>
    <w:rsid w:val="00971A1F"/>
    <w:rsid w:val="00971AD6"/>
    <w:rsid w:val="00971CB6"/>
    <w:rsid w:val="009722C5"/>
    <w:rsid w:val="009726F8"/>
    <w:rsid w:val="00972799"/>
    <w:rsid w:val="009727E4"/>
    <w:rsid w:val="00973719"/>
    <w:rsid w:val="009737A7"/>
    <w:rsid w:val="009738DD"/>
    <w:rsid w:val="00973BDC"/>
    <w:rsid w:val="00973EC4"/>
    <w:rsid w:val="009746EC"/>
    <w:rsid w:val="0097477C"/>
    <w:rsid w:val="0097480F"/>
    <w:rsid w:val="00975309"/>
    <w:rsid w:val="00975318"/>
    <w:rsid w:val="009757D3"/>
    <w:rsid w:val="00975D38"/>
    <w:rsid w:val="0097615F"/>
    <w:rsid w:val="00976BBA"/>
    <w:rsid w:val="00976F3C"/>
    <w:rsid w:val="009774E3"/>
    <w:rsid w:val="00977520"/>
    <w:rsid w:val="00977DB7"/>
    <w:rsid w:val="00977EE1"/>
    <w:rsid w:val="0098034F"/>
    <w:rsid w:val="00980499"/>
    <w:rsid w:val="00981394"/>
    <w:rsid w:val="009814BF"/>
    <w:rsid w:val="009820D1"/>
    <w:rsid w:val="009822CD"/>
    <w:rsid w:val="009824D9"/>
    <w:rsid w:val="00982ED1"/>
    <w:rsid w:val="0098315B"/>
    <w:rsid w:val="00983518"/>
    <w:rsid w:val="009835E3"/>
    <w:rsid w:val="0098378A"/>
    <w:rsid w:val="00983A57"/>
    <w:rsid w:val="00983BAF"/>
    <w:rsid w:val="00984417"/>
    <w:rsid w:val="009846E7"/>
    <w:rsid w:val="00984999"/>
    <w:rsid w:val="00984F03"/>
    <w:rsid w:val="00985048"/>
    <w:rsid w:val="0098559C"/>
    <w:rsid w:val="00985BD2"/>
    <w:rsid w:val="00985E6E"/>
    <w:rsid w:val="00985FF1"/>
    <w:rsid w:val="00986B2C"/>
    <w:rsid w:val="00986D53"/>
    <w:rsid w:val="009870A2"/>
    <w:rsid w:val="009871C8"/>
    <w:rsid w:val="00987464"/>
    <w:rsid w:val="0098793D"/>
    <w:rsid w:val="009879CE"/>
    <w:rsid w:val="00987B2A"/>
    <w:rsid w:val="00987F33"/>
    <w:rsid w:val="009902E9"/>
    <w:rsid w:val="00990B03"/>
    <w:rsid w:val="00990EB2"/>
    <w:rsid w:val="00990FD4"/>
    <w:rsid w:val="00991099"/>
    <w:rsid w:val="00991209"/>
    <w:rsid w:val="00991706"/>
    <w:rsid w:val="00991DB3"/>
    <w:rsid w:val="00991FB4"/>
    <w:rsid w:val="00992A69"/>
    <w:rsid w:val="00992E30"/>
    <w:rsid w:val="0099303A"/>
    <w:rsid w:val="00993092"/>
    <w:rsid w:val="00993AB7"/>
    <w:rsid w:val="00993DA3"/>
    <w:rsid w:val="00993F98"/>
    <w:rsid w:val="00994025"/>
    <w:rsid w:val="009942AF"/>
    <w:rsid w:val="00995301"/>
    <w:rsid w:val="00995364"/>
    <w:rsid w:val="00995B84"/>
    <w:rsid w:val="00996057"/>
    <w:rsid w:val="00996448"/>
    <w:rsid w:val="009968E1"/>
    <w:rsid w:val="00996A31"/>
    <w:rsid w:val="00996CFC"/>
    <w:rsid w:val="009970DA"/>
    <w:rsid w:val="00997336"/>
    <w:rsid w:val="00997C79"/>
    <w:rsid w:val="00997F74"/>
    <w:rsid w:val="009A0118"/>
    <w:rsid w:val="009A04BE"/>
    <w:rsid w:val="009A0503"/>
    <w:rsid w:val="009A12BC"/>
    <w:rsid w:val="009A1949"/>
    <w:rsid w:val="009A197C"/>
    <w:rsid w:val="009A272B"/>
    <w:rsid w:val="009A2E0C"/>
    <w:rsid w:val="009A3010"/>
    <w:rsid w:val="009A3377"/>
    <w:rsid w:val="009A347E"/>
    <w:rsid w:val="009A386E"/>
    <w:rsid w:val="009A39A6"/>
    <w:rsid w:val="009A41BA"/>
    <w:rsid w:val="009A4448"/>
    <w:rsid w:val="009A4BA7"/>
    <w:rsid w:val="009A4E62"/>
    <w:rsid w:val="009A4E7D"/>
    <w:rsid w:val="009A4EFF"/>
    <w:rsid w:val="009A51AA"/>
    <w:rsid w:val="009A57B9"/>
    <w:rsid w:val="009A5837"/>
    <w:rsid w:val="009A6BC3"/>
    <w:rsid w:val="009A6FA0"/>
    <w:rsid w:val="009A736D"/>
    <w:rsid w:val="009A76EB"/>
    <w:rsid w:val="009A7AEB"/>
    <w:rsid w:val="009B0050"/>
    <w:rsid w:val="009B00AB"/>
    <w:rsid w:val="009B01D0"/>
    <w:rsid w:val="009B0762"/>
    <w:rsid w:val="009B1293"/>
    <w:rsid w:val="009B13FF"/>
    <w:rsid w:val="009B1CE0"/>
    <w:rsid w:val="009B2897"/>
    <w:rsid w:val="009B2E1D"/>
    <w:rsid w:val="009B31CD"/>
    <w:rsid w:val="009B32B2"/>
    <w:rsid w:val="009B348A"/>
    <w:rsid w:val="009B38E4"/>
    <w:rsid w:val="009B3953"/>
    <w:rsid w:val="009B3ECB"/>
    <w:rsid w:val="009B44C5"/>
    <w:rsid w:val="009B459C"/>
    <w:rsid w:val="009B4748"/>
    <w:rsid w:val="009B4E57"/>
    <w:rsid w:val="009B4E92"/>
    <w:rsid w:val="009B5E17"/>
    <w:rsid w:val="009B6C71"/>
    <w:rsid w:val="009B712D"/>
    <w:rsid w:val="009B7782"/>
    <w:rsid w:val="009B7AAA"/>
    <w:rsid w:val="009B7DDA"/>
    <w:rsid w:val="009C0177"/>
    <w:rsid w:val="009C0258"/>
    <w:rsid w:val="009C0C11"/>
    <w:rsid w:val="009C0C97"/>
    <w:rsid w:val="009C24A9"/>
    <w:rsid w:val="009C2504"/>
    <w:rsid w:val="009C2715"/>
    <w:rsid w:val="009C303A"/>
    <w:rsid w:val="009C30A0"/>
    <w:rsid w:val="009C312F"/>
    <w:rsid w:val="009C3656"/>
    <w:rsid w:val="009C3E49"/>
    <w:rsid w:val="009C4073"/>
    <w:rsid w:val="009C5206"/>
    <w:rsid w:val="009C5D07"/>
    <w:rsid w:val="009C7954"/>
    <w:rsid w:val="009D024D"/>
    <w:rsid w:val="009D0440"/>
    <w:rsid w:val="009D1019"/>
    <w:rsid w:val="009D12FB"/>
    <w:rsid w:val="009D13A4"/>
    <w:rsid w:val="009D1677"/>
    <w:rsid w:val="009D1786"/>
    <w:rsid w:val="009D1980"/>
    <w:rsid w:val="009D1B5F"/>
    <w:rsid w:val="009D216A"/>
    <w:rsid w:val="009D24E5"/>
    <w:rsid w:val="009D30AD"/>
    <w:rsid w:val="009D369B"/>
    <w:rsid w:val="009D369E"/>
    <w:rsid w:val="009D3A88"/>
    <w:rsid w:val="009D4425"/>
    <w:rsid w:val="009D45FA"/>
    <w:rsid w:val="009D49F4"/>
    <w:rsid w:val="009D52E4"/>
    <w:rsid w:val="009D54EE"/>
    <w:rsid w:val="009D581D"/>
    <w:rsid w:val="009D5971"/>
    <w:rsid w:val="009D618D"/>
    <w:rsid w:val="009D749B"/>
    <w:rsid w:val="009D7599"/>
    <w:rsid w:val="009E211B"/>
    <w:rsid w:val="009E306E"/>
    <w:rsid w:val="009E3092"/>
    <w:rsid w:val="009E3378"/>
    <w:rsid w:val="009E3568"/>
    <w:rsid w:val="009E3A1C"/>
    <w:rsid w:val="009E3E03"/>
    <w:rsid w:val="009E3EF5"/>
    <w:rsid w:val="009E3FE1"/>
    <w:rsid w:val="009E42A1"/>
    <w:rsid w:val="009E4761"/>
    <w:rsid w:val="009E484C"/>
    <w:rsid w:val="009E4A96"/>
    <w:rsid w:val="009E4F46"/>
    <w:rsid w:val="009E52F8"/>
    <w:rsid w:val="009E552C"/>
    <w:rsid w:val="009E58CE"/>
    <w:rsid w:val="009E6208"/>
    <w:rsid w:val="009E641F"/>
    <w:rsid w:val="009E7B38"/>
    <w:rsid w:val="009F01CC"/>
    <w:rsid w:val="009F022F"/>
    <w:rsid w:val="009F052F"/>
    <w:rsid w:val="009F093B"/>
    <w:rsid w:val="009F1318"/>
    <w:rsid w:val="009F163E"/>
    <w:rsid w:val="009F1786"/>
    <w:rsid w:val="009F17E7"/>
    <w:rsid w:val="009F208A"/>
    <w:rsid w:val="009F22BD"/>
    <w:rsid w:val="009F27D6"/>
    <w:rsid w:val="009F288D"/>
    <w:rsid w:val="009F2EAE"/>
    <w:rsid w:val="009F328F"/>
    <w:rsid w:val="009F357F"/>
    <w:rsid w:val="009F396C"/>
    <w:rsid w:val="009F3A93"/>
    <w:rsid w:val="009F408B"/>
    <w:rsid w:val="009F412C"/>
    <w:rsid w:val="009F4D74"/>
    <w:rsid w:val="009F4EBD"/>
    <w:rsid w:val="009F4FB3"/>
    <w:rsid w:val="009F5182"/>
    <w:rsid w:val="009F51FF"/>
    <w:rsid w:val="009F5254"/>
    <w:rsid w:val="009F573E"/>
    <w:rsid w:val="009F5B56"/>
    <w:rsid w:val="009F5FDC"/>
    <w:rsid w:val="009F62A4"/>
    <w:rsid w:val="009F6778"/>
    <w:rsid w:val="009F6EA3"/>
    <w:rsid w:val="009F700E"/>
    <w:rsid w:val="009F7267"/>
    <w:rsid w:val="009F7E61"/>
    <w:rsid w:val="00A00E6C"/>
    <w:rsid w:val="00A0112E"/>
    <w:rsid w:val="00A012DE"/>
    <w:rsid w:val="00A01906"/>
    <w:rsid w:val="00A01936"/>
    <w:rsid w:val="00A01F51"/>
    <w:rsid w:val="00A02DE9"/>
    <w:rsid w:val="00A02F40"/>
    <w:rsid w:val="00A0303D"/>
    <w:rsid w:val="00A0317A"/>
    <w:rsid w:val="00A03F58"/>
    <w:rsid w:val="00A046D2"/>
    <w:rsid w:val="00A04A09"/>
    <w:rsid w:val="00A05199"/>
    <w:rsid w:val="00A0559A"/>
    <w:rsid w:val="00A05FB8"/>
    <w:rsid w:val="00A06312"/>
    <w:rsid w:val="00A06AE3"/>
    <w:rsid w:val="00A06BAA"/>
    <w:rsid w:val="00A071BB"/>
    <w:rsid w:val="00A0797F"/>
    <w:rsid w:val="00A07CBB"/>
    <w:rsid w:val="00A10C40"/>
    <w:rsid w:val="00A11103"/>
    <w:rsid w:val="00A11619"/>
    <w:rsid w:val="00A11C64"/>
    <w:rsid w:val="00A11CF2"/>
    <w:rsid w:val="00A11E5D"/>
    <w:rsid w:val="00A120ED"/>
    <w:rsid w:val="00A12E31"/>
    <w:rsid w:val="00A12FCC"/>
    <w:rsid w:val="00A13439"/>
    <w:rsid w:val="00A1352E"/>
    <w:rsid w:val="00A14667"/>
    <w:rsid w:val="00A14E30"/>
    <w:rsid w:val="00A15572"/>
    <w:rsid w:val="00A16812"/>
    <w:rsid w:val="00A17EF1"/>
    <w:rsid w:val="00A202BC"/>
    <w:rsid w:val="00A203CB"/>
    <w:rsid w:val="00A20E78"/>
    <w:rsid w:val="00A21734"/>
    <w:rsid w:val="00A21FF3"/>
    <w:rsid w:val="00A22103"/>
    <w:rsid w:val="00A22EAE"/>
    <w:rsid w:val="00A22FAB"/>
    <w:rsid w:val="00A231A4"/>
    <w:rsid w:val="00A2323F"/>
    <w:rsid w:val="00A23300"/>
    <w:rsid w:val="00A23479"/>
    <w:rsid w:val="00A23A6A"/>
    <w:rsid w:val="00A24316"/>
    <w:rsid w:val="00A2482D"/>
    <w:rsid w:val="00A24C0F"/>
    <w:rsid w:val="00A24C3E"/>
    <w:rsid w:val="00A25219"/>
    <w:rsid w:val="00A25CF9"/>
    <w:rsid w:val="00A25E58"/>
    <w:rsid w:val="00A2620F"/>
    <w:rsid w:val="00A26460"/>
    <w:rsid w:val="00A26526"/>
    <w:rsid w:val="00A26AE6"/>
    <w:rsid w:val="00A26F04"/>
    <w:rsid w:val="00A27145"/>
    <w:rsid w:val="00A27324"/>
    <w:rsid w:val="00A27359"/>
    <w:rsid w:val="00A3056D"/>
    <w:rsid w:val="00A3072B"/>
    <w:rsid w:val="00A321AE"/>
    <w:rsid w:val="00A32556"/>
    <w:rsid w:val="00A326B4"/>
    <w:rsid w:val="00A32745"/>
    <w:rsid w:val="00A32B6D"/>
    <w:rsid w:val="00A33219"/>
    <w:rsid w:val="00A33D94"/>
    <w:rsid w:val="00A3498C"/>
    <w:rsid w:val="00A34E33"/>
    <w:rsid w:val="00A355A7"/>
    <w:rsid w:val="00A35A30"/>
    <w:rsid w:val="00A35E73"/>
    <w:rsid w:val="00A360C2"/>
    <w:rsid w:val="00A364EE"/>
    <w:rsid w:val="00A366CA"/>
    <w:rsid w:val="00A36AB4"/>
    <w:rsid w:val="00A36C03"/>
    <w:rsid w:val="00A36F78"/>
    <w:rsid w:val="00A376AD"/>
    <w:rsid w:val="00A4008B"/>
    <w:rsid w:val="00A40367"/>
    <w:rsid w:val="00A403D4"/>
    <w:rsid w:val="00A40981"/>
    <w:rsid w:val="00A41718"/>
    <w:rsid w:val="00A418AF"/>
    <w:rsid w:val="00A41FF5"/>
    <w:rsid w:val="00A42532"/>
    <w:rsid w:val="00A42852"/>
    <w:rsid w:val="00A42D29"/>
    <w:rsid w:val="00A42D63"/>
    <w:rsid w:val="00A42E76"/>
    <w:rsid w:val="00A42F9D"/>
    <w:rsid w:val="00A43198"/>
    <w:rsid w:val="00A4367E"/>
    <w:rsid w:val="00A43937"/>
    <w:rsid w:val="00A4479C"/>
    <w:rsid w:val="00A447F4"/>
    <w:rsid w:val="00A448CE"/>
    <w:rsid w:val="00A44D65"/>
    <w:rsid w:val="00A456D8"/>
    <w:rsid w:val="00A4598E"/>
    <w:rsid w:val="00A460BB"/>
    <w:rsid w:val="00A47697"/>
    <w:rsid w:val="00A478E7"/>
    <w:rsid w:val="00A479C5"/>
    <w:rsid w:val="00A50582"/>
    <w:rsid w:val="00A51144"/>
    <w:rsid w:val="00A5153A"/>
    <w:rsid w:val="00A5155D"/>
    <w:rsid w:val="00A51A07"/>
    <w:rsid w:val="00A51A18"/>
    <w:rsid w:val="00A51EAA"/>
    <w:rsid w:val="00A51ED7"/>
    <w:rsid w:val="00A520A3"/>
    <w:rsid w:val="00A52300"/>
    <w:rsid w:val="00A525B8"/>
    <w:rsid w:val="00A52759"/>
    <w:rsid w:val="00A52F90"/>
    <w:rsid w:val="00A53065"/>
    <w:rsid w:val="00A53195"/>
    <w:rsid w:val="00A5413E"/>
    <w:rsid w:val="00A541F7"/>
    <w:rsid w:val="00A5421D"/>
    <w:rsid w:val="00A542A7"/>
    <w:rsid w:val="00A54CAF"/>
    <w:rsid w:val="00A55229"/>
    <w:rsid w:val="00A555BF"/>
    <w:rsid w:val="00A55896"/>
    <w:rsid w:val="00A558A1"/>
    <w:rsid w:val="00A559A1"/>
    <w:rsid w:val="00A561A1"/>
    <w:rsid w:val="00A561D8"/>
    <w:rsid w:val="00A561DC"/>
    <w:rsid w:val="00A56697"/>
    <w:rsid w:val="00A56ABF"/>
    <w:rsid w:val="00A56EA7"/>
    <w:rsid w:val="00A5739E"/>
    <w:rsid w:val="00A577DA"/>
    <w:rsid w:val="00A577E3"/>
    <w:rsid w:val="00A57A37"/>
    <w:rsid w:val="00A57C1B"/>
    <w:rsid w:val="00A57F8D"/>
    <w:rsid w:val="00A600C9"/>
    <w:rsid w:val="00A61178"/>
    <w:rsid w:val="00A612EC"/>
    <w:rsid w:val="00A6140C"/>
    <w:rsid w:val="00A617B7"/>
    <w:rsid w:val="00A61A6D"/>
    <w:rsid w:val="00A61D27"/>
    <w:rsid w:val="00A61D3D"/>
    <w:rsid w:val="00A61F12"/>
    <w:rsid w:val="00A621CB"/>
    <w:rsid w:val="00A6226E"/>
    <w:rsid w:val="00A62C82"/>
    <w:rsid w:val="00A632DA"/>
    <w:rsid w:val="00A636C7"/>
    <w:rsid w:val="00A641F7"/>
    <w:rsid w:val="00A643E9"/>
    <w:rsid w:val="00A64C8C"/>
    <w:rsid w:val="00A64E77"/>
    <w:rsid w:val="00A64E90"/>
    <w:rsid w:val="00A6541E"/>
    <w:rsid w:val="00A65A1C"/>
    <w:rsid w:val="00A65A2E"/>
    <w:rsid w:val="00A65A97"/>
    <w:rsid w:val="00A65B08"/>
    <w:rsid w:val="00A65EAD"/>
    <w:rsid w:val="00A6653A"/>
    <w:rsid w:val="00A66B82"/>
    <w:rsid w:val="00A66D2B"/>
    <w:rsid w:val="00A66D5E"/>
    <w:rsid w:val="00A67381"/>
    <w:rsid w:val="00A700BB"/>
    <w:rsid w:val="00A70865"/>
    <w:rsid w:val="00A7113F"/>
    <w:rsid w:val="00A712C8"/>
    <w:rsid w:val="00A71865"/>
    <w:rsid w:val="00A71A3F"/>
    <w:rsid w:val="00A71D23"/>
    <w:rsid w:val="00A71D3A"/>
    <w:rsid w:val="00A71E21"/>
    <w:rsid w:val="00A72649"/>
    <w:rsid w:val="00A7315C"/>
    <w:rsid w:val="00A73539"/>
    <w:rsid w:val="00A7360B"/>
    <w:rsid w:val="00A7361B"/>
    <w:rsid w:val="00A73A2D"/>
    <w:rsid w:val="00A73B98"/>
    <w:rsid w:val="00A73E63"/>
    <w:rsid w:val="00A74158"/>
    <w:rsid w:val="00A7464F"/>
    <w:rsid w:val="00A74651"/>
    <w:rsid w:val="00A75B68"/>
    <w:rsid w:val="00A75C8F"/>
    <w:rsid w:val="00A75F56"/>
    <w:rsid w:val="00A761D6"/>
    <w:rsid w:val="00A764D9"/>
    <w:rsid w:val="00A76581"/>
    <w:rsid w:val="00A76958"/>
    <w:rsid w:val="00A76AA1"/>
    <w:rsid w:val="00A76EE3"/>
    <w:rsid w:val="00A7746A"/>
    <w:rsid w:val="00A77CB6"/>
    <w:rsid w:val="00A800C8"/>
    <w:rsid w:val="00A804C2"/>
    <w:rsid w:val="00A80882"/>
    <w:rsid w:val="00A808DA"/>
    <w:rsid w:val="00A81152"/>
    <w:rsid w:val="00A815B4"/>
    <w:rsid w:val="00A8182F"/>
    <w:rsid w:val="00A81A4B"/>
    <w:rsid w:val="00A81FB7"/>
    <w:rsid w:val="00A83314"/>
    <w:rsid w:val="00A8357A"/>
    <w:rsid w:val="00A83DCD"/>
    <w:rsid w:val="00A83DE4"/>
    <w:rsid w:val="00A83E3F"/>
    <w:rsid w:val="00A85154"/>
    <w:rsid w:val="00A85685"/>
    <w:rsid w:val="00A86756"/>
    <w:rsid w:val="00A86B00"/>
    <w:rsid w:val="00A86D18"/>
    <w:rsid w:val="00A87146"/>
    <w:rsid w:val="00A87416"/>
    <w:rsid w:val="00A900FF"/>
    <w:rsid w:val="00A901B0"/>
    <w:rsid w:val="00A905E3"/>
    <w:rsid w:val="00A90C57"/>
    <w:rsid w:val="00A90CFC"/>
    <w:rsid w:val="00A91868"/>
    <w:rsid w:val="00A921F6"/>
    <w:rsid w:val="00A9253B"/>
    <w:rsid w:val="00A92642"/>
    <w:rsid w:val="00A92AE2"/>
    <w:rsid w:val="00A930A1"/>
    <w:rsid w:val="00A93220"/>
    <w:rsid w:val="00A932D8"/>
    <w:rsid w:val="00A9387D"/>
    <w:rsid w:val="00A947DF"/>
    <w:rsid w:val="00A94C39"/>
    <w:rsid w:val="00A95BCC"/>
    <w:rsid w:val="00A95C4D"/>
    <w:rsid w:val="00A95E59"/>
    <w:rsid w:val="00A96606"/>
    <w:rsid w:val="00A966AF"/>
    <w:rsid w:val="00A97022"/>
    <w:rsid w:val="00A97391"/>
    <w:rsid w:val="00A974AB"/>
    <w:rsid w:val="00A97977"/>
    <w:rsid w:val="00A97997"/>
    <w:rsid w:val="00A97E9C"/>
    <w:rsid w:val="00AA0D86"/>
    <w:rsid w:val="00AA0DA7"/>
    <w:rsid w:val="00AA146C"/>
    <w:rsid w:val="00AA1AE5"/>
    <w:rsid w:val="00AA1C83"/>
    <w:rsid w:val="00AA202F"/>
    <w:rsid w:val="00AA226F"/>
    <w:rsid w:val="00AA255B"/>
    <w:rsid w:val="00AA297B"/>
    <w:rsid w:val="00AA3709"/>
    <w:rsid w:val="00AA3CB4"/>
    <w:rsid w:val="00AA47C8"/>
    <w:rsid w:val="00AA552A"/>
    <w:rsid w:val="00AA5D49"/>
    <w:rsid w:val="00AA6028"/>
    <w:rsid w:val="00AA696D"/>
    <w:rsid w:val="00AA6ED3"/>
    <w:rsid w:val="00AA6F66"/>
    <w:rsid w:val="00AA7272"/>
    <w:rsid w:val="00AA72DE"/>
    <w:rsid w:val="00AA7914"/>
    <w:rsid w:val="00AA7A45"/>
    <w:rsid w:val="00AA7B61"/>
    <w:rsid w:val="00AA7D60"/>
    <w:rsid w:val="00AB005A"/>
    <w:rsid w:val="00AB0232"/>
    <w:rsid w:val="00AB0A20"/>
    <w:rsid w:val="00AB16A4"/>
    <w:rsid w:val="00AB17FC"/>
    <w:rsid w:val="00AB18B8"/>
    <w:rsid w:val="00AB1A06"/>
    <w:rsid w:val="00AB1AB6"/>
    <w:rsid w:val="00AB1C78"/>
    <w:rsid w:val="00AB2036"/>
    <w:rsid w:val="00AB24F1"/>
    <w:rsid w:val="00AB2917"/>
    <w:rsid w:val="00AB29A6"/>
    <w:rsid w:val="00AB2B3B"/>
    <w:rsid w:val="00AB3582"/>
    <w:rsid w:val="00AB369B"/>
    <w:rsid w:val="00AB3719"/>
    <w:rsid w:val="00AB3743"/>
    <w:rsid w:val="00AB37D4"/>
    <w:rsid w:val="00AB3B8A"/>
    <w:rsid w:val="00AB41AD"/>
    <w:rsid w:val="00AB41FD"/>
    <w:rsid w:val="00AB42E2"/>
    <w:rsid w:val="00AB45F2"/>
    <w:rsid w:val="00AB50E5"/>
    <w:rsid w:val="00AB5731"/>
    <w:rsid w:val="00AB5ED0"/>
    <w:rsid w:val="00AB618A"/>
    <w:rsid w:val="00AB631F"/>
    <w:rsid w:val="00AB6390"/>
    <w:rsid w:val="00AB6556"/>
    <w:rsid w:val="00AB6C1F"/>
    <w:rsid w:val="00AB6F30"/>
    <w:rsid w:val="00AB7765"/>
    <w:rsid w:val="00AB7A7D"/>
    <w:rsid w:val="00AB7F6D"/>
    <w:rsid w:val="00AC0534"/>
    <w:rsid w:val="00AC0653"/>
    <w:rsid w:val="00AC0C00"/>
    <w:rsid w:val="00AC0CC0"/>
    <w:rsid w:val="00AC1098"/>
    <w:rsid w:val="00AC1A1B"/>
    <w:rsid w:val="00AC202E"/>
    <w:rsid w:val="00AC2A05"/>
    <w:rsid w:val="00AC32F4"/>
    <w:rsid w:val="00AC3522"/>
    <w:rsid w:val="00AC37AE"/>
    <w:rsid w:val="00AC46C5"/>
    <w:rsid w:val="00AC4D4A"/>
    <w:rsid w:val="00AC4E6E"/>
    <w:rsid w:val="00AC4F34"/>
    <w:rsid w:val="00AC4F80"/>
    <w:rsid w:val="00AC53AC"/>
    <w:rsid w:val="00AC5A4B"/>
    <w:rsid w:val="00AC5A73"/>
    <w:rsid w:val="00AC5FA2"/>
    <w:rsid w:val="00AC6409"/>
    <w:rsid w:val="00AC71BB"/>
    <w:rsid w:val="00AD0789"/>
    <w:rsid w:val="00AD0891"/>
    <w:rsid w:val="00AD10E7"/>
    <w:rsid w:val="00AD1F0C"/>
    <w:rsid w:val="00AD23DE"/>
    <w:rsid w:val="00AD2DB8"/>
    <w:rsid w:val="00AD3DFD"/>
    <w:rsid w:val="00AD3E12"/>
    <w:rsid w:val="00AD42F1"/>
    <w:rsid w:val="00AD5B31"/>
    <w:rsid w:val="00AD6176"/>
    <w:rsid w:val="00AD64D8"/>
    <w:rsid w:val="00AD6AB1"/>
    <w:rsid w:val="00AD6D33"/>
    <w:rsid w:val="00AD73CD"/>
    <w:rsid w:val="00AD746A"/>
    <w:rsid w:val="00AE0249"/>
    <w:rsid w:val="00AE196A"/>
    <w:rsid w:val="00AE1BE5"/>
    <w:rsid w:val="00AE1C8B"/>
    <w:rsid w:val="00AE2557"/>
    <w:rsid w:val="00AE38AC"/>
    <w:rsid w:val="00AE4626"/>
    <w:rsid w:val="00AE4926"/>
    <w:rsid w:val="00AE4CD3"/>
    <w:rsid w:val="00AE56BF"/>
    <w:rsid w:val="00AE62F6"/>
    <w:rsid w:val="00AE69CC"/>
    <w:rsid w:val="00AE6C32"/>
    <w:rsid w:val="00AE6ED9"/>
    <w:rsid w:val="00AE784E"/>
    <w:rsid w:val="00AE7F87"/>
    <w:rsid w:val="00AF0722"/>
    <w:rsid w:val="00AF0901"/>
    <w:rsid w:val="00AF0F2B"/>
    <w:rsid w:val="00AF26E5"/>
    <w:rsid w:val="00AF2AC8"/>
    <w:rsid w:val="00AF3F24"/>
    <w:rsid w:val="00AF4455"/>
    <w:rsid w:val="00AF5CC1"/>
    <w:rsid w:val="00AF6AAE"/>
    <w:rsid w:val="00AF706A"/>
    <w:rsid w:val="00AF7126"/>
    <w:rsid w:val="00AF740D"/>
    <w:rsid w:val="00AF7AFE"/>
    <w:rsid w:val="00AF7B4E"/>
    <w:rsid w:val="00B0003B"/>
    <w:rsid w:val="00B0130B"/>
    <w:rsid w:val="00B01BFC"/>
    <w:rsid w:val="00B0222E"/>
    <w:rsid w:val="00B02295"/>
    <w:rsid w:val="00B02476"/>
    <w:rsid w:val="00B031C3"/>
    <w:rsid w:val="00B03F66"/>
    <w:rsid w:val="00B047FB"/>
    <w:rsid w:val="00B04BA2"/>
    <w:rsid w:val="00B04E62"/>
    <w:rsid w:val="00B04EF0"/>
    <w:rsid w:val="00B04FEF"/>
    <w:rsid w:val="00B05179"/>
    <w:rsid w:val="00B05521"/>
    <w:rsid w:val="00B0569A"/>
    <w:rsid w:val="00B05959"/>
    <w:rsid w:val="00B059C1"/>
    <w:rsid w:val="00B061B5"/>
    <w:rsid w:val="00B06408"/>
    <w:rsid w:val="00B06976"/>
    <w:rsid w:val="00B07190"/>
    <w:rsid w:val="00B075C2"/>
    <w:rsid w:val="00B078D3"/>
    <w:rsid w:val="00B07A8C"/>
    <w:rsid w:val="00B07F71"/>
    <w:rsid w:val="00B10575"/>
    <w:rsid w:val="00B108F1"/>
    <w:rsid w:val="00B10A9F"/>
    <w:rsid w:val="00B10B0A"/>
    <w:rsid w:val="00B10B35"/>
    <w:rsid w:val="00B11430"/>
    <w:rsid w:val="00B11861"/>
    <w:rsid w:val="00B11C83"/>
    <w:rsid w:val="00B1204C"/>
    <w:rsid w:val="00B124BD"/>
    <w:rsid w:val="00B128F5"/>
    <w:rsid w:val="00B132C5"/>
    <w:rsid w:val="00B1368F"/>
    <w:rsid w:val="00B13AD9"/>
    <w:rsid w:val="00B13B57"/>
    <w:rsid w:val="00B13BA2"/>
    <w:rsid w:val="00B1403B"/>
    <w:rsid w:val="00B1471F"/>
    <w:rsid w:val="00B14DC1"/>
    <w:rsid w:val="00B14EB4"/>
    <w:rsid w:val="00B158D9"/>
    <w:rsid w:val="00B16233"/>
    <w:rsid w:val="00B162DB"/>
    <w:rsid w:val="00B17972"/>
    <w:rsid w:val="00B17D31"/>
    <w:rsid w:val="00B17FC9"/>
    <w:rsid w:val="00B207EA"/>
    <w:rsid w:val="00B209B5"/>
    <w:rsid w:val="00B209C5"/>
    <w:rsid w:val="00B20BDA"/>
    <w:rsid w:val="00B21006"/>
    <w:rsid w:val="00B2160E"/>
    <w:rsid w:val="00B21B7B"/>
    <w:rsid w:val="00B21CC3"/>
    <w:rsid w:val="00B2269B"/>
    <w:rsid w:val="00B22C20"/>
    <w:rsid w:val="00B22FA4"/>
    <w:rsid w:val="00B233C0"/>
    <w:rsid w:val="00B23A5B"/>
    <w:rsid w:val="00B23A65"/>
    <w:rsid w:val="00B23AE6"/>
    <w:rsid w:val="00B23E61"/>
    <w:rsid w:val="00B24111"/>
    <w:rsid w:val="00B241C3"/>
    <w:rsid w:val="00B24350"/>
    <w:rsid w:val="00B24ED5"/>
    <w:rsid w:val="00B2584B"/>
    <w:rsid w:val="00B25B97"/>
    <w:rsid w:val="00B25C62"/>
    <w:rsid w:val="00B25D2E"/>
    <w:rsid w:val="00B26532"/>
    <w:rsid w:val="00B26AE2"/>
    <w:rsid w:val="00B26DD9"/>
    <w:rsid w:val="00B27337"/>
    <w:rsid w:val="00B27396"/>
    <w:rsid w:val="00B304EA"/>
    <w:rsid w:val="00B313B4"/>
    <w:rsid w:val="00B313CB"/>
    <w:rsid w:val="00B31A88"/>
    <w:rsid w:val="00B31C39"/>
    <w:rsid w:val="00B32980"/>
    <w:rsid w:val="00B32B79"/>
    <w:rsid w:val="00B32C82"/>
    <w:rsid w:val="00B32F3F"/>
    <w:rsid w:val="00B335B8"/>
    <w:rsid w:val="00B3540F"/>
    <w:rsid w:val="00B3567D"/>
    <w:rsid w:val="00B35EE5"/>
    <w:rsid w:val="00B36214"/>
    <w:rsid w:val="00B365DB"/>
    <w:rsid w:val="00B36D2A"/>
    <w:rsid w:val="00B36D49"/>
    <w:rsid w:val="00B36EEA"/>
    <w:rsid w:val="00B36FA8"/>
    <w:rsid w:val="00B36FC1"/>
    <w:rsid w:val="00B37547"/>
    <w:rsid w:val="00B40153"/>
    <w:rsid w:val="00B401E5"/>
    <w:rsid w:val="00B4108D"/>
    <w:rsid w:val="00B414D3"/>
    <w:rsid w:val="00B416D0"/>
    <w:rsid w:val="00B416E9"/>
    <w:rsid w:val="00B41B19"/>
    <w:rsid w:val="00B4205E"/>
    <w:rsid w:val="00B42390"/>
    <w:rsid w:val="00B42CD3"/>
    <w:rsid w:val="00B43B1B"/>
    <w:rsid w:val="00B43E4D"/>
    <w:rsid w:val="00B4413F"/>
    <w:rsid w:val="00B44319"/>
    <w:rsid w:val="00B44F8B"/>
    <w:rsid w:val="00B45602"/>
    <w:rsid w:val="00B4575E"/>
    <w:rsid w:val="00B45FBA"/>
    <w:rsid w:val="00B45FD3"/>
    <w:rsid w:val="00B46AE4"/>
    <w:rsid w:val="00B46B5D"/>
    <w:rsid w:val="00B47292"/>
    <w:rsid w:val="00B474BD"/>
    <w:rsid w:val="00B47D8D"/>
    <w:rsid w:val="00B47ED7"/>
    <w:rsid w:val="00B5040C"/>
    <w:rsid w:val="00B50A7A"/>
    <w:rsid w:val="00B50B7F"/>
    <w:rsid w:val="00B50D99"/>
    <w:rsid w:val="00B5127B"/>
    <w:rsid w:val="00B5137D"/>
    <w:rsid w:val="00B514B7"/>
    <w:rsid w:val="00B51663"/>
    <w:rsid w:val="00B51E6D"/>
    <w:rsid w:val="00B5209A"/>
    <w:rsid w:val="00B521BF"/>
    <w:rsid w:val="00B52BAC"/>
    <w:rsid w:val="00B52DD0"/>
    <w:rsid w:val="00B53446"/>
    <w:rsid w:val="00B54FFB"/>
    <w:rsid w:val="00B5515C"/>
    <w:rsid w:val="00B55685"/>
    <w:rsid w:val="00B559DA"/>
    <w:rsid w:val="00B55C02"/>
    <w:rsid w:val="00B55E9E"/>
    <w:rsid w:val="00B56219"/>
    <w:rsid w:val="00B5633B"/>
    <w:rsid w:val="00B5686C"/>
    <w:rsid w:val="00B57209"/>
    <w:rsid w:val="00B57639"/>
    <w:rsid w:val="00B576A9"/>
    <w:rsid w:val="00B57894"/>
    <w:rsid w:val="00B57B26"/>
    <w:rsid w:val="00B57BD3"/>
    <w:rsid w:val="00B6002E"/>
    <w:rsid w:val="00B601B3"/>
    <w:rsid w:val="00B6038C"/>
    <w:rsid w:val="00B6047F"/>
    <w:rsid w:val="00B6105F"/>
    <w:rsid w:val="00B6113D"/>
    <w:rsid w:val="00B6120A"/>
    <w:rsid w:val="00B613A3"/>
    <w:rsid w:val="00B61948"/>
    <w:rsid w:val="00B62032"/>
    <w:rsid w:val="00B626E6"/>
    <w:rsid w:val="00B62704"/>
    <w:rsid w:val="00B62C3D"/>
    <w:rsid w:val="00B62FD4"/>
    <w:rsid w:val="00B63268"/>
    <w:rsid w:val="00B6362F"/>
    <w:rsid w:val="00B63AA5"/>
    <w:rsid w:val="00B63B38"/>
    <w:rsid w:val="00B63B53"/>
    <w:rsid w:val="00B63EEF"/>
    <w:rsid w:val="00B6415F"/>
    <w:rsid w:val="00B64B8C"/>
    <w:rsid w:val="00B6518D"/>
    <w:rsid w:val="00B65227"/>
    <w:rsid w:val="00B65A8E"/>
    <w:rsid w:val="00B65EC4"/>
    <w:rsid w:val="00B66A89"/>
    <w:rsid w:val="00B66F9D"/>
    <w:rsid w:val="00B67060"/>
    <w:rsid w:val="00B670DB"/>
    <w:rsid w:val="00B670DF"/>
    <w:rsid w:val="00B67372"/>
    <w:rsid w:val="00B67EC1"/>
    <w:rsid w:val="00B70070"/>
    <w:rsid w:val="00B70134"/>
    <w:rsid w:val="00B7016D"/>
    <w:rsid w:val="00B70193"/>
    <w:rsid w:val="00B701AA"/>
    <w:rsid w:val="00B7066C"/>
    <w:rsid w:val="00B708E0"/>
    <w:rsid w:val="00B71315"/>
    <w:rsid w:val="00B7196B"/>
    <w:rsid w:val="00B71EFA"/>
    <w:rsid w:val="00B7268F"/>
    <w:rsid w:val="00B7291A"/>
    <w:rsid w:val="00B72B21"/>
    <w:rsid w:val="00B72ECE"/>
    <w:rsid w:val="00B73014"/>
    <w:rsid w:val="00B73022"/>
    <w:rsid w:val="00B735DF"/>
    <w:rsid w:val="00B73884"/>
    <w:rsid w:val="00B73933"/>
    <w:rsid w:val="00B73BE1"/>
    <w:rsid w:val="00B74035"/>
    <w:rsid w:val="00B7450F"/>
    <w:rsid w:val="00B748BC"/>
    <w:rsid w:val="00B7533C"/>
    <w:rsid w:val="00B756EE"/>
    <w:rsid w:val="00B75987"/>
    <w:rsid w:val="00B75D4E"/>
    <w:rsid w:val="00B760FA"/>
    <w:rsid w:val="00B76124"/>
    <w:rsid w:val="00B76525"/>
    <w:rsid w:val="00B76876"/>
    <w:rsid w:val="00B7693B"/>
    <w:rsid w:val="00B76AA7"/>
    <w:rsid w:val="00B76B35"/>
    <w:rsid w:val="00B7737D"/>
    <w:rsid w:val="00B7792F"/>
    <w:rsid w:val="00B811FB"/>
    <w:rsid w:val="00B8127B"/>
    <w:rsid w:val="00B81296"/>
    <w:rsid w:val="00B8133C"/>
    <w:rsid w:val="00B8138B"/>
    <w:rsid w:val="00B8196B"/>
    <w:rsid w:val="00B81C25"/>
    <w:rsid w:val="00B82B87"/>
    <w:rsid w:val="00B83927"/>
    <w:rsid w:val="00B84C78"/>
    <w:rsid w:val="00B84C7F"/>
    <w:rsid w:val="00B85033"/>
    <w:rsid w:val="00B85223"/>
    <w:rsid w:val="00B85433"/>
    <w:rsid w:val="00B854E0"/>
    <w:rsid w:val="00B85C8E"/>
    <w:rsid w:val="00B85DD2"/>
    <w:rsid w:val="00B85E8D"/>
    <w:rsid w:val="00B86272"/>
    <w:rsid w:val="00B86347"/>
    <w:rsid w:val="00B86A7B"/>
    <w:rsid w:val="00B87B39"/>
    <w:rsid w:val="00B87CAF"/>
    <w:rsid w:val="00B90195"/>
    <w:rsid w:val="00B902FB"/>
    <w:rsid w:val="00B903A4"/>
    <w:rsid w:val="00B90558"/>
    <w:rsid w:val="00B907E4"/>
    <w:rsid w:val="00B908F9"/>
    <w:rsid w:val="00B90B36"/>
    <w:rsid w:val="00B90F54"/>
    <w:rsid w:val="00B91328"/>
    <w:rsid w:val="00B920FE"/>
    <w:rsid w:val="00B921F2"/>
    <w:rsid w:val="00B92284"/>
    <w:rsid w:val="00B92361"/>
    <w:rsid w:val="00B926FA"/>
    <w:rsid w:val="00B92AD7"/>
    <w:rsid w:val="00B92B94"/>
    <w:rsid w:val="00B92C82"/>
    <w:rsid w:val="00B92E14"/>
    <w:rsid w:val="00B936B8"/>
    <w:rsid w:val="00B93817"/>
    <w:rsid w:val="00B947FF"/>
    <w:rsid w:val="00B94D42"/>
    <w:rsid w:val="00B95DF6"/>
    <w:rsid w:val="00B95E96"/>
    <w:rsid w:val="00B965C2"/>
    <w:rsid w:val="00B96C12"/>
    <w:rsid w:val="00B973B8"/>
    <w:rsid w:val="00B978F2"/>
    <w:rsid w:val="00B97BF3"/>
    <w:rsid w:val="00B97F09"/>
    <w:rsid w:val="00BA0B72"/>
    <w:rsid w:val="00BA0B95"/>
    <w:rsid w:val="00BA0C56"/>
    <w:rsid w:val="00BA0F09"/>
    <w:rsid w:val="00BA12BC"/>
    <w:rsid w:val="00BA1370"/>
    <w:rsid w:val="00BA1441"/>
    <w:rsid w:val="00BA150E"/>
    <w:rsid w:val="00BA1DEF"/>
    <w:rsid w:val="00BA1FEA"/>
    <w:rsid w:val="00BA25CC"/>
    <w:rsid w:val="00BA264D"/>
    <w:rsid w:val="00BA2850"/>
    <w:rsid w:val="00BA2B7E"/>
    <w:rsid w:val="00BA35D0"/>
    <w:rsid w:val="00BA3820"/>
    <w:rsid w:val="00BA3991"/>
    <w:rsid w:val="00BA4031"/>
    <w:rsid w:val="00BA4709"/>
    <w:rsid w:val="00BA48FD"/>
    <w:rsid w:val="00BA4C9C"/>
    <w:rsid w:val="00BA5970"/>
    <w:rsid w:val="00BA59CD"/>
    <w:rsid w:val="00BA5A17"/>
    <w:rsid w:val="00BA5CC0"/>
    <w:rsid w:val="00BA5F4D"/>
    <w:rsid w:val="00BA6C86"/>
    <w:rsid w:val="00BA6E81"/>
    <w:rsid w:val="00BA7400"/>
    <w:rsid w:val="00BA76C9"/>
    <w:rsid w:val="00BA77ED"/>
    <w:rsid w:val="00BB0097"/>
    <w:rsid w:val="00BB04DA"/>
    <w:rsid w:val="00BB080D"/>
    <w:rsid w:val="00BB0D9B"/>
    <w:rsid w:val="00BB117B"/>
    <w:rsid w:val="00BB1793"/>
    <w:rsid w:val="00BB1E0A"/>
    <w:rsid w:val="00BB262A"/>
    <w:rsid w:val="00BB28AE"/>
    <w:rsid w:val="00BB2978"/>
    <w:rsid w:val="00BB3317"/>
    <w:rsid w:val="00BB3339"/>
    <w:rsid w:val="00BB3B3D"/>
    <w:rsid w:val="00BB3C3F"/>
    <w:rsid w:val="00BB4019"/>
    <w:rsid w:val="00BB4248"/>
    <w:rsid w:val="00BB4367"/>
    <w:rsid w:val="00BB43EB"/>
    <w:rsid w:val="00BB4631"/>
    <w:rsid w:val="00BB4A42"/>
    <w:rsid w:val="00BB4D58"/>
    <w:rsid w:val="00BB5A6E"/>
    <w:rsid w:val="00BB5CAA"/>
    <w:rsid w:val="00BB5D10"/>
    <w:rsid w:val="00BB62A5"/>
    <w:rsid w:val="00BB69F6"/>
    <w:rsid w:val="00BB6D23"/>
    <w:rsid w:val="00BB6E96"/>
    <w:rsid w:val="00BB732D"/>
    <w:rsid w:val="00BB7650"/>
    <w:rsid w:val="00BC035A"/>
    <w:rsid w:val="00BC0C7A"/>
    <w:rsid w:val="00BC0D73"/>
    <w:rsid w:val="00BC0DF5"/>
    <w:rsid w:val="00BC0F67"/>
    <w:rsid w:val="00BC1672"/>
    <w:rsid w:val="00BC18EC"/>
    <w:rsid w:val="00BC2422"/>
    <w:rsid w:val="00BC24E4"/>
    <w:rsid w:val="00BC26EB"/>
    <w:rsid w:val="00BC2B6F"/>
    <w:rsid w:val="00BC2BA3"/>
    <w:rsid w:val="00BC3144"/>
    <w:rsid w:val="00BC39AE"/>
    <w:rsid w:val="00BC43F3"/>
    <w:rsid w:val="00BC4839"/>
    <w:rsid w:val="00BC526A"/>
    <w:rsid w:val="00BC575C"/>
    <w:rsid w:val="00BC5CFC"/>
    <w:rsid w:val="00BC5D32"/>
    <w:rsid w:val="00BC5E5C"/>
    <w:rsid w:val="00BC687A"/>
    <w:rsid w:val="00BC71F3"/>
    <w:rsid w:val="00BC737C"/>
    <w:rsid w:val="00BD0091"/>
    <w:rsid w:val="00BD04A4"/>
    <w:rsid w:val="00BD0B05"/>
    <w:rsid w:val="00BD0D4E"/>
    <w:rsid w:val="00BD0F8C"/>
    <w:rsid w:val="00BD1213"/>
    <w:rsid w:val="00BD125A"/>
    <w:rsid w:val="00BD1289"/>
    <w:rsid w:val="00BD1D54"/>
    <w:rsid w:val="00BD1FD2"/>
    <w:rsid w:val="00BD2099"/>
    <w:rsid w:val="00BD223F"/>
    <w:rsid w:val="00BD2727"/>
    <w:rsid w:val="00BD2F85"/>
    <w:rsid w:val="00BD31E1"/>
    <w:rsid w:val="00BD34F9"/>
    <w:rsid w:val="00BD3B79"/>
    <w:rsid w:val="00BD3DF9"/>
    <w:rsid w:val="00BD3FAB"/>
    <w:rsid w:val="00BD40B0"/>
    <w:rsid w:val="00BD41AC"/>
    <w:rsid w:val="00BD420C"/>
    <w:rsid w:val="00BD4A8A"/>
    <w:rsid w:val="00BD5282"/>
    <w:rsid w:val="00BD57E9"/>
    <w:rsid w:val="00BD5A13"/>
    <w:rsid w:val="00BD5E6C"/>
    <w:rsid w:val="00BD6648"/>
    <w:rsid w:val="00BD6A35"/>
    <w:rsid w:val="00BD714E"/>
    <w:rsid w:val="00BD7765"/>
    <w:rsid w:val="00BD7A94"/>
    <w:rsid w:val="00BD7BA6"/>
    <w:rsid w:val="00BD7C2F"/>
    <w:rsid w:val="00BD7E6C"/>
    <w:rsid w:val="00BE04F5"/>
    <w:rsid w:val="00BE067D"/>
    <w:rsid w:val="00BE088E"/>
    <w:rsid w:val="00BE0DA6"/>
    <w:rsid w:val="00BE0EE9"/>
    <w:rsid w:val="00BE1793"/>
    <w:rsid w:val="00BE1A9E"/>
    <w:rsid w:val="00BE1F3B"/>
    <w:rsid w:val="00BE2263"/>
    <w:rsid w:val="00BE2336"/>
    <w:rsid w:val="00BE25CB"/>
    <w:rsid w:val="00BE2DEB"/>
    <w:rsid w:val="00BE3008"/>
    <w:rsid w:val="00BE30D4"/>
    <w:rsid w:val="00BE3269"/>
    <w:rsid w:val="00BE3417"/>
    <w:rsid w:val="00BE34EA"/>
    <w:rsid w:val="00BE35A1"/>
    <w:rsid w:val="00BE35EA"/>
    <w:rsid w:val="00BE36D9"/>
    <w:rsid w:val="00BE3A65"/>
    <w:rsid w:val="00BE3B83"/>
    <w:rsid w:val="00BE4285"/>
    <w:rsid w:val="00BE4305"/>
    <w:rsid w:val="00BE499F"/>
    <w:rsid w:val="00BE4A60"/>
    <w:rsid w:val="00BE4B94"/>
    <w:rsid w:val="00BE504D"/>
    <w:rsid w:val="00BE5335"/>
    <w:rsid w:val="00BE57AC"/>
    <w:rsid w:val="00BE58EC"/>
    <w:rsid w:val="00BE5AFD"/>
    <w:rsid w:val="00BE5DAF"/>
    <w:rsid w:val="00BE5FD7"/>
    <w:rsid w:val="00BE6800"/>
    <w:rsid w:val="00BE68C8"/>
    <w:rsid w:val="00BE6E70"/>
    <w:rsid w:val="00BE6F99"/>
    <w:rsid w:val="00BE769B"/>
    <w:rsid w:val="00BE7D85"/>
    <w:rsid w:val="00BE7EFB"/>
    <w:rsid w:val="00BF10A9"/>
    <w:rsid w:val="00BF1142"/>
    <w:rsid w:val="00BF189D"/>
    <w:rsid w:val="00BF1FFF"/>
    <w:rsid w:val="00BF259E"/>
    <w:rsid w:val="00BF3851"/>
    <w:rsid w:val="00BF3AC4"/>
    <w:rsid w:val="00BF3BA7"/>
    <w:rsid w:val="00BF3D39"/>
    <w:rsid w:val="00BF3DFC"/>
    <w:rsid w:val="00BF4206"/>
    <w:rsid w:val="00BF4564"/>
    <w:rsid w:val="00BF4AA9"/>
    <w:rsid w:val="00BF4ACB"/>
    <w:rsid w:val="00BF54ED"/>
    <w:rsid w:val="00BF5819"/>
    <w:rsid w:val="00BF5C0A"/>
    <w:rsid w:val="00BF5D83"/>
    <w:rsid w:val="00BF6434"/>
    <w:rsid w:val="00BF660C"/>
    <w:rsid w:val="00BF696B"/>
    <w:rsid w:val="00BF6983"/>
    <w:rsid w:val="00BF6E3C"/>
    <w:rsid w:val="00BF7444"/>
    <w:rsid w:val="00BF7604"/>
    <w:rsid w:val="00BF7D24"/>
    <w:rsid w:val="00BF7D5F"/>
    <w:rsid w:val="00C00AFB"/>
    <w:rsid w:val="00C0126D"/>
    <w:rsid w:val="00C0145D"/>
    <w:rsid w:val="00C03600"/>
    <w:rsid w:val="00C0452F"/>
    <w:rsid w:val="00C046A4"/>
    <w:rsid w:val="00C04BAB"/>
    <w:rsid w:val="00C050A4"/>
    <w:rsid w:val="00C0515C"/>
    <w:rsid w:val="00C05A14"/>
    <w:rsid w:val="00C063B2"/>
    <w:rsid w:val="00C06469"/>
    <w:rsid w:val="00C06720"/>
    <w:rsid w:val="00C06B76"/>
    <w:rsid w:val="00C06DDD"/>
    <w:rsid w:val="00C0719E"/>
    <w:rsid w:val="00C07A1B"/>
    <w:rsid w:val="00C07BC3"/>
    <w:rsid w:val="00C07D91"/>
    <w:rsid w:val="00C10213"/>
    <w:rsid w:val="00C1072A"/>
    <w:rsid w:val="00C10F4A"/>
    <w:rsid w:val="00C11192"/>
    <w:rsid w:val="00C119B5"/>
    <w:rsid w:val="00C11BBB"/>
    <w:rsid w:val="00C11EE7"/>
    <w:rsid w:val="00C11F4F"/>
    <w:rsid w:val="00C12CA3"/>
    <w:rsid w:val="00C12CC6"/>
    <w:rsid w:val="00C12D18"/>
    <w:rsid w:val="00C12FCC"/>
    <w:rsid w:val="00C1317E"/>
    <w:rsid w:val="00C1325A"/>
    <w:rsid w:val="00C13795"/>
    <w:rsid w:val="00C14595"/>
    <w:rsid w:val="00C14626"/>
    <w:rsid w:val="00C14729"/>
    <w:rsid w:val="00C14D5E"/>
    <w:rsid w:val="00C150EF"/>
    <w:rsid w:val="00C15176"/>
    <w:rsid w:val="00C15701"/>
    <w:rsid w:val="00C15B1F"/>
    <w:rsid w:val="00C15DE4"/>
    <w:rsid w:val="00C15E09"/>
    <w:rsid w:val="00C1618A"/>
    <w:rsid w:val="00C161B9"/>
    <w:rsid w:val="00C161F4"/>
    <w:rsid w:val="00C1666D"/>
    <w:rsid w:val="00C16897"/>
    <w:rsid w:val="00C16DF4"/>
    <w:rsid w:val="00C17058"/>
    <w:rsid w:val="00C173DE"/>
    <w:rsid w:val="00C17A03"/>
    <w:rsid w:val="00C17ADC"/>
    <w:rsid w:val="00C17B7E"/>
    <w:rsid w:val="00C20546"/>
    <w:rsid w:val="00C21092"/>
    <w:rsid w:val="00C2121C"/>
    <w:rsid w:val="00C21315"/>
    <w:rsid w:val="00C21546"/>
    <w:rsid w:val="00C2194A"/>
    <w:rsid w:val="00C21F40"/>
    <w:rsid w:val="00C22092"/>
    <w:rsid w:val="00C223F3"/>
    <w:rsid w:val="00C22815"/>
    <w:rsid w:val="00C228CC"/>
    <w:rsid w:val="00C22B36"/>
    <w:rsid w:val="00C231FB"/>
    <w:rsid w:val="00C2321E"/>
    <w:rsid w:val="00C23941"/>
    <w:rsid w:val="00C23C42"/>
    <w:rsid w:val="00C245F0"/>
    <w:rsid w:val="00C24B2C"/>
    <w:rsid w:val="00C24EB7"/>
    <w:rsid w:val="00C255A9"/>
    <w:rsid w:val="00C25A85"/>
    <w:rsid w:val="00C25E02"/>
    <w:rsid w:val="00C25E6D"/>
    <w:rsid w:val="00C25E83"/>
    <w:rsid w:val="00C2622F"/>
    <w:rsid w:val="00C26638"/>
    <w:rsid w:val="00C26E6C"/>
    <w:rsid w:val="00C26F52"/>
    <w:rsid w:val="00C27148"/>
    <w:rsid w:val="00C27440"/>
    <w:rsid w:val="00C277F5"/>
    <w:rsid w:val="00C279E7"/>
    <w:rsid w:val="00C27DC3"/>
    <w:rsid w:val="00C3039C"/>
    <w:rsid w:val="00C30417"/>
    <w:rsid w:val="00C30DCA"/>
    <w:rsid w:val="00C30E96"/>
    <w:rsid w:val="00C30F6F"/>
    <w:rsid w:val="00C311F3"/>
    <w:rsid w:val="00C31324"/>
    <w:rsid w:val="00C3164B"/>
    <w:rsid w:val="00C317AB"/>
    <w:rsid w:val="00C32143"/>
    <w:rsid w:val="00C3219C"/>
    <w:rsid w:val="00C32487"/>
    <w:rsid w:val="00C325BD"/>
    <w:rsid w:val="00C333FC"/>
    <w:rsid w:val="00C34076"/>
    <w:rsid w:val="00C342E6"/>
    <w:rsid w:val="00C34319"/>
    <w:rsid w:val="00C344F6"/>
    <w:rsid w:val="00C34A96"/>
    <w:rsid w:val="00C34FC5"/>
    <w:rsid w:val="00C3507C"/>
    <w:rsid w:val="00C35266"/>
    <w:rsid w:val="00C35AB7"/>
    <w:rsid w:val="00C35CC3"/>
    <w:rsid w:val="00C35DA6"/>
    <w:rsid w:val="00C35F8D"/>
    <w:rsid w:val="00C35F92"/>
    <w:rsid w:val="00C36296"/>
    <w:rsid w:val="00C36953"/>
    <w:rsid w:val="00C36A3B"/>
    <w:rsid w:val="00C37376"/>
    <w:rsid w:val="00C40495"/>
    <w:rsid w:val="00C40BCC"/>
    <w:rsid w:val="00C41962"/>
    <w:rsid w:val="00C41F52"/>
    <w:rsid w:val="00C41FAD"/>
    <w:rsid w:val="00C4215D"/>
    <w:rsid w:val="00C425D6"/>
    <w:rsid w:val="00C43390"/>
    <w:rsid w:val="00C4361E"/>
    <w:rsid w:val="00C44792"/>
    <w:rsid w:val="00C4484F"/>
    <w:rsid w:val="00C449AE"/>
    <w:rsid w:val="00C45905"/>
    <w:rsid w:val="00C460AF"/>
    <w:rsid w:val="00C4634F"/>
    <w:rsid w:val="00C466D1"/>
    <w:rsid w:val="00C50012"/>
    <w:rsid w:val="00C508DC"/>
    <w:rsid w:val="00C51B34"/>
    <w:rsid w:val="00C51BB3"/>
    <w:rsid w:val="00C51BE2"/>
    <w:rsid w:val="00C51C81"/>
    <w:rsid w:val="00C51FB5"/>
    <w:rsid w:val="00C52318"/>
    <w:rsid w:val="00C52639"/>
    <w:rsid w:val="00C52666"/>
    <w:rsid w:val="00C5298D"/>
    <w:rsid w:val="00C52B36"/>
    <w:rsid w:val="00C52E33"/>
    <w:rsid w:val="00C53172"/>
    <w:rsid w:val="00C536FB"/>
    <w:rsid w:val="00C53D81"/>
    <w:rsid w:val="00C545B5"/>
    <w:rsid w:val="00C5491C"/>
    <w:rsid w:val="00C54B3F"/>
    <w:rsid w:val="00C54D33"/>
    <w:rsid w:val="00C55676"/>
    <w:rsid w:val="00C5609F"/>
    <w:rsid w:val="00C564EF"/>
    <w:rsid w:val="00C565DB"/>
    <w:rsid w:val="00C5687F"/>
    <w:rsid w:val="00C56E10"/>
    <w:rsid w:val="00C57068"/>
    <w:rsid w:val="00C575A7"/>
    <w:rsid w:val="00C5775A"/>
    <w:rsid w:val="00C6070B"/>
    <w:rsid w:val="00C60791"/>
    <w:rsid w:val="00C607B8"/>
    <w:rsid w:val="00C60E38"/>
    <w:rsid w:val="00C610B0"/>
    <w:rsid w:val="00C611C6"/>
    <w:rsid w:val="00C61457"/>
    <w:rsid w:val="00C61D91"/>
    <w:rsid w:val="00C623F8"/>
    <w:rsid w:val="00C6256E"/>
    <w:rsid w:val="00C62C34"/>
    <w:rsid w:val="00C62F45"/>
    <w:rsid w:val="00C63D00"/>
    <w:rsid w:val="00C63D28"/>
    <w:rsid w:val="00C640E1"/>
    <w:rsid w:val="00C6479F"/>
    <w:rsid w:val="00C6511D"/>
    <w:rsid w:val="00C65613"/>
    <w:rsid w:val="00C6565A"/>
    <w:rsid w:val="00C658BE"/>
    <w:rsid w:val="00C65F69"/>
    <w:rsid w:val="00C65FD8"/>
    <w:rsid w:val="00C66BCE"/>
    <w:rsid w:val="00C6751B"/>
    <w:rsid w:val="00C675C2"/>
    <w:rsid w:val="00C676AE"/>
    <w:rsid w:val="00C67951"/>
    <w:rsid w:val="00C70377"/>
    <w:rsid w:val="00C71E00"/>
    <w:rsid w:val="00C72C90"/>
    <w:rsid w:val="00C72D5B"/>
    <w:rsid w:val="00C73025"/>
    <w:rsid w:val="00C73C95"/>
    <w:rsid w:val="00C7473E"/>
    <w:rsid w:val="00C74B44"/>
    <w:rsid w:val="00C74B50"/>
    <w:rsid w:val="00C74B55"/>
    <w:rsid w:val="00C74EDF"/>
    <w:rsid w:val="00C75447"/>
    <w:rsid w:val="00C755A7"/>
    <w:rsid w:val="00C75E6E"/>
    <w:rsid w:val="00C7661D"/>
    <w:rsid w:val="00C766D1"/>
    <w:rsid w:val="00C76A92"/>
    <w:rsid w:val="00C76BBC"/>
    <w:rsid w:val="00C76D35"/>
    <w:rsid w:val="00C77149"/>
    <w:rsid w:val="00C7737B"/>
    <w:rsid w:val="00C7757C"/>
    <w:rsid w:val="00C8037E"/>
    <w:rsid w:val="00C80843"/>
    <w:rsid w:val="00C808A5"/>
    <w:rsid w:val="00C809A7"/>
    <w:rsid w:val="00C80B82"/>
    <w:rsid w:val="00C80C85"/>
    <w:rsid w:val="00C80D0F"/>
    <w:rsid w:val="00C80D2A"/>
    <w:rsid w:val="00C80D66"/>
    <w:rsid w:val="00C810C5"/>
    <w:rsid w:val="00C811F5"/>
    <w:rsid w:val="00C81255"/>
    <w:rsid w:val="00C81348"/>
    <w:rsid w:val="00C81604"/>
    <w:rsid w:val="00C818B6"/>
    <w:rsid w:val="00C827F9"/>
    <w:rsid w:val="00C82964"/>
    <w:rsid w:val="00C82B37"/>
    <w:rsid w:val="00C82C72"/>
    <w:rsid w:val="00C82CA9"/>
    <w:rsid w:val="00C82FA6"/>
    <w:rsid w:val="00C8402C"/>
    <w:rsid w:val="00C84306"/>
    <w:rsid w:val="00C8449A"/>
    <w:rsid w:val="00C84674"/>
    <w:rsid w:val="00C847DC"/>
    <w:rsid w:val="00C84E4A"/>
    <w:rsid w:val="00C853A4"/>
    <w:rsid w:val="00C85493"/>
    <w:rsid w:val="00C85B67"/>
    <w:rsid w:val="00C85FFE"/>
    <w:rsid w:val="00C868F4"/>
    <w:rsid w:val="00C86960"/>
    <w:rsid w:val="00C86996"/>
    <w:rsid w:val="00C87283"/>
    <w:rsid w:val="00C872DD"/>
    <w:rsid w:val="00C87BC9"/>
    <w:rsid w:val="00C87F14"/>
    <w:rsid w:val="00C87F42"/>
    <w:rsid w:val="00C90738"/>
    <w:rsid w:val="00C909CD"/>
    <w:rsid w:val="00C913B3"/>
    <w:rsid w:val="00C91E6D"/>
    <w:rsid w:val="00C9245D"/>
    <w:rsid w:val="00C93766"/>
    <w:rsid w:val="00C94962"/>
    <w:rsid w:val="00C95081"/>
    <w:rsid w:val="00C95622"/>
    <w:rsid w:val="00C95781"/>
    <w:rsid w:val="00C95D98"/>
    <w:rsid w:val="00C95E98"/>
    <w:rsid w:val="00C9602F"/>
    <w:rsid w:val="00C96250"/>
    <w:rsid w:val="00C966D3"/>
    <w:rsid w:val="00C966ED"/>
    <w:rsid w:val="00C96EBF"/>
    <w:rsid w:val="00C9736D"/>
    <w:rsid w:val="00C9781A"/>
    <w:rsid w:val="00C97AC0"/>
    <w:rsid w:val="00CA033C"/>
    <w:rsid w:val="00CA0610"/>
    <w:rsid w:val="00CA07D4"/>
    <w:rsid w:val="00CA0DA7"/>
    <w:rsid w:val="00CA0DE2"/>
    <w:rsid w:val="00CA121F"/>
    <w:rsid w:val="00CA1D0E"/>
    <w:rsid w:val="00CA1D8D"/>
    <w:rsid w:val="00CA1F1A"/>
    <w:rsid w:val="00CA2FA9"/>
    <w:rsid w:val="00CA4399"/>
    <w:rsid w:val="00CA47B2"/>
    <w:rsid w:val="00CA55F3"/>
    <w:rsid w:val="00CA55FC"/>
    <w:rsid w:val="00CA5FA4"/>
    <w:rsid w:val="00CA6081"/>
    <w:rsid w:val="00CA691D"/>
    <w:rsid w:val="00CA707D"/>
    <w:rsid w:val="00CA7455"/>
    <w:rsid w:val="00CA7C18"/>
    <w:rsid w:val="00CB0034"/>
    <w:rsid w:val="00CB0BFB"/>
    <w:rsid w:val="00CB0CE0"/>
    <w:rsid w:val="00CB0D89"/>
    <w:rsid w:val="00CB10C5"/>
    <w:rsid w:val="00CB1A37"/>
    <w:rsid w:val="00CB1DBC"/>
    <w:rsid w:val="00CB2041"/>
    <w:rsid w:val="00CB2281"/>
    <w:rsid w:val="00CB2B5A"/>
    <w:rsid w:val="00CB3143"/>
    <w:rsid w:val="00CB33D2"/>
    <w:rsid w:val="00CB35BE"/>
    <w:rsid w:val="00CB3817"/>
    <w:rsid w:val="00CB39F9"/>
    <w:rsid w:val="00CB3C77"/>
    <w:rsid w:val="00CB3EE9"/>
    <w:rsid w:val="00CB4131"/>
    <w:rsid w:val="00CB46BF"/>
    <w:rsid w:val="00CB4C22"/>
    <w:rsid w:val="00CB5392"/>
    <w:rsid w:val="00CB57EF"/>
    <w:rsid w:val="00CB5AAC"/>
    <w:rsid w:val="00CB5BC4"/>
    <w:rsid w:val="00CB5D0D"/>
    <w:rsid w:val="00CB6BD7"/>
    <w:rsid w:val="00CB6E8F"/>
    <w:rsid w:val="00CB710D"/>
    <w:rsid w:val="00CB73EB"/>
    <w:rsid w:val="00CB7565"/>
    <w:rsid w:val="00CB7763"/>
    <w:rsid w:val="00CB78FB"/>
    <w:rsid w:val="00CB7EF2"/>
    <w:rsid w:val="00CC045C"/>
    <w:rsid w:val="00CC055F"/>
    <w:rsid w:val="00CC0647"/>
    <w:rsid w:val="00CC12A5"/>
    <w:rsid w:val="00CC1382"/>
    <w:rsid w:val="00CC19AF"/>
    <w:rsid w:val="00CC1EF2"/>
    <w:rsid w:val="00CC26B5"/>
    <w:rsid w:val="00CC2821"/>
    <w:rsid w:val="00CC2CF6"/>
    <w:rsid w:val="00CC3C62"/>
    <w:rsid w:val="00CC3F0A"/>
    <w:rsid w:val="00CC432F"/>
    <w:rsid w:val="00CC48D3"/>
    <w:rsid w:val="00CC4B7D"/>
    <w:rsid w:val="00CC4CF6"/>
    <w:rsid w:val="00CC4D96"/>
    <w:rsid w:val="00CC522F"/>
    <w:rsid w:val="00CC5361"/>
    <w:rsid w:val="00CC5ADE"/>
    <w:rsid w:val="00CC6242"/>
    <w:rsid w:val="00CC72C6"/>
    <w:rsid w:val="00CC7405"/>
    <w:rsid w:val="00CC74C4"/>
    <w:rsid w:val="00CC7631"/>
    <w:rsid w:val="00CD0210"/>
    <w:rsid w:val="00CD0454"/>
    <w:rsid w:val="00CD08BC"/>
    <w:rsid w:val="00CD0A37"/>
    <w:rsid w:val="00CD0CC5"/>
    <w:rsid w:val="00CD14C0"/>
    <w:rsid w:val="00CD21CD"/>
    <w:rsid w:val="00CD24B1"/>
    <w:rsid w:val="00CD2803"/>
    <w:rsid w:val="00CD2AB8"/>
    <w:rsid w:val="00CD2F00"/>
    <w:rsid w:val="00CD322C"/>
    <w:rsid w:val="00CD3D8D"/>
    <w:rsid w:val="00CD4035"/>
    <w:rsid w:val="00CD409D"/>
    <w:rsid w:val="00CD46A8"/>
    <w:rsid w:val="00CD4D43"/>
    <w:rsid w:val="00CD581B"/>
    <w:rsid w:val="00CD59F6"/>
    <w:rsid w:val="00CD5A08"/>
    <w:rsid w:val="00CD6038"/>
    <w:rsid w:val="00CD6382"/>
    <w:rsid w:val="00CD6536"/>
    <w:rsid w:val="00CD6897"/>
    <w:rsid w:val="00CD6BEE"/>
    <w:rsid w:val="00CD6DFF"/>
    <w:rsid w:val="00CD7165"/>
    <w:rsid w:val="00CD72D3"/>
    <w:rsid w:val="00CD7B5F"/>
    <w:rsid w:val="00CE03C7"/>
    <w:rsid w:val="00CE0B16"/>
    <w:rsid w:val="00CE0F9A"/>
    <w:rsid w:val="00CE1A99"/>
    <w:rsid w:val="00CE1EF1"/>
    <w:rsid w:val="00CE1FD6"/>
    <w:rsid w:val="00CE2D9E"/>
    <w:rsid w:val="00CE3102"/>
    <w:rsid w:val="00CE31CF"/>
    <w:rsid w:val="00CE31F0"/>
    <w:rsid w:val="00CE325A"/>
    <w:rsid w:val="00CE3A3C"/>
    <w:rsid w:val="00CE412F"/>
    <w:rsid w:val="00CE5167"/>
    <w:rsid w:val="00CE51D9"/>
    <w:rsid w:val="00CE57A5"/>
    <w:rsid w:val="00CE5D53"/>
    <w:rsid w:val="00CE6187"/>
    <w:rsid w:val="00CE61FB"/>
    <w:rsid w:val="00CE6448"/>
    <w:rsid w:val="00CE6A40"/>
    <w:rsid w:val="00CE6CDA"/>
    <w:rsid w:val="00CE6D75"/>
    <w:rsid w:val="00CE73A6"/>
    <w:rsid w:val="00CE77CF"/>
    <w:rsid w:val="00CE77E4"/>
    <w:rsid w:val="00CE78C9"/>
    <w:rsid w:val="00CF0140"/>
    <w:rsid w:val="00CF0383"/>
    <w:rsid w:val="00CF0E5A"/>
    <w:rsid w:val="00CF195F"/>
    <w:rsid w:val="00CF1C74"/>
    <w:rsid w:val="00CF285D"/>
    <w:rsid w:val="00CF2BAC"/>
    <w:rsid w:val="00CF2D14"/>
    <w:rsid w:val="00CF2ECD"/>
    <w:rsid w:val="00CF3192"/>
    <w:rsid w:val="00CF3196"/>
    <w:rsid w:val="00CF3323"/>
    <w:rsid w:val="00CF3659"/>
    <w:rsid w:val="00CF38B2"/>
    <w:rsid w:val="00CF3FD1"/>
    <w:rsid w:val="00CF402D"/>
    <w:rsid w:val="00CF47D7"/>
    <w:rsid w:val="00CF53A5"/>
    <w:rsid w:val="00CF5D14"/>
    <w:rsid w:val="00CF6936"/>
    <w:rsid w:val="00CF6BA3"/>
    <w:rsid w:val="00CF6CB9"/>
    <w:rsid w:val="00CF6E9E"/>
    <w:rsid w:val="00CF73EB"/>
    <w:rsid w:val="00CF7468"/>
    <w:rsid w:val="00D00605"/>
    <w:rsid w:val="00D01328"/>
    <w:rsid w:val="00D017C0"/>
    <w:rsid w:val="00D01816"/>
    <w:rsid w:val="00D01E47"/>
    <w:rsid w:val="00D022E6"/>
    <w:rsid w:val="00D02B70"/>
    <w:rsid w:val="00D030A0"/>
    <w:rsid w:val="00D032F5"/>
    <w:rsid w:val="00D03985"/>
    <w:rsid w:val="00D03C20"/>
    <w:rsid w:val="00D054C7"/>
    <w:rsid w:val="00D055DA"/>
    <w:rsid w:val="00D05A36"/>
    <w:rsid w:val="00D05CFB"/>
    <w:rsid w:val="00D0690B"/>
    <w:rsid w:val="00D07580"/>
    <w:rsid w:val="00D07CC6"/>
    <w:rsid w:val="00D105F2"/>
    <w:rsid w:val="00D1063E"/>
    <w:rsid w:val="00D114BA"/>
    <w:rsid w:val="00D115BE"/>
    <w:rsid w:val="00D11634"/>
    <w:rsid w:val="00D119CA"/>
    <w:rsid w:val="00D11CC5"/>
    <w:rsid w:val="00D11FAB"/>
    <w:rsid w:val="00D120F3"/>
    <w:rsid w:val="00D120F5"/>
    <w:rsid w:val="00D1230F"/>
    <w:rsid w:val="00D139FF"/>
    <w:rsid w:val="00D13B0C"/>
    <w:rsid w:val="00D13D28"/>
    <w:rsid w:val="00D14123"/>
    <w:rsid w:val="00D147DC"/>
    <w:rsid w:val="00D148E7"/>
    <w:rsid w:val="00D14C49"/>
    <w:rsid w:val="00D155ED"/>
    <w:rsid w:val="00D1612C"/>
    <w:rsid w:val="00D163C2"/>
    <w:rsid w:val="00D163DE"/>
    <w:rsid w:val="00D167E3"/>
    <w:rsid w:val="00D1697D"/>
    <w:rsid w:val="00D16D6A"/>
    <w:rsid w:val="00D172BF"/>
    <w:rsid w:val="00D17A90"/>
    <w:rsid w:val="00D20252"/>
    <w:rsid w:val="00D20344"/>
    <w:rsid w:val="00D204BC"/>
    <w:rsid w:val="00D20582"/>
    <w:rsid w:val="00D20B36"/>
    <w:rsid w:val="00D20DD4"/>
    <w:rsid w:val="00D211A2"/>
    <w:rsid w:val="00D21F15"/>
    <w:rsid w:val="00D22076"/>
    <w:rsid w:val="00D22358"/>
    <w:rsid w:val="00D2247D"/>
    <w:rsid w:val="00D2247E"/>
    <w:rsid w:val="00D226CE"/>
    <w:rsid w:val="00D22F38"/>
    <w:rsid w:val="00D23095"/>
    <w:rsid w:val="00D230C7"/>
    <w:rsid w:val="00D240FC"/>
    <w:rsid w:val="00D2430E"/>
    <w:rsid w:val="00D25001"/>
    <w:rsid w:val="00D250B0"/>
    <w:rsid w:val="00D25192"/>
    <w:rsid w:val="00D2547E"/>
    <w:rsid w:val="00D255C4"/>
    <w:rsid w:val="00D258DF"/>
    <w:rsid w:val="00D25EE5"/>
    <w:rsid w:val="00D26425"/>
    <w:rsid w:val="00D2645B"/>
    <w:rsid w:val="00D26AA0"/>
    <w:rsid w:val="00D276B5"/>
    <w:rsid w:val="00D27A1A"/>
    <w:rsid w:val="00D27B04"/>
    <w:rsid w:val="00D27C6B"/>
    <w:rsid w:val="00D27E0C"/>
    <w:rsid w:val="00D27EE4"/>
    <w:rsid w:val="00D30D5D"/>
    <w:rsid w:val="00D30F9F"/>
    <w:rsid w:val="00D31170"/>
    <w:rsid w:val="00D31CD6"/>
    <w:rsid w:val="00D321D9"/>
    <w:rsid w:val="00D32474"/>
    <w:rsid w:val="00D324B5"/>
    <w:rsid w:val="00D32622"/>
    <w:rsid w:val="00D327AB"/>
    <w:rsid w:val="00D328FE"/>
    <w:rsid w:val="00D32A24"/>
    <w:rsid w:val="00D32F2F"/>
    <w:rsid w:val="00D335DF"/>
    <w:rsid w:val="00D33A61"/>
    <w:rsid w:val="00D343E9"/>
    <w:rsid w:val="00D34ADD"/>
    <w:rsid w:val="00D356B6"/>
    <w:rsid w:val="00D358AD"/>
    <w:rsid w:val="00D3595F"/>
    <w:rsid w:val="00D35A7F"/>
    <w:rsid w:val="00D36657"/>
    <w:rsid w:val="00D37563"/>
    <w:rsid w:val="00D401AB"/>
    <w:rsid w:val="00D40226"/>
    <w:rsid w:val="00D40BC1"/>
    <w:rsid w:val="00D40C58"/>
    <w:rsid w:val="00D40CD0"/>
    <w:rsid w:val="00D40E74"/>
    <w:rsid w:val="00D41340"/>
    <w:rsid w:val="00D41C5F"/>
    <w:rsid w:val="00D423AA"/>
    <w:rsid w:val="00D4284E"/>
    <w:rsid w:val="00D42BBA"/>
    <w:rsid w:val="00D438DF"/>
    <w:rsid w:val="00D439F4"/>
    <w:rsid w:val="00D43C52"/>
    <w:rsid w:val="00D44F50"/>
    <w:rsid w:val="00D45324"/>
    <w:rsid w:val="00D45ED0"/>
    <w:rsid w:val="00D45F9A"/>
    <w:rsid w:val="00D4601B"/>
    <w:rsid w:val="00D46D2A"/>
    <w:rsid w:val="00D47AF6"/>
    <w:rsid w:val="00D47DED"/>
    <w:rsid w:val="00D506DF"/>
    <w:rsid w:val="00D50F37"/>
    <w:rsid w:val="00D51430"/>
    <w:rsid w:val="00D51A5E"/>
    <w:rsid w:val="00D529E4"/>
    <w:rsid w:val="00D52F4E"/>
    <w:rsid w:val="00D531BF"/>
    <w:rsid w:val="00D533B4"/>
    <w:rsid w:val="00D53512"/>
    <w:rsid w:val="00D538DA"/>
    <w:rsid w:val="00D539E1"/>
    <w:rsid w:val="00D53BD5"/>
    <w:rsid w:val="00D53D0F"/>
    <w:rsid w:val="00D54171"/>
    <w:rsid w:val="00D54217"/>
    <w:rsid w:val="00D54241"/>
    <w:rsid w:val="00D54408"/>
    <w:rsid w:val="00D54421"/>
    <w:rsid w:val="00D548A9"/>
    <w:rsid w:val="00D54938"/>
    <w:rsid w:val="00D55CDA"/>
    <w:rsid w:val="00D55F7C"/>
    <w:rsid w:val="00D563CD"/>
    <w:rsid w:val="00D564B6"/>
    <w:rsid w:val="00D571D9"/>
    <w:rsid w:val="00D576A1"/>
    <w:rsid w:val="00D60583"/>
    <w:rsid w:val="00D60D49"/>
    <w:rsid w:val="00D60DCE"/>
    <w:rsid w:val="00D61128"/>
    <w:rsid w:val="00D61530"/>
    <w:rsid w:val="00D617F8"/>
    <w:rsid w:val="00D61859"/>
    <w:rsid w:val="00D61CAC"/>
    <w:rsid w:val="00D61E48"/>
    <w:rsid w:val="00D625AB"/>
    <w:rsid w:val="00D62C21"/>
    <w:rsid w:val="00D63068"/>
    <w:rsid w:val="00D63382"/>
    <w:rsid w:val="00D634D6"/>
    <w:rsid w:val="00D63AB2"/>
    <w:rsid w:val="00D63CBF"/>
    <w:rsid w:val="00D63D27"/>
    <w:rsid w:val="00D64C04"/>
    <w:rsid w:val="00D6501C"/>
    <w:rsid w:val="00D65762"/>
    <w:rsid w:val="00D657D6"/>
    <w:rsid w:val="00D66201"/>
    <w:rsid w:val="00D66396"/>
    <w:rsid w:val="00D663B0"/>
    <w:rsid w:val="00D66D43"/>
    <w:rsid w:val="00D67422"/>
    <w:rsid w:val="00D675F0"/>
    <w:rsid w:val="00D67989"/>
    <w:rsid w:val="00D67B85"/>
    <w:rsid w:val="00D70303"/>
    <w:rsid w:val="00D7048D"/>
    <w:rsid w:val="00D7185A"/>
    <w:rsid w:val="00D71BB3"/>
    <w:rsid w:val="00D729F8"/>
    <w:rsid w:val="00D732C9"/>
    <w:rsid w:val="00D732ED"/>
    <w:rsid w:val="00D73323"/>
    <w:rsid w:val="00D736F2"/>
    <w:rsid w:val="00D743F0"/>
    <w:rsid w:val="00D745E0"/>
    <w:rsid w:val="00D7487F"/>
    <w:rsid w:val="00D74973"/>
    <w:rsid w:val="00D74B6E"/>
    <w:rsid w:val="00D7594D"/>
    <w:rsid w:val="00D75C23"/>
    <w:rsid w:val="00D75F67"/>
    <w:rsid w:val="00D76068"/>
    <w:rsid w:val="00D7693A"/>
    <w:rsid w:val="00D76D54"/>
    <w:rsid w:val="00D77FF9"/>
    <w:rsid w:val="00D805F6"/>
    <w:rsid w:val="00D80964"/>
    <w:rsid w:val="00D80E2B"/>
    <w:rsid w:val="00D81028"/>
    <w:rsid w:val="00D810C0"/>
    <w:rsid w:val="00D8177B"/>
    <w:rsid w:val="00D817FE"/>
    <w:rsid w:val="00D81E79"/>
    <w:rsid w:val="00D820CA"/>
    <w:rsid w:val="00D823C1"/>
    <w:rsid w:val="00D82AE0"/>
    <w:rsid w:val="00D82BC4"/>
    <w:rsid w:val="00D830CA"/>
    <w:rsid w:val="00D83173"/>
    <w:rsid w:val="00D8332E"/>
    <w:rsid w:val="00D83852"/>
    <w:rsid w:val="00D83A77"/>
    <w:rsid w:val="00D83ACC"/>
    <w:rsid w:val="00D84378"/>
    <w:rsid w:val="00D8460E"/>
    <w:rsid w:val="00D8587A"/>
    <w:rsid w:val="00D86044"/>
    <w:rsid w:val="00D860BD"/>
    <w:rsid w:val="00D871B1"/>
    <w:rsid w:val="00D91009"/>
    <w:rsid w:val="00D9161B"/>
    <w:rsid w:val="00D91E5C"/>
    <w:rsid w:val="00D92045"/>
    <w:rsid w:val="00D923BD"/>
    <w:rsid w:val="00D9251B"/>
    <w:rsid w:val="00D92737"/>
    <w:rsid w:val="00D93BC4"/>
    <w:rsid w:val="00D94BB1"/>
    <w:rsid w:val="00D954EA"/>
    <w:rsid w:val="00D95577"/>
    <w:rsid w:val="00D959F1"/>
    <w:rsid w:val="00D95BD7"/>
    <w:rsid w:val="00D95F7A"/>
    <w:rsid w:val="00D95FF9"/>
    <w:rsid w:val="00D960BB"/>
    <w:rsid w:val="00D961CB"/>
    <w:rsid w:val="00D961DE"/>
    <w:rsid w:val="00D963C2"/>
    <w:rsid w:val="00D96463"/>
    <w:rsid w:val="00D969D0"/>
    <w:rsid w:val="00D96B15"/>
    <w:rsid w:val="00D96BED"/>
    <w:rsid w:val="00D96D0C"/>
    <w:rsid w:val="00D96F5B"/>
    <w:rsid w:val="00D97275"/>
    <w:rsid w:val="00D97521"/>
    <w:rsid w:val="00D97BA1"/>
    <w:rsid w:val="00D97BE7"/>
    <w:rsid w:val="00D97CCE"/>
    <w:rsid w:val="00D97F5F"/>
    <w:rsid w:val="00DA17D6"/>
    <w:rsid w:val="00DA1A9F"/>
    <w:rsid w:val="00DA1AAB"/>
    <w:rsid w:val="00DA1AAC"/>
    <w:rsid w:val="00DA1D50"/>
    <w:rsid w:val="00DA203B"/>
    <w:rsid w:val="00DA20FD"/>
    <w:rsid w:val="00DA2561"/>
    <w:rsid w:val="00DA27F4"/>
    <w:rsid w:val="00DA2ECA"/>
    <w:rsid w:val="00DA3092"/>
    <w:rsid w:val="00DA30E8"/>
    <w:rsid w:val="00DA31F0"/>
    <w:rsid w:val="00DA3764"/>
    <w:rsid w:val="00DA4547"/>
    <w:rsid w:val="00DA48E0"/>
    <w:rsid w:val="00DA4A6B"/>
    <w:rsid w:val="00DA5093"/>
    <w:rsid w:val="00DA5EE9"/>
    <w:rsid w:val="00DA60F2"/>
    <w:rsid w:val="00DA63E8"/>
    <w:rsid w:val="00DA66A8"/>
    <w:rsid w:val="00DA6EC5"/>
    <w:rsid w:val="00DA6F46"/>
    <w:rsid w:val="00DA755A"/>
    <w:rsid w:val="00DA7BA4"/>
    <w:rsid w:val="00DB0262"/>
    <w:rsid w:val="00DB0765"/>
    <w:rsid w:val="00DB0B1E"/>
    <w:rsid w:val="00DB0E75"/>
    <w:rsid w:val="00DB1242"/>
    <w:rsid w:val="00DB1556"/>
    <w:rsid w:val="00DB18F4"/>
    <w:rsid w:val="00DB1BBE"/>
    <w:rsid w:val="00DB23F3"/>
    <w:rsid w:val="00DB280E"/>
    <w:rsid w:val="00DB301F"/>
    <w:rsid w:val="00DB34DB"/>
    <w:rsid w:val="00DB39F8"/>
    <w:rsid w:val="00DB3B9B"/>
    <w:rsid w:val="00DB3C3C"/>
    <w:rsid w:val="00DB3CA6"/>
    <w:rsid w:val="00DB4540"/>
    <w:rsid w:val="00DB46DB"/>
    <w:rsid w:val="00DB51C4"/>
    <w:rsid w:val="00DB5B1B"/>
    <w:rsid w:val="00DB6F2E"/>
    <w:rsid w:val="00DB7030"/>
    <w:rsid w:val="00DB78EB"/>
    <w:rsid w:val="00DB7CBF"/>
    <w:rsid w:val="00DB7CDF"/>
    <w:rsid w:val="00DB7D54"/>
    <w:rsid w:val="00DB7E33"/>
    <w:rsid w:val="00DC0066"/>
    <w:rsid w:val="00DC0695"/>
    <w:rsid w:val="00DC1007"/>
    <w:rsid w:val="00DC106B"/>
    <w:rsid w:val="00DC1215"/>
    <w:rsid w:val="00DC14A3"/>
    <w:rsid w:val="00DC16B9"/>
    <w:rsid w:val="00DC181F"/>
    <w:rsid w:val="00DC18E3"/>
    <w:rsid w:val="00DC1C39"/>
    <w:rsid w:val="00DC26F4"/>
    <w:rsid w:val="00DC2A07"/>
    <w:rsid w:val="00DC315E"/>
    <w:rsid w:val="00DC3A5F"/>
    <w:rsid w:val="00DC3EFF"/>
    <w:rsid w:val="00DC47BC"/>
    <w:rsid w:val="00DC48F2"/>
    <w:rsid w:val="00DC4C59"/>
    <w:rsid w:val="00DC5121"/>
    <w:rsid w:val="00DC5F69"/>
    <w:rsid w:val="00DC621F"/>
    <w:rsid w:val="00DC648F"/>
    <w:rsid w:val="00DC6B3B"/>
    <w:rsid w:val="00DC7055"/>
    <w:rsid w:val="00DC73B0"/>
    <w:rsid w:val="00DC7865"/>
    <w:rsid w:val="00DD031D"/>
    <w:rsid w:val="00DD061A"/>
    <w:rsid w:val="00DD0A7D"/>
    <w:rsid w:val="00DD17E2"/>
    <w:rsid w:val="00DD20C2"/>
    <w:rsid w:val="00DD2213"/>
    <w:rsid w:val="00DD2680"/>
    <w:rsid w:val="00DD2F64"/>
    <w:rsid w:val="00DD3250"/>
    <w:rsid w:val="00DD33E0"/>
    <w:rsid w:val="00DD3B8D"/>
    <w:rsid w:val="00DD3CB8"/>
    <w:rsid w:val="00DD3E07"/>
    <w:rsid w:val="00DD3F43"/>
    <w:rsid w:val="00DD43EE"/>
    <w:rsid w:val="00DD47BE"/>
    <w:rsid w:val="00DD51BA"/>
    <w:rsid w:val="00DD599A"/>
    <w:rsid w:val="00DD5A1D"/>
    <w:rsid w:val="00DD5A59"/>
    <w:rsid w:val="00DD5FBE"/>
    <w:rsid w:val="00DD61BB"/>
    <w:rsid w:val="00DD655C"/>
    <w:rsid w:val="00DD6C5E"/>
    <w:rsid w:val="00DD6E4D"/>
    <w:rsid w:val="00DD6F0D"/>
    <w:rsid w:val="00DD73FD"/>
    <w:rsid w:val="00DE01F6"/>
    <w:rsid w:val="00DE043B"/>
    <w:rsid w:val="00DE073E"/>
    <w:rsid w:val="00DE11F1"/>
    <w:rsid w:val="00DE1201"/>
    <w:rsid w:val="00DE1345"/>
    <w:rsid w:val="00DE141F"/>
    <w:rsid w:val="00DE1B0E"/>
    <w:rsid w:val="00DE1D02"/>
    <w:rsid w:val="00DE23BF"/>
    <w:rsid w:val="00DE24FB"/>
    <w:rsid w:val="00DE287B"/>
    <w:rsid w:val="00DE2910"/>
    <w:rsid w:val="00DE2D1D"/>
    <w:rsid w:val="00DE2EF9"/>
    <w:rsid w:val="00DE3076"/>
    <w:rsid w:val="00DE343C"/>
    <w:rsid w:val="00DE3EB7"/>
    <w:rsid w:val="00DE3EE8"/>
    <w:rsid w:val="00DE3FC7"/>
    <w:rsid w:val="00DE4017"/>
    <w:rsid w:val="00DE47EE"/>
    <w:rsid w:val="00DE4B0C"/>
    <w:rsid w:val="00DE4D72"/>
    <w:rsid w:val="00DE51F2"/>
    <w:rsid w:val="00DE5427"/>
    <w:rsid w:val="00DE54A7"/>
    <w:rsid w:val="00DE569B"/>
    <w:rsid w:val="00DE59EE"/>
    <w:rsid w:val="00DE6649"/>
    <w:rsid w:val="00DE6653"/>
    <w:rsid w:val="00DE69CD"/>
    <w:rsid w:val="00DE6DCC"/>
    <w:rsid w:val="00DE765B"/>
    <w:rsid w:val="00DF085B"/>
    <w:rsid w:val="00DF0E7C"/>
    <w:rsid w:val="00DF100C"/>
    <w:rsid w:val="00DF1087"/>
    <w:rsid w:val="00DF1214"/>
    <w:rsid w:val="00DF1851"/>
    <w:rsid w:val="00DF18F6"/>
    <w:rsid w:val="00DF1E4A"/>
    <w:rsid w:val="00DF1FD1"/>
    <w:rsid w:val="00DF267C"/>
    <w:rsid w:val="00DF2709"/>
    <w:rsid w:val="00DF2C03"/>
    <w:rsid w:val="00DF2D10"/>
    <w:rsid w:val="00DF2F87"/>
    <w:rsid w:val="00DF37BC"/>
    <w:rsid w:val="00DF4E6D"/>
    <w:rsid w:val="00DF4F0D"/>
    <w:rsid w:val="00DF5110"/>
    <w:rsid w:val="00DF546F"/>
    <w:rsid w:val="00DF56D6"/>
    <w:rsid w:val="00DF5D28"/>
    <w:rsid w:val="00DF6010"/>
    <w:rsid w:val="00DF67C1"/>
    <w:rsid w:val="00DF67D6"/>
    <w:rsid w:val="00DF6C80"/>
    <w:rsid w:val="00DF6D42"/>
    <w:rsid w:val="00DF71E7"/>
    <w:rsid w:val="00DF75CB"/>
    <w:rsid w:val="00E0054E"/>
    <w:rsid w:val="00E00632"/>
    <w:rsid w:val="00E00983"/>
    <w:rsid w:val="00E00B7C"/>
    <w:rsid w:val="00E01039"/>
    <w:rsid w:val="00E01AC3"/>
    <w:rsid w:val="00E021B3"/>
    <w:rsid w:val="00E023BC"/>
    <w:rsid w:val="00E02690"/>
    <w:rsid w:val="00E02A3A"/>
    <w:rsid w:val="00E02C13"/>
    <w:rsid w:val="00E02FA2"/>
    <w:rsid w:val="00E0325C"/>
    <w:rsid w:val="00E032C0"/>
    <w:rsid w:val="00E0376E"/>
    <w:rsid w:val="00E039A8"/>
    <w:rsid w:val="00E03BE9"/>
    <w:rsid w:val="00E03D03"/>
    <w:rsid w:val="00E03ECB"/>
    <w:rsid w:val="00E04180"/>
    <w:rsid w:val="00E042AA"/>
    <w:rsid w:val="00E058CC"/>
    <w:rsid w:val="00E05BCB"/>
    <w:rsid w:val="00E064C7"/>
    <w:rsid w:val="00E06981"/>
    <w:rsid w:val="00E06DCF"/>
    <w:rsid w:val="00E104AD"/>
    <w:rsid w:val="00E107C8"/>
    <w:rsid w:val="00E1083F"/>
    <w:rsid w:val="00E10A26"/>
    <w:rsid w:val="00E10D38"/>
    <w:rsid w:val="00E11301"/>
    <w:rsid w:val="00E1137A"/>
    <w:rsid w:val="00E11926"/>
    <w:rsid w:val="00E11BBE"/>
    <w:rsid w:val="00E11C9B"/>
    <w:rsid w:val="00E11F34"/>
    <w:rsid w:val="00E121CC"/>
    <w:rsid w:val="00E12B11"/>
    <w:rsid w:val="00E12EE1"/>
    <w:rsid w:val="00E12F00"/>
    <w:rsid w:val="00E12FA3"/>
    <w:rsid w:val="00E12FD0"/>
    <w:rsid w:val="00E134BE"/>
    <w:rsid w:val="00E13606"/>
    <w:rsid w:val="00E13859"/>
    <w:rsid w:val="00E138CC"/>
    <w:rsid w:val="00E13DAB"/>
    <w:rsid w:val="00E144B5"/>
    <w:rsid w:val="00E14577"/>
    <w:rsid w:val="00E14BBA"/>
    <w:rsid w:val="00E14CB7"/>
    <w:rsid w:val="00E14D9A"/>
    <w:rsid w:val="00E15021"/>
    <w:rsid w:val="00E15710"/>
    <w:rsid w:val="00E15BA9"/>
    <w:rsid w:val="00E15CA7"/>
    <w:rsid w:val="00E15CBD"/>
    <w:rsid w:val="00E165DB"/>
    <w:rsid w:val="00E16E4B"/>
    <w:rsid w:val="00E1739F"/>
    <w:rsid w:val="00E17CB9"/>
    <w:rsid w:val="00E21049"/>
    <w:rsid w:val="00E2273D"/>
    <w:rsid w:val="00E22BB6"/>
    <w:rsid w:val="00E22F5D"/>
    <w:rsid w:val="00E2304D"/>
    <w:rsid w:val="00E237F2"/>
    <w:rsid w:val="00E23D52"/>
    <w:rsid w:val="00E23F70"/>
    <w:rsid w:val="00E24156"/>
    <w:rsid w:val="00E2472A"/>
    <w:rsid w:val="00E24BDA"/>
    <w:rsid w:val="00E24C80"/>
    <w:rsid w:val="00E24C94"/>
    <w:rsid w:val="00E24D81"/>
    <w:rsid w:val="00E2516F"/>
    <w:rsid w:val="00E252BE"/>
    <w:rsid w:val="00E25DF6"/>
    <w:rsid w:val="00E264D8"/>
    <w:rsid w:val="00E2681D"/>
    <w:rsid w:val="00E26835"/>
    <w:rsid w:val="00E26A1C"/>
    <w:rsid w:val="00E27321"/>
    <w:rsid w:val="00E27AB6"/>
    <w:rsid w:val="00E300D8"/>
    <w:rsid w:val="00E310FD"/>
    <w:rsid w:val="00E31420"/>
    <w:rsid w:val="00E31603"/>
    <w:rsid w:val="00E316EA"/>
    <w:rsid w:val="00E31EB8"/>
    <w:rsid w:val="00E3202E"/>
    <w:rsid w:val="00E32542"/>
    <w:rsid w:val="00E32C06"/>
    <w:rsid w:val="00E32D41"/>
    <w:rsid w:val="00E32DD2"/>
    <w:rsid w:val="00E330A2"/>
    <w:rsid w:val="00E3343A"/>
    <w:rsid w:val="00E334B8"/>
    <w:rsid w:val="00E33641"/>
    <w:rsid w:val="00E33A24"/>
    <w:rsid w:val="00E33AF9"/>
    <w:rsid w:val="00E33EE4"/>
    <w:rsid w:val="00E340C6"/>
    <w:rsid w:val="00E34669"/>
    <w:rsid w:val="00E3494A"/>
    <w:rsid w:val="00E34C5F"/>
    <w:rsid w:val="00E34E63"/>
    <w:rsid w:val="00E35341"/>
    <w:rsid w:val="00E35FC3"/>
    <w:rsid w:val="00E36040"/>
    <w:rsid w:val="00E360FA"/>
    <w:rsid w:val="00E36694"/>
    <w:rsid w:val="00E36982"/>
    <w:rsid w:val="00E37CF9"/>
    <w:rsid w:val="00E407F2"/>
    <w:rsid w:val="00E4106E"/>
    <w:rsid w:val="00E41509"/>
    <w:rsid w:val="00E42051"/>
    <w:rsid w:val="00E4253F"/>
    <w:rsid w:val="00E4292A"/>
    <w:rsid w:val="00E42EF8"/>
    <w:rsid w:val="00E43AD4"/>
    <w:rsid w:val="00E43DE4"/>
    <w:rsid w:val="00E43FB0"/>
    <w:rsid w:val="00E441B6"/>
    <w:rsid w:val="00E447F2"/>
    <w:rsid w:val="00E457F8"/>
    <w:rsid w:val="00E4646D"/>
    <w:rsid w:val="00E465D6"/>
    <w:rsid w:val="00E4699D"/>
    <w:rsid w:val="00E46A85"/>
    <w:rsid w:val="00E46B31"/>
    <w:rsid w:val="00E47527"/>
    <w:rsid w:val="00E47937"/>
    <w:rsid w:val="00E50089"/>
    <w:rsid w:val="00E50419"/>
    <w:rsid w:val="00E50738"/>
    <w:rsid w:val="00E517CA"/>
    <w:rsid w:val="00E51A66"/>
    <w:rsid w:val="00E51C8E"/>
    <w:rsid w:val="00E51D8E"/>
    <w:rsid w:val="00E51DA9"/>
    <w:rsid w:val="00E51EB8"/>
    <w:rsid w:val="00E5237C"/>
    <w:rsid w:val="00E52550"/>
    <w:rsid w:val="00E52CDB"/>
    <w:rsid w:val="00E534B2"/>
    <w:rsid w:val="00E53BC4"/>
    <w:rsid w:val="00E53C6D"/>
    <w:rsid w:val="00E54347"/>
    <w:rsid w:val="00E54421"/>
    <w:rsid w:val="00E548A9"/>
    <w:rsid w:val="00E549D7"/>
    <w:rsid w:val="00E55226"/>
    <w:rsid w:val="00E55871"/>
    <w:rsid w:val="00E55B8A"/>
    <w:rsid w:val="00E55FB4"/>
    <w:rsid w:val="00E560AD"/>
    <w:rsid w:val="00E56279"/>
    <w:rsid w:val="00E56F9C"/>
    <w:rsid w:val="00E56FB8"/>
    <w:rsid w:val="00E579C2"/>
    <w:rsid w:val="00E57EF9"/>
    <w:rsid w:val="00E57F76"/>
    <w:rsid w:val="00E60175"/>
    <w:rsid w:val="00E602C8"/>
    <w:rsid w:val="00E60637"/>
    <w:rsid w:val="00E60982"/>
    <w:rsid w:val="00E60BE6"/>
    <w:rsid w:val="00E61166"/>
    <w:rsid w:val="00E6168A"/>
    <w:rsid w:val="00E61DF4"/>
    <w:rsid w:val="00E620FF"/>
    <w:rsid w:val="00E62EB3"/>
    <w:rsid w:val="00E63360"/>
    <w:rsid w:val="00E64785"/>
    <w:rsid w:val="00E64902"/>
    <w:rsid w:val="00E64D98"/>
    <w:rsid w:val="00E6622F"/>
    <w:rsid w:val="00E66385"/>
    <w:rsid w:val="00E665FF"/>
    <w:rsid w:val="00E66E4C"/>
    <w:rsid w:val="00E67341"/>
    <w:rsid w:val="00E67C8A"/>
    <w:rsid w:val="00E67D50"/>
    <w:rsid w:val="00E70344"/>
    <w:rsid w:val="00E703D0"/>
    <w:rsid w:val="00E707A5"/>
    <w:rsid w:val="00E70C37"/>
    <w:rsid w:val="00E7133B"/>
    <w:rsid w:val="00E71453"/>
    <w:rsid w:val="00E7154B"/>
    <w:rsid w:val="00E715D7"/>
    <w:rsid w:val="00E719BD"/>
    <w:rsid w:val="00E71A09"/>
    <w:rsid w:val="00E71C8B"/>
    <w:rsid w:val="00E71F8D"/>
    <w:rsid w:val="00E724B9"/>
    <w:rsid w:val="00E72A65"/>
    <w:rsid w:val="00E72B35"/>
    <w:rsid w:val="00E72B3B"/>
    <w:rsid w:val="00E72C63"/>
    <w:rsid w:val="00E72D07"/>
    <w:rsid w:val="00E72E1B"/>
    <w:rsid w:val="00E7333B"/>
    <w:rsid w:val="00E73690"/>
    <w:rsid w:val="00E73CD9"/>
    <w:rsid w:val="00E73D6F"/>
    <w:rsid w:val="00E7434F"/>
    <w:rsid w:val="00E748D8"/>
    <w:rsid w:val="00E74CCE"/>
    <w:rsid w:val="00E74DE1"/>
    <w:rsid w:val="00E75270"/>
    <w:rsid w:val="00E758D9"/>
    <w:rsid w:val="00E75D5F"/>
    <w:rsid w:val="00E76189"/>
    <w:rsid w:val="00E76232"/>
    <w:rsid w:val="00E765BC"/>
    <w:rsid w:val="00E76CB8"/>
    <w:rsid w:val="00E76CC1"/>
    <w:rsid w:val="00E774DA"/>
    <w:rsid w:val="00E7783C"/>
    <w:rsid w:val="00E77A92"/>
    <w:rsid w:val="00E801AA"/>
    <w:rsid w:val="00E80289"/>
    <w:rsid w:val="00E804B8"/>
    <w:rsid w:val="00E807F7"/>
    <w:rsid w:val="00E8101C"/>
    <w:rsid w:val="00E8154B"/>
    <w:rsid w:val="00E817CA"/>
    <w:rsid w:val="00E81D07"/>
    <w:rsid w:val="00E82196"/>
    <w:rsid w:val="00E8255B"/>
    <w:rsid w:val="00E8271B"/>
    <w:rsid w:val="00E833AF"/>
    <w:rsid w:val="00E83C4C"/>
    <w:rsid w:val="00E841EC"/>
    <w:rsid w:val="00E847BF"/>
    <w:rsid w:val="00E84AA6"/>
    <w:rsid w:val="00E84E7C"/>
    <w:rsid w:val="00E8520C"/>
    <w:rsid w:val="00E85212"/>
    <w:rsid w:val="00E85781"/>
    <w:rsid w:val="00E8587E"/>
    <w:rsid w:val="00E85A23"/>
    <w:rsid w:val="00E85BDB"/>
    <w:rsid w:val="00E85E13"/>
    <w:rsid w:val="00E8687A"/>
    <w:rsid w:val="00E87455"/>
    <w:rsid w:val="00E87883"/>
    <w:rsid w:val="00E9003B"/>
    <w:rsid w:val="00E900EB"/>
    <w:rsid w:val="00E902F4"/>
    <w:rsid w:val="00E9111D"/>
    <w:rsid w:val="00E91402"/>
    <w:rsid w:val="00E91E81"/>
    <w:rsid w:val="00E924F7"/>
    <w:rsid w:val="00E92BD8"/>
    <w:rsid w:val="00E931CC"/>
    <w:rsid w:val="00E93A5A"/>
    <w:rsid w:val="00E93DDE"/>
    <w:rsid w:val="00E94324"/>
    <w:rsid w:val="00E948B1"/>
    <w:rsid w:val="00E94C0C"/>
    <w:rsid w:val="00E94ED2"/>
    <w:rsid w:val="00E94F57"/>
    <w:rsid w:val="00E95423"/>
    <w:rsid w:val="00E956EF"/>
    <w:rsid w:val="00E95E6B"/>
    <w:rsid w:val="00E966EB"/>
    <w:rsid w:val="00E96C37"/>
    <w:rsid w:val="00E96CE7"/>
    <w:rsid w:val="00E97208"/>
    <w:rsid w:val="00E97450"/>
    <w:rsid w:val="00E97A1A"/>
    <w:rsid w:val="00E97B38"/>
    <w:rsid w:val="00EA02C8"/>
    <w:rsid w:val="00EA03E6"/>
    <w:rsid w:val="00EA0E5F"/>
    <w:rsid w:val="00EA1A00"/>
    <w:rsid w:val="00EA2231"/>
    <w:rsid w:val="00EA2821"/>
    <w:rsid w:val="00EA28A3"/>
    <w:rsid w:val="00EA2E59"/>
    <w:rsid w:val="00EA2F05"/>
    <w:rsid w:val="00EA392F"/>
    <w:rsid w:val="00EA3D03"/>
    <w:rsid w:val="00EA4ADF"/>
    <w:rsid w:val="00EA5883"/>
    <w:rsid w:val="00EA598E"/>
    <w:rsid w:val="00EA5AAA"/>
    <w:rsid w:val="00EA618E"/>
    <w:rsid w:val="00EA67C2"/>
    <w:rsid w:val="00EA6DE5"/>
    <w:rsid w:val="00EA6E69"/>
    <w:rsid w:val="00EA7672"/>
    <w:rsid w:val="00EA76E8"/>
    <w:rsid w:val="00EA77EE"/>
    <w:rsid w:val="00EA78A9"/>
    <w:rsid w:val="00EA794E"/>
    <w:rsid w:val="00EA7A3C"/>
    <w:rsid w:val="00EA7CA5"/>
    <w:rsid w:val="00EA7EE9"/>
    <w:rsid w:val="00EB0523"/>
    <w:rsid w:val="00EB05E5"/>
    <w:rsid w:val="00EB0905"/>
    <w:rsid w:val="00EB0CA3"/>
    <w:rsid w:val="00EB0EC3"/>
    <w:rsid w:val="00EB12B4"/>
    <w:rsid w:val="00EB12C2"/>
    <w:rsid w:val="00EB157E"/>
    <w:rsid w:val="00EB15E5"/>
    <w:rsid w:val="00EB17D3"/>
    <w:rsid w:val="00EB19AA"/>
    <w:rsid w:val="00EB237D"/>
    <w:rsid w:val="00EB2533"/>
    <w:rsid w:val="00EB33DA"/>
    <w:rsid w:val="00EB33DF"/>
    <w:rsid w:val="00EB36A7"/>
    <w:rsid w:val="00EB3B23"/>
    <w:rsid w:val="00EB3C23"/>
    <w:rsid w:val="00EB41EF"/>
    <w:rsid w:val="00EB44AC"/>
    <w:rsid w:val="00EB4A26"/>
    <w:rsid w:val="00EB5917"/>
    <w:rsid w:val="00EB5A61"/>
    <w:rsid w:val="00EB5C7E"/>
    <w:rsid w:val="00EB5E1B"/>
    <w:rsid w:val="00EB61DD"/>
    <w:rsid w:val="00EB6FB8"/>
    <w:rsid w:val="00EB7184"/>
    <w:rsid w:val="00EB7253"/>
    <w:rsid w:val="00EB7434"/>
    <w:rsid w:val="00EB7A35"/>
    <w:rsid w:val="00EB7BB8"/>
    <w:rsid w:val="00EC0477"/>
    <w:rsid w:val="00EC094A"/>
    <w:rsid w:val="00EC12F0"/>
    <w:rsid w:val="00EC1B2B"/>
    <w:rsid w:val="00EC1C54"/>
    <w:rsid w:val="00EC214E"/>
    <w:rsid w:val="00EC21D7"/>
    <w:rsid w:val="00EC284B"/>
    <w:rsid w:val="00EC2876"/>
    <w:rsid w:val="00EC28E2"/>
    <w:rsid w:val="00EC2965"/>
    <w:rsid w:val="00EC2BA4"/>
    <w:rsid w:val="00EC3198"/>
    <w:rsid w:val="00EC3325"/>
    <w:rsid w:val="00EC33E8"/>
    <w:rsid w:val="00EC368C"/>
    <w:rsid w:val="00EC38B6"/>
    <w:rsid w:val="00EC4373"/>
    <w:rsid w:val="00EC437C"/>
    <w:rsid w:val="00EC4815"/>
    <w:rsid w:val="00EC54BE"/>
    <w:rsid w:val="00EC6AE8"/>
    <w:rsid w:val="00EC6B15"/>
    <w:rsid w:val="00EC6B93"/>
    <w:rsid w:val="00EC6CCB"/>
    <w:rsid w:val="00EC6D54"/>
    <w:rsid w:val="00EC76BC"/>
    <w:rsid w:val="00EC7B50"/>
    <w:rsid w:val="00ED02C3"/>
    <w:rsid w:val="00ED0401"/>
    <w:rsid w:val="00ED04BA"/>
    <w:rsid w:val="00ED0620"/>
    <w:rsid w:val="00ED06F7"/>
    <w:rsid w:val="00ED1378"/>
    <w:rsid w:val="00ED18F7"/>
    <w:rsid w:val="00ED1EB3"/>
    <w:rsid w:val="00ED1F73"/>
    <w:rsid w:val="00ED2169"/>
    <w:rsid w:val="00ED21E2"/>
    <w:rsid w:val="00ED329E"/>
    <w:rsid w:val="00ED5552"/>
    <w:rsid w:val="00ED5791"/>
    <w:rsid w:val="00ED5A0C"/>
    <w:rsid w:val="00ED6816"/>
    <w:rsid w:val="00ED68D2"/>
    <w:rsid w:val="00ED6B3C"/>
    <w:rsid w:val="00ED6E08"/>
    <w:rsid w:val="00ED735D"/>
    <w:rsid w:val="00ED7567"/>
    <w:rsid w:val="00ED7E9D"/>
    <w:rsid w:val="00EE0A1E"/>
    <w:rsid w:val="00EE0DF8"/>
    <w:rsid w:val="00EE1223"/>
    <w:rsid w:val="00EE1590"/>
    <w:rsid w:val="00EE16B2"/>
    <w:rsid w:val="00EE174B"/>
    <w:rsid w:val="00EE18EA"/>
    <w:rsid w:val="00EE1A3D"/>
    <w:rsid w:val="00EE20C7"/>
    <w:rsid w:val="00EE2247"/>
    <w:rsid w:val="00EE2F04"/>
    <w:rsid w:val="00EE35E2"/>
    <w:rsid w:val="00EE397D"/>
    <w:rsid w:val="00EE3CCB"/>
    <w:rsid w:val="00EE429D"/>
    <w:rsid w:val="00EE440A"/>
    <w:rsid w:val="00EE4B4E"/>
    <w:rsid w:val="00EE4DD4"/>
    <w:rsid w:val="00EE54C7"/>
    <w:rsid w:val="00EE587D"/>
    <w:rsid w:val="00EE70F6"/>
    <w:rsid w:val="00EE7515"/>
    <w:rsid w:val="00EF005D"/>
    <w:rsid w:val="00EF0657"/>
    <w:rsid w:val="00EF09B3"/>
    <w:rsid w:val="00EF0FCF"/>
    <w:rsid w:val="00EF12B9"/>
    <w:rsid w:val="00EF1ADD"/>
    <w:rsid w:val="00EF1B13"/>
    <w:rsid w:val="00EF2033"/>
    <w:rsid w:val="00EF2642"/>
    <w:rsid w:val="00EF26E3"/>
    <w:rsid w:val="00EF2E24"/>
    <w:rsid w:val="00EF4C17"/>
    <w:rsid w:val="00EF586A"/>
    <w:rsid w:val="00EF5915"/>
    <w:rsid w:val="00EF6381"/>
    <w:rsid w:val="00EF638A"/>
    <w:rsid w:val="00EF727A"/>
    <w:rsid w:val="00EF7385"/>
    <w:rsid w:val="00EF7D17"/>
    <w:rsid w:val="00EF7EE7"/>
    <w:rsid w:val="00F000A1"/>
    <w:rsid w:val="00F00690"/>
    <w:rsid w:val="00F00EFE"/>
    <w:rsid w:val="00F01E71"/>
    <w:rsid w:val="00F01FE2"/>
    <w:rsid w:val="00F023DB"/>
    <w:rsid w:val="00F027FB"/>
    <w:rsid w:val="00F02CAB"/>
    <w:rsid w:val="00F02E1E"/>
    <w:rsid w:val="00F038AF"/>
    <w:rsid w:val="00F03DDE"/>
    <w:rsid w:val="00F04CF0"/>
    <w:rsid w:val="00F0527C"/>
    <w:rsid w:val="00F057C7"/>
    <w:rsid w:val="00F05CD4"/>
    <w:rsid w:val="00F05F6F"/>
    <w:rsid w:val="00F05FC8"/>
    <w:rsid w:val="00F064EF"/>
    <w:rsid w:val="00F06578"/>
    <w:rsid w:val="00F06D77"/>
    <w:rsid w:val="00F070B7"/>
    <w:rsid w:val="00F07A9C"/>
    <w:rsid w:val="00F07C4C"/>
    <w:rsid w:val="00F10451"/>
    <w:rsid w:val="00F10759"/>
    <w:rsid w:val="00F1096F"/>
    <w:rsid w:val="00F10CA3"/>
    <w:rsid w:val="00F1148E"/>
    <w:rsid w:val="00F11A41"/>
    <w:rsid w:val="00F11FA8"/>
    <w:rsid w:val="00F12520"/>
    <w:rsid w:val="00F128C8"/>
    <w:rsid w:val="00F13063"/>
    <w:rsid w:val="00F136FB"/>
    <w:rsid w:val="00F1391F"/>
    <w:rsid w:val="00F14139"/>
    <w:rsid w:val="00F1456B"/>
    <w:rsid w:val="00F14A65"/>
    <w:rsid w:val="00F14FD1"/>
    <w:rsid w:val="00F15286"/>
    <w:rsid w:val="00F1548B"/>
    <w:rsid w:val="00F1561C"/>
    <w:rsid w:val="00F15CB2"/>
    <w:rsid w:val="00F16250"/>
    <w:rsid w:val="00F16556"/>
    <w:rsid w:val="00F16BCF"/>
    <w:rsid w:val="00F16D7A"/>
    <w:rsid w:val="00F16F2A"/>
    <w:rsid w:val="00F175FB"/>
    <w:rsid w:val="00F2085E"/>
    <w:rsid w:val="00F2098B"/>
    <w:rsid w:val="00F21287"/>
    <w:rsid w:val="00F214C0"/>
    <w:rsid w:val="00F215B4"/>
    <w:rsid w:val="00F21671"/>
    <w:rsid w:val="00F21758"/>
    <w:rsid w:val="00F2188C"/>
    <w:rsid w:val="00F21F5F"/>
    <w:rsid w:val="00F2200E"/>
    <w:rsid w:val="00F22489"/>
    <w:rsid w:val="00F2267D"/>
    <w:rsid w:val="00F22C79"/>
    <w:rsid w:val="00F2308F"/>
    <w:rsid w:val="00F23A1D"/>
    <w:rsid w:val="00F248EB"/>
    <w:rsid w:val="00F24CF6"/>
    <w:rsid w:val="00F256BC"/>
    <w:rsid w:val="00F25BCA"/>
    <w:rsid w:val="00F25BF9"/>
    <w:rsid w:val="00F268DF"/>
    <w:rsid w:val="00F26A78"/>
    <w:rsid w:val="00F26D14"/>
    <w:rsid w:val="00F26EAA"/>
    <w:rsid w:val="00F2719B"/>
    <w:rsid w:val="00F271CE"/>
    <w:rsid w:val="00F27915"/>
    <w:rsid w:val="00F27BE8"/>
    <w:rsid w:val="00F27FB3"/>
    <w:rsid w:val="00F306B9"/>
    <w:rsid w:val="00F307EF"/>
    <w:rsid w:val="00F30FC7"/>
    <w:rsid w:val="00F313A9"/>
    <w:rsid w:val="00F314DE"/>
    <w:rsid w:val="00F3199E"/>
    <w:rsid w:val="00F31B4B"/>
    <w:rsid w:val="00F32548"/>
    <w:rsid w:val="00F32567"/>
    <w:rsid w:val="00F329B3"/>
    <w:rsid w:val="00F32DFE"/>
    <w:rsid w:val="00F32FEB"/>
    <w:rsid w:val="00F3315F"/>
    <w:rsid w:val="00F339E0"/>
    <w:rsid w:val="00F33FC1"/>
    <w:rsid w:val="00F3444A"/>
    <w:rsid w:val="00F34821"/>
    <w:rsid w:val="00F34DCD"/>
    <w:rsid w:val="00F3528F"/>
    <w:rsid w:val="00F355FF"/>
    <w:rsid w:val="00F358C4"/>
    <w:rsid w:val="00F35E95"/>
    <w:rsid w:val="00F3600C"/>
    <w:rsid w:val="00F368DA"/>
    <w:rsid w:val="00F36B8F"/>
    <w:rsid w:val="00F37114"/>
    <w:rsid w:val="00F3717C"/>
    <w:rsid w:val="00F372B6"/>
    <w:rsid w:val="00F37A3A"/>
    <w:rsid w:val="00F37BE6"/>
    <w:rsid w:val="00F400AC"/>
    <w:rsid w:val="00F402AE"/>
    <w:rsid w:val="00F40536"/>
    <w:rsid w:val="00F40ABA"/>
    <w:rsid w:val="00F40CCF"/>
    <w:rsid w:val="00F4118E"/>
    <w:rsid w:val="00F4183C"/>
    <w:rsid w:val="00F418D1"/>
    <w:rsid w:val="00F420C2"/>
    <w:rsid w:val="00F429DF"/>
    <w:rsid w:val="00F42BFB"/>
    <w:rsid w:val="00F4421F"/>
    <w:rsid w:val="00F4449E"/>
    <w:rsid w:val="00F44AD0"/>
    <w:rsid w:val="00F44FF6"/>
    <w:rsid w:val="00F45179"/>
    <w:rsid w:val="00F45210"/>
    <w:rsid w:val="00F45A53"/>
    <w:rsid w:val="00F45D91"/>
    <w:rsid w:val="00F45E7D"/>
    <w:rsid w:val="00F461D5"/>
    <w:rsid w:val="00F46292"/>
    <w:rsid w:val="00F471BA"/>
    <w:rsid w:val="00F47B59"/>
    <w:rsid w:val="00F509E3"/>
    <w:rsid w:val="00F50AAE"/>
    <w:rsid w:val="00F50B12"/>
    <w:rsid w:val="00F51129"/>
    <w:rsid w:val="00F51573"/>
    <w:rsid w:val="00F517F2"/>
    <w:rsid w:val="00F53243"/>
    <w:rsid w:val="00F535D5"/>
    <w:rsid w:val="00F53E03"/>
    <w:rsid w:val="00F54B5A"/>
    <w:rsid w:val="00F5557D"/>
    <w:rsid w:val="00F55760"/>
    <w:rsid w:val="00F55A98"/>
    <w:rsid w:val="00F55BA5"/>
    <w:rsid w:val="00F55DA8"/>
    <w:rsid w:val="00F57076"/>
    <w:rsid w:val="00F57110"/>
    <w:rsid w:val="00F5745B"/>
    <w:rsid w:val="00F57852"/>
    <w:rsid w:val="00F57F2B"/>
    <w:rsid w:val="00F601E1"/>
    <w:rsid w:val="00F605AD"/>
    <w:rsid w:val="00F607BF"/>
    <w:rsid w:val="00F60A86"/>
    <w:rsid w:val="00F60A92"/>
    <w:rsid w:val="00F60ABD"/>
    <w:rsid w:val="00F60B8B"/>
    <w:rsid w:val="00F610A6"/>
    <w:rsid w:val="00F617C3"/>
    <w:rsid w:val="00F61B29"/>
    <w:rsid w:val="00F6269E"/>
    <w:rsid w:val="00F6280D"/>
    <w:rsid w:val="00F62B1F"/>
    <w:rsid w:val="00F62D41"/>
    <w:rsid w:val="00F62FCD"/>
    <w:rsid w:val="00F630CA"/>
    <w:rsid w:val="00F63144"/>
    <w:rsid w:val="00F63157"/>
    <w:rsid w:val="00F632CA"/>
    <w:rsid w:val="00F638E3"/>
    <w:rsid w:val="00F64257"/>
    <w:rsid w:val="00F64C0F"/>
    <w:rsid w:val="00F64D59"/>
    <w:rsid w:val="00F65081"/>
    <w:rsid w:val="00F650A4"/>
    <w:rsid w:val="00F65393"/>
    <w:rsid w:val="00F6582C"/>
    <w:rsid w:val="00F65CBA"/>
    <w:rsid w:val="00F66546"/>
    <w:rsid w:val="00F665D6"/>
    <w:rsid w:val="00F66DDD"/>
    <w:rsid w:val="00F66F04"/>
    <w:rsid w:val="00F66F53"/>
    <w:rsid w:val="00F6715A"/>
    <w:rsid w:val="00F671CA"/>
    <w:rsid w:val="00F67303"/>
    <w:rsid w:val="00F674CD"/>
    <w:rsid w:val="00F674F4"/>
    <w:rsid w:val="00F67C70"/>
    <w:rsid w:val="00F70297"/>
    <w:rsid w:val="00F70B87"/>
    <w:rsid w:val="00F70F0D"/>
    <w:rsid w:val="00F70FA7"/>
    <w:rsid w:val="00F71266"/>
    <w:rsid w:val="00F715F3"/>
    <w:rsid w:val="00F7165F"/>
    <w:rsid w:val="00F717D8"/>
    <w:rsid w:val="00F71A6D"/>
    <w:rsid w:val="00F71C97"/>
    <w:rsid w:val="00F724E8"/>
    <w:rsid w:val="00F726A8"/>
    <w:rsid w:val="00F726CE"/>
    <w:rsid w:val="00F72772"/>
    <w:rsid w:val="00F72FCF"/>
    <w:rsid w:val="00F73768"/>
    <w:rsid w:val="00F73BB5"/>
    <w:rsid w:val="00F7401A"/>
    <w:rsid w:val="00F74560"/>
    <w:rsid w:val="00F745A2"/>
    <w:rsid w:val="00F74ACF"/>
    <w:rsid w:val="00F74E84"/>
    <w:rsid w:val="00F7500E"/>
    <w:rsid w:val="00F75069"/>
    <w:rsid w:val="00F75AD0"/>
    <w:rsid w:val="00F75DEC"/>
    <w:rsid w:val="00F76562"/>
    <w:rsid w:val="00F76956"/>
    <w:rsid w:val="00F76CC8"/>
    <w:rsid w:val="00F7705C"/>
    <w:rsid w:val="00F7725A"/>
    <w:rsid w:val="00F77B89"/>
    <w:rsid w:val="00F77F0C"/>
    <w:rsid w:val="00F77F1F"/>
    <w:rsid w:val="00F802EB"/>
    <w:rsid w:val="00F804FD"/>
    <w:rsid w:val="00F806E9"/>
    <w:rsid w:val="00F80CE3"/>
    <w:rsid w:val="00F81559"/>
    <w:rsid w:val="00F81FD8"/>
    <w:rsid w:val="00F82174"/>
    <w:rsid w:val="00F829AD"/>
    <w:rsid w:val="00F82E7F"/>
    <w:rsid w:val="00F82F9D"/>
    <w:rsid w:val="00F836B8"/>
    <w:rsid w:val="00F83A83"/>
    <w:rsid w:val="00F846E9"/>
    <w:rsid w:val="00F858A7"/>
    <w:rsid w:val="00F85CC7"/>
    <w:rsid w:val="00F85F8A"/>
    <w:rsid w:val="00F86311"/>
    <w:rsid w:val="00F86AA6"/>
    <w:rsid w:val="00F86E90"/>
    <w:rsid w:val="00F86EF7"/>
    <w:rsid w:val="00F875DD"/>
    <w:rsid w:val="00F87663"/>
    <w:rsid w:val="00F879FA"/>
    <w:rsid w:val="00F87B58"/>
    <w:rsid w:val="00F90453"/>
    <w:rsid w:val="00F904E5"/>
    <w:rsid w:val="00F9145C"/>
    <w:rsid w:val="00F91894"/>
    <w:rsid w:val="00F924D9"/>
    <w:rsid w:val="00F92ACF"/>
    <w:rsid w:val="00F9363A"/>
    <w:rsid w:val="00F93CBF"/>
    <w:rsid w:val="00F9478C"/>
    <w:rsid w:val="00F948D1"/>
    <w:rsid w:val="00F94F18"/>
    <w:rsid w:val="00F9587A"/>
    <w:rsid w:val="00F95A21"/>
    <w:rsid w:val="00F95F8D"/>
    <w:rsid w:val="00F95FC2"/>
    <w:rsid w:val="00F96B79"/>
    <w:rsid w:val="00F96FB5"/>
    <w:rsid w:val="00F9710C"/>
    <w:rsid w:val="00F971A5"/>
    <w:rsid w:val="00F97CA1"/>
    <w:rsid w:val="00F97E56"/>
    <w:rsid w:val="00FA0351"/>
    <w:rsid w:val="00FA0520"/>
    <w:rsid w:val="00FA0F7E"/>
    <w:rsid w:val="00FA1419"/>
    <w:rsid w:val="00FA2094"/>
    <w:rsid w:val="00FA26CC"/>
    <w:rsid w:val="00FA31EC"/>
    <w:rsid w:val="00FA32FA"/>
    <w:rsid w:val="00FA36A8"/>
    <w:rsid w:val="00FA49A2"/>
    <w:rsid w:val="00FA5A50"/>
    <w:rsid w:val="00FA5CB4"/>
    <w:rsid w:val="00FA64C7"/>
    <w:rsid w:val="00FA6597"/>
    <w:rsid w:val="00FA6DEF"/>
    <w:rsid w:val="00FA7D7C"/>
    <w:rsid w:val="00FB000D"/>
    <w:rsid w:val="00FB0766"/>
    <w:rsid w:val="00FB0EE0"/>
    <w:rsid w:val="00FB1FA5"/>
    <w:rsid w:val="00FB2517"/>
    <w:rsid w:val="00FB2968"/>
    <w:rsid w:val="00FB3079"/>
    <w:rsid w:val="00FB3650"/>
    <w:rsid w:val="00FB3776"/>
    <w:rsid w:val="00FB3D14"/>
    <w:rsid w:val="00FB3DC3"/>
    <w:rsid w:val="00FB4289"/>
    <w:rsid w:val="00FB4315"/>
    <w:rsid w:val="00FB4AEB"/>
    <w:rsid w:val="00FB4F8F"/>
    <w:rsid w:val="00FB514C"/>
    <w:rsid w:val="00FB52E8"/>
    <w:rsid w:val="00FB52E9"/>
    <w:rsid w:val="00FB55B6"/>
    <w:rsid w:val="00FB569B"/>
    <w:rsid w:val="00FB56A6"/>
    <w:rsid w:val="00FB5701"/>
    <w:rsid w:val="00FB643A"/>
    <w:rsid w:val="00FB6765"/>
    <w:rsid w:val="00FB6D61"/>
    <w:rsid w:val="00FB7EEF"/>
    <w:rsid w:val="00FC0103"/>
    <w:rsid w:val="00FC0402"/>
    <w:rsid w:val="00FC21B8"/>
    <w:rsid w:val="00FC23F9"/>
    <w:rsid w:val="00FC26A4"/>
    <w:rsid w:val="00FC29F7"/>
    <w:rsid w:val="00FC35B1"/>
    <w:rsid w:val="00FC371A"/>
    <w:rsid w:val="00FC3BE6"/>
    <w:rsid w:val="00FC4188"/>
    <w:rsid w:val="00FC44A1"/>
    <w:rsid w:val="00FC4B06"/>
    <w:rsid w:val="00FC4CF4"/>
    <w:rsid w:val="00FC510C"/>
    <w:rsid w:val="00FC5182"/>
    <w:rsid w:val="00FC55B1"/>
    <w:rsid w:val="00FC5A7C"/>
    <w:rsid w:val="00FC62D1"/>
    <w:rsid w:val="00FC71E2"/>
    <w:rsid w:val="00FC726A"/>
    <w:rsid w:val="00FC742F"/>
    <w:rsid w:val="00FC7BD7"/>
    <w:rsid w:val="00FC7F6A"/>
    <w:rsid w:val="00FD03B3"/>
    <w:rsid w:val="00FD0476"/>
    <w:rsid w:val="00FD04F2"/>
    <w:rsid w:val="00FD08A2"/>
    <w:rsid w:val="00FD0C8B"/>
    <w:rsid w:val="00FD0DDE"/>
    <w:rsid w:val="00FD13A8"/>
    <w:rsid w:val="00FD1854"/>
    <w:rsid w:val="00FD1C8A"/>
    <w:rsid w:val="00FD2143"/>
    <w:rsid w:val="00FD2206"/>
    <w:rsid w:val="00FD2633"/>
    <w:rsid w:val="00FD29AC"/>
    <w:rsid w:val="00FD2C15"/>
    <w:rsid w:val="00FD3AE8"/>
    <w:rsid w:val="00FD3E2D"/>
    <w:rsid w:val="00FD42BA"/>
    <w:rsid w:val="00FD42E2"/>
    <w:rsid w:val="00FD443C"/>
    <w:rsid w:val="00FD464B"/>
    <w:rsid w:val="00FD4CB9"/>
    <w:rsid w:val="00FD513E"/>
    <w:rsid w:val="00FD5225"/>
    <w:rsid w:val="00FD586A"/>
    <w:rsid w:val="00FD5943"/>
    <w:rsid w:val="00FD5AC5"/>
    <w:rsid w:val="00FD5E94"/>
    <w:rsid w:val="00FD61DA"/>
    <w:rsid w:val="00FD63F1"/>
    <w:rsid w:val="00FD6792"/>
    <w:rsid w:val="00FD7FAD"/>
    <w:rsid w:val="00FE1091"/>
    <w:rsid w:val="00FE10E9"/>
    <w:rsid w:val="00FE16E1"/>
    <w:rsid w:val="00FE1EC9"/>
    <w:rsid w:val="00FE213E"/>
    <w:rsid w:val="00FE3032"/>
    <w:rsid w:val="00FE306D"/>
    <w:rsid w:val="00FE30AD"/>
    <w:rsid w:val="00FE31DF"/>
    <w:rsid w:val="00FE3478"/>
    <w:rsid w:val="00FE36CD"/>
    <w:rsid w:val="00FE38D7"/>
    <w:rsid w:val="00FE3DD6"/>
    <w:rsid w:val="00FE3EFB"/>
    <w:rsid w:val="00FE4031"/>
    <w:rsid w:val="00FE4978"/>
    <w:rsid w:val="00FE4CD8"/>
    <w:rsid w:val="00FE50D3"/>
    <w:rsid w:val="00FE5653"/>
    <w:rsid w:val="00FE595F"/>
    <w:rsid w:val="00FE61EC"/>
    <w:rsid w:val="00FE6933"/>
    <w:rsid w:val="00FE70B8"/>
    <w:rsid w:val="00FE7638"/>
    <w:rsid w:val="00FE785E"/>
    <w:rsid w:val="00FE7BF8"/>
    <w:rsid w:val="00FE7D32"/>
    <w:rsid w:val="00FF0333"/>
    <w:rsid w:val="00FF04AD"/>
    <w:rsid w:val="00FF0613"/>
    <w:rsid w:val="00FF0B62"/>
    <w:rsid w:val="00FF0FBD"/>
    <w:rsid w:val="00FF1280"/>
    <w:rsid w:val="00FF15D5"/>
    <w:rsid w:val="00FF197C"/>
    <w:rsid w:val="00FF1D0F"/>
    <w:rsid w:val="00FF2310"/>
    <w:rsid w:val="00FF2392"/>
    <w:rsid w:val="00FF24A4"/>
    <w:rsid w:val="00FF262D"/>
    <w:rsid w:val="00FF2A50"/>
    <w:rsid w:val="00FF2DA1"/>
    <w:rsid w:val="00FF2FE7"/>
    <w:rsid w:val="00FF3189"/>
    <w:rsid w:val="00FF4046"/>
    <w:rsid w:val="00FF43F0"/>
    <w:rsid w:val="00FF484E"/>
    <w:rsid w:val="00FF4A76"/>
    <w:rsid w:val="00FF4E73"/>
    <w:rsid w:val="00FF52B6"/>
    <w:rsid w:val="00FF567B"/>
    <w:rsid w:val="00FF5AE3"/>
    <w:rsid w:val="00FF5DAA"/>
    <w:rsid w:val="00FF63CD"/>
    <w:rsid w:val="00FF64BA"/>
    <w:rsid w:val="00FF67C5"/>
    <w:rsid w:val="00FF6DA8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3CD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  <w:jc w:val="center"/>
    </w:pPr>
    <w:rPr>
      <w:sz w:val="28"/>
    </w:rPr>
  </w:style>
  <w:style w:type="character" w:styleId="a4">
    <w:name w:val="page number"/>
    <w:basedOn w:val="a0"/>
  </w:style>
  <w:style w:type="paragraph" w:styleId="a5">
    <w:name w:val="footer"/>
    <w:basedOn w:val="a"/>
    <w:rsid w:val="00CE516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563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ewncpi">
    <w:name w:val="newncpi"/>
    <w:basedOn w:val="a"/>
    <w:rsid w:val="00D563CD"/>
    <w:pPr>
      <w:jc w:val="right"/>
    </w:pPr>
    <w:rPr>
      <w:sz w:val="30"/>
      <w:szCs w:val="20"/>
    </w:rPr>
  </w:style>
  <w:style w:type="paragraph" w:styleId="a6">
    <w:name w:val="List Paragraph"/>
    <w:basedOn w:val="a"/>
    <w:qFormat/>
    <w:rsid w:val="00D563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3778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RePack by SPecialiST</Company>
  <LinksUpToDate>false</LinksUpToDate>
  <CharactersWithSpaces>25267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mb5_01</dc:creator>
  <cp:lastModifiedBy>markov</cp:lastModifiedBy>
  <cp:revision>2</cp:revision>
  <cp:lastPrinted>2015-12-31T06:15:00Z</cp:lastPrinted>
  <dcterms:created xsi:type="dcterms:W3CDTF">2016-01-16T14:27:00Z</dcterms:created>
  <dcterms:modified xsi:type="dcterms:W3CDTF">2016-01-16T14:27:00Z</dcterms:modified>
</cp:coreProperties>
</file>