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67" w:rsidRPr="00D05267" w:rsidRDefault="00D05267" w:rsidP="00C16B30">
      <w:pPr>
        <w:jc w:val="center"/>
        <w:rPr>
          <w:b/>
        </w:rPr>
      </w:pPr>
      <w:bookmarkStart w:id="0" w:name="_GoBack"/>
      <w:bookmarkEnd w:id="0"/>
    </w:p>
    <w:p w:rsidR="00C16B30" w:rsidRPr="00D33AF9" w:rsidRDefault="00C16B30" w:rsidP="00C16B30">
      <w:pPr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C16B30" w:rsidRPr="00D33AF9" w:rsidRDefault="00C16B30" w:rsidP="00C16B30">
      <w:pPr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C16B30" w:rsidRPr="00BB572B" w:rsidRDefault="00C16B30" w:rsidP="00C16B30">
      <w:pPr>
        <w:spacing w:line="280" w:lineRule="exact"/>
      </w:pPr>
    </w:p>
    <w:p w:rsidR="00C16B30" w:rsidRPr="00BB572B" w:rsidRDefault="00C16B30" w:rsidP="00C16B30">
      <w:r w:rsidRPr="00BB572B">
        <w:t xml:space="preserve">Место проведения: </w:t>
      </w:r>
    </w:p>
    <w:p w:rsidR="00C16B30" w:rsidRPr="00BB572B" w:rsidRDefault="00C16B30" w:rsidP="00C16B30">
      <w:r w:rsidRPr="00BB572B">
        <w:t>г. Минск, ул. Коллекторная, 10 каб.436</w:t>
      </w:r>
    </w:p>
    <w:p w:rsidR="00C16B30" w:rsidRPr="00D33AF9" w:rsidRDefault="00D111C8" w:rsidP="00C16B30">
      <w:pPr>
        <w:rPr>
          <w:b/>
        </w:rPr>
      </w:pPr>
      <w:r>
        <w:rPr>
          <w:b/>
        </w:rPr>
        <w:t>11.</w:t>
      </w:r>
      <w:r>
        <w:rPr>
          <w:b/>
          <w:lang w:val="be-BY"/>
        </w:rPr>
        <w:t>07</w:t>
      </w:r>
      <w:r w:rsidR="00C16B30" w:rsidRPr="00D33AF9">
        <w:rPr>
          <w:b/>
        </w:rPr>
        <w:t>.201</w:t>
      </w:r>
      <w:r>
        <w:rPr>
          <w:b/>
        </w:rPr>
        <w:t>9 г. 1</w:t>
      </w:r>
      <w:r>
        <w:rPr>
          <w:b/>
          <w:lang w:val="be-BY"/>
        </w:rPr>
        <w:t>5</w:t>
      </w:r>
      <w:r w:rsidR="00C16B30" w:rsidRPr="00D33AF9">
        <w:rPr>
          <w:b/>
        </w:rPr>
        <w:t>.</w:t>
      </w:r>
      <w:r w:rsidR="00D05267" w:rsidRPr="0020598F">
        <w:rPr>
          <w:b/>
        </w:rPr>
        <w:t>0</w:t>
      </w:r>
      <w:r w:rsidR="00C16B30" w:rsidRPr="00D33AF9">
        <w:rPr>
          <w:b/>
        </w:rPr>
        <w:t>0</w:t>
      </w:r>
    </w:p>
    <w:p w:rsidR="00C16B30" w:rsidRPr="00BB572B" w:rsidRDefault="00C16B30" w:rsidP="00C16B30">
      <w:pPr>
        <w:spacing w:line="280" w:lineRule="exact"/>
      </w:pPr>
    </w:p>
    <w:p w:rsidR="00C16B30" w:rsidRPr="00FB34BA" w:rsidRDefault="00C16B30" w:rsidP="00C16B30">
      <w:pPr>
        <w:ind w:firstLine="851"/>
        <w:jc w:val="both"/>
        <w:rPr>
          <w:bCs/>
        </w:rPr>
      </w:pPr>
      <w:r w:rsidRPr="00FB34BA">
        <w:t xml:space="preserve">1. </w:t>
      </w:r>
      <w:r w:rsidR="00D111C8" w:rsidRPr="00D111C8">
        <w:t>Рассмотрение проекта Закона Республики Беларусь «Об изменении Закона Республики Беларусь от 9 января 2006 года «О гидрометео</w:t>
      </w:r>
      <w:r w:rsidR="00727D2C">
        <w:t>ро</w:t>
      </w:r>
      <w:r w:rsidR="00D111C8" w:rsidRPr="00D111C8">
        <w:t>логической деятельности»</w:t>
      </w: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4771C9" w:rsidRDefault="00C16B30" w:rsidP="00C16B30">
      <w:pPr>
        <w:jc w:val="both"/>
        <w:rPr>
          <w:bCs/>
          <w:u w:val="single"/>
        </w:rPr>
      </w:pPr>
      <w:r w:rsidRPr="004771C9">
        <w:rPr>
          <w:bCs/>
          <w:u w:val="single"/>
        </w:rPr>
        <w:t xml:space="preserve">Докладывает: </w:t>
      </w:r>
    </w:p>
    <w:p w:rsidR="004771C9" w:rsidRDefault="00D111C8" w:rsidP="004771C9">
      <w:pPr>
        <w:spacing w:line="280" w:lineRule="exact"/>
        <w:rPr>
          <w:bCs/>
        </w:rPr>
      </w:pPr>
      <w:r>
        <w:rPr>
          <w:bCs/>
        </w:rPr>
        <w:t>начальник ГУ «Республиканский центр</w:t>
      </w:r>
    </w:p>
    <w:p w:rsidR="00D111C8" w:rsidRDefault="00D111C8" w:rsidP="004771C9">
      <w:pPr>
        <w:spacing w:line="280" w:lineRule="exact"/>
        <w:rPr>
          <w:bCs/>
        </w:rPr>
      </w:pPr>
      <w:r>
        <w:rPr>
          <w:bCs/>
        </w:rPr>
        <w:t xml:space="preserve">по гидрометеорологии, контролю </w:t>
      </w:r>
    </w:p>
    <w:p w:rsidR="00D111C8" w:rsidRDefault="00D111C8" w:rsidP="004771C9">
      <w:pPr>
        <w:spacing w:line="280" w:lineRule="exact"/>
        <w:rPr>
          <w:bCs/>
        </w:rPr>
      </w:pPr>
      <w:r>
        <w:rPr>
          <w:bCs/>
        </w:rPr>
        <w:t>радиоактивного загрязнения</w:t>
      </w:r>
    </w:p>
    <w:p w:rsidR="00D111C8" w:rsidRPr="004771C9" w:rsidRDefault="00D111C8" w:rsidP="004771C9">
      <w:pPr>
        <w:spacing w:line="280" w:lineRule="exact"/>
        <w:rPr>
          <w:bCs/>
        </w:rPr>
      </w:pPr>
      <w:r>
        <w:rPr>
          <w:bCs/>
        </w:rPr>
        <w:t>и мониторингу окружающей среды»</w:t>
      </w:r>
    </w:p>
    <w:p w:rsidR="00C16B30" w:rsidRPr="004771C9" w:rsidRDefault="00D111C8" w:rsidP="004771C9">
      <w:pPr>
        <w:spacing w:line="280" w:lineRule="exact"/>
        <w:rPr>
          <w:bCs/>
        </w:rPr>
      </w:pPr>
      <w:r>
        <w:rPr>
          <w:bCs/>
        </w:rPr>
        <w:t>Лобазнов Роман Юрьевич</w:t>
      </w:r>
      <w:r w:rsidR="00205CF0">
        <w:rPr>
          <w:bCs/>
        </w:rPr>
        <w:tab/>
      </w:r>
      <w:r w:rsidR="003A5FD2">
        <w:rPr>
          <w:bCs/>
        </w:rPr>
        <w:tab/>
      </w:r>
      <w:r w:rsidR="003A5FD2">
        <w:rPr>
          <w:bCs/>
        </w:rPr>
        <w:tab/>
      </w:r>
      <w:r>
        <w:rPr>
          <w:bCs/>
        </w:rPr>
        <w:tab/>
      </w:r>
      <w:r w:rsidR="003A5FD2">
        <w:rPr>
          <w:bCs/>
        </w:rPr>
        <w:tab/>
        <w:t>доклад до 10</w:t>
      </w:r>
      <w:r w:rsidR="00C16B30" w:rsidRPr="004771C9">
        <w:rPr>
          <w:bCs/>
        </w:rPr>
        <w:t xml:space="preserve"> мин.</w:t>
      </w: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6E10CE" w:rsidRDefault="00C16B30" w:rsidP="00C16B30">
      <w:pPr>
        <w:jc w:val="both"/>
        <w:rPr>
          <w:bCs/>
        </w:rPr>
      </w:pPr>
      <w:r>
        <w:rPr>
          <w:bCs/>
        </w:rPr>
        <w:tab/>
        <w:t xml:space="preserve">2. </w:t>
      </w:r>
      <w:r w:rsidR="00D111C8" w:rsidRPr="00D111C8">
        <w:rPr>
          <w:bCs/>
        </w:rPr>
        <w:t>Рассмотрение проекта Закона Республики Беларусь «Об изменении Кодекса Республики Беларусь о недрах»</w:t>
      </w: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B0666D" w:rsidRDefault="00C16B30" w:rsidP="00C16B30">
      <w:pPr>
        <w:jc w:val="both"/>
        <w:rPr>
          <w:bCs/>
          <w:u w:val="single"/>
        </w:rPr>
      </w:pPr>
      <w:r w:rsidRPr="00B0666D">
        <w:rPr>
          <w:bCs/>
          <w:u w:val="single"/>
        </w:rPr>
        <w:t xml:space="preserve">Докладывает: </w:t>
      </w:r>
    </w:p>
    <w:p w:rsidR="00D111C8" w:rsidRDefault="00D111C8" w:rsidP="004771C9">
      <w:pPr>
        <w:rPr>
          <w:bCs/>
        </w:rPr>
      </w:pPr>
      <w:r>
        <w:rPr>
          <w:bCs/>
        </w:rPr>
        <w:t>начальник главного управления</w:t>
      </w:r>
    </w:p>
    <w:p w:rsidR="00430C1B" w:rsidRDefault="00430C1B" w:rsidP="004771C9">
      <w:pPr>
        <w:rPr>
          <w:bCs/>
        </w:rPr>
      </w:pPr>
      <w:r>
        <w:rPr>
          <w:bCs/>
        </w:rPr>
        <w:t>природных ресурсов</w:t>
      </w:r>
    </w:p>
    <w:p w:rsidR="00C16B30" w:rsidRPr="003A5FD2" w:rsidRDefault="00430C1B" w:rsidP="004771C9">
      <w:pPr>
        <w:rPr>
          <w:bCs/>
        </w:rPr>
      </w:pPr>
      <w:r>
        <w:rPr>
          <w:bCs/>
        </w:rPr>
        <w:t>Колб Василий Юрьевич</w:t>
      </w:r>
      <w:r w:rsidR="00C16B30" w:rsidRPr="00B0666D">
        <w:rPr>
          <w:bCs/>
        </w:rPr>
        <w:tab/>
      </w:r>
      <w:r w:rsidR="00C16B30" w:rsidRPr="00B0666D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A5FD2">
        <w:rPr>
          <w:bCs/>
        </w:rPr>
        <w:tab/>
      </w:r>
      <w:r w:rsidR="003A5FD2" w:rsidRPr="003A5FD2">
        <w:rPr>
          <w:bCs/>
        </w:rPr>
        <w:t>доклад</w:t>
      </w:r>
      <w:r w:rsidR="00D111C8">
        <w:rPr>
          <w:bCs/>
        </w:rPr>
        <w:t xml:space="preserve"> до 10</w:t>
      </w:r>
      <w:r w:rsidR="003A5FD2" w:rsidRPr="003A5FD2">
        <w:rPr>
          <w:bCs/>
        </w:rPr>
        <w:t xml:space="preserve"> мин.</w:t>
      </w:r>
    </w:p>
    <w:p w:rsidR="004771C9" w:rsidRDefault="004771C9" w:rsidP="00C16B30">
      <w:pPr>
        <w:jc w:val="both"/>
        <w:rPr>
          <w:bCs/>
          <w:color w:val="FF0000"/>
        </w:rPr>
      </w:pPr>
    </w:p>
    <w:p w:rsidR="00C16B30" w:rsidRDefault="00C16B30" w:rsidP="00C16B30">
      <w:pPr>
        <w:jc w:val="both"/>
      </w:pPr>
      <w:r>
        <w:tab/>
        <w:t>3. Разное</w:t>
      </w:r>
      <w:r w:rsidR="003D6EFE">
        <w:t xml:space="preserve">. </w:t>
      </w:r>
    </w:p>
    <w:p w:rsidR="003D6EFE" w:rsidRDefault="003D6EFE" w:rsidP="003D6EFE">
      <w:pPr>
        <w:jc w:val="both"/>
        <w:rPr>
          <w:u w:val="single"/>
          <w:shd w:val="clear" w:color="auto" w:fill="FFFFFF"/>
        </w:rPr>
      </w:pPr>
    </w:p>
    <w:p w:rsidR="00C16B30" w:rsidRDefault="00C16B30" w:rsidP="00492B68">
      <w:pPr>
        <w:spacing w:line="360" w:lineRule="auto"/>
      </w:pPr>
    </w:p>
    <w:p w:rsidR="00430C1B" w:rsidRDefault="00430C1B" w:rsidP="00492B68">
      <w:pPr>
        <w:spacing w:line="360" w:lineRule="auto"/>
      </w:pPr>
    </w:p>
    <w:p w:rsidR="00430C1B" w:rsidRDefault="00430C1B" w:rsidP="00492B68">
      <w:pPr>
        <w:spacing w:line="360" w:lineRule="auto"/>
      </w:pPr>
    </w:p>
    <w:p w:rsidR="00C16B30" w:rsidRPr="00FB34BA" w:rsidRDefault="00C16B30" w:rsidP="00C16B30">
      <w:pPr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А.</w:t>
      </w:r>
      <w:r>
        <w:t>П</w:t>
      </w:r>
      <w:r w:rsidRPr="00FB34BA">
        <w:t>.</w:t>
      </w:r>
      <w:r>
        <w:t>Худык</w:t>
      </w:r>
    </w:p>
    <w:p w:rsidR="00B55885" w:rsidRDefault="00B55885"/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0"/>
    <w:rsid w:val="0020598F"/>
    <w:rsid w:val="00205CF0"/>
    <w:rsid w:val="00302344"/>
    <w:rsid w:val="003A5FD2"/>
    <w:rsid w:val="003B57F3"/>
    <w:rsid w:val="003D6EFE"/>
    <w:rsid w:val="00430C1B"/>
    <w:rsid w:val="00456308"/>
    <w:rsid w:val="004771C9"/>
    <w:rsid w:val="0048289F"/>
    <w:rsid w:val="00483367"/>
    <w:rsid w:val="00492B68"/>
    <w:rsid w:val="004C5784"/>
    <w:rsid w:val="00727D2C"/>
    <w:rsid w:val="007D0034"/>
    <w:rsid w:val="00872F16"/>
    <w:rsid w:val="009D0CFA"/>
    <w:rsid w:val="009E5A98"/>
    <w:rsid w:val="00A205AC"/>
    <w:rsid w:val="00A7246A"/>
    <w:rsid w:val="00AA7C8F"/>
    <w:rsid w:val="00B0666D"/>
    <w:rsid w:val="00B55885"/>
    <w:rsid w:val="00BD7042"/>
    <w:rsid w:val="00C01AAD"/>
    <w:rsid w:val="00C16B30"/>
    <w:rsid w:val="00C30A1F"/>
    <w:rsid w:val="00D006CE"/>
    <w:rsid w:val="00D05267"/>
    <w:rsid w:val="00D111C8"/>
    <w:rsid w:val="00E32BC1"/>
    <w:rsid w:val="00E75574"/>
    <w:rsid w:val="00E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44C89-BFFF-4FA1-9DAF-94373A9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evdaseva</dc:creator>
  <cp:lastModifiedBy>User</cp:lastModifiedBy>
  <cp:revision>2</cp:revision>
  <cp:lastPrinted>2019-07-05T14:33:00Z</cp:lastPrinted>
  <dcterms:created xsi:type="dcterms:W3CDTF">2019-07-12T06:25:00Z</dcterms:created>
  <dcterms:modified xsi:type="dcterms:W3CDTF">2019-07-12T06:25:00Z</dcterms:modified>
</cp:coreProperties>
</file>