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F9" w:rsidRPr="00D33AF9" w:rsidRDefault="00D33AF9" w:rsidP="00D33AF9">
      <w:pPr>
        <w:jc w:val="center"/>
        <w:rPr>
          <w:b/>
        </w:rPr>
      </w:pPr>
      <w:r w:rsidRPr="00D33AF9">
        <w:rPr>
          <w:b/>
        </w:rPr>
        <w:t xml:space="preserve">Повестка </w:t>
      </w:r>
    </w:p>
    <w:p w:rsidR="00D33AF9" w:rsidRPr="00D33AF9" w:rsidRDefault="00D33AF9" w:rsidP="00D33AF9">
      <w:pPr>
        <w:jc w:val="center"/>
        <w:rPr>
          <w:b/>
        </w:rPr>
      </w:pPr>
      <w:r w:rsidRPr="00D33AF9">
        <w:rPr>
          <w:b/>
        </w:rPr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D33AF9" w:rsidRPr="00BB572B" w:rsidRDefault="00D33AF9" w:rsidP="00D33AF9">
      <w:pPr>
        <w:spacing w:line="280" w:lineRule="exact"/>
      </w:pPr>
    </w:p>
    <w:p w:rsidR="00D33AF9" w:rsidRPr="00BB572B" w:rsidRDefault="00D33AF9" w:rsidP="00D33AF9">
      <w:r w:rsidRPr="00BB572B">
        <w:t xml:space="preserve">Место проведения: </w:t>
      </w:r>
    </w:p>
    <w:p w:rsidR="00D33AF9" w:rsidRPr="00BB572B" w:rsidRDefault="00D33AF9" w:rsidP="00D33AF9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D33AF9" w:rsidRPr="00D33AF9" w:rsidRDefault="00D33AF9" w:rsidP="00D33AF9">
      <w:pPr>
        <w:rPr>
          <w:b/>
        </w:rPr>
      </w:pPr>
      <w:r w:rsidRPr="00D33AF9">
        <w:rPr>
          <w:b/>
        </w:rPr>
        <w:t>30.01.2017 г. 10.00</w:t>
      </w:r>
    </w:p>
    <w:p w:rsidR="00D33AF9" w:rsidRPr="00BB572B" w:rsidRDefault="00D33AF9" w:rsidP="00D33AF9">
      <w:pPr>
        <w:spacing w:line="280" w:lineRule="exact"/>
      </w:pPr>
    </w:p>
    <w:p w:rsidR="00D33AF9" w:rsidRPr="00D33AF9" w:rsidRDefault="00D33AF9" w:rsidP="00D33AF9">
      <w:pPr>
        <w:ind w:firstLine="851"/>
        <w:jc w:val="both"/>
        <w:rPr>
          <w:bCs/>
        </w:rPr>
      </w:pPr>
      <w:r w:rsidRPr="00D33AF9">
        <w:t>1. О результатах 13 заседания Конференции Сторон Конвенции о биологическом разнообразии и протоколов к ней (</w:t>
      </w:r>
      <w:proofErr w:type="spellStart"/>
      <w:r w:rsidRPr="00D33AF9">
        <w:t>Картахенский</w:t>
      </w:r>
      <w:proofErr w:type="spellEnd"/>
      <w:r w:rsidRPr="00D33AF9">
        <w:t xml:space="preserve"> протокол по </w:t>
      </w:r>
      <w:proofErr w:type="spellStart"/>
      <w:r w:rsidRPr="00D33AF9">
        <w:t>биобезопасности</w:t>
      </w:r>
      <w:proofErr w:type="spellEnd"/>
      <w:r w:rsidRPr="00D33AF9">
        <w:t xml:space="preserve">, </w:t>
      </w:r>
      <w:proofErr w:type="spellStart"/>
      <w:r w:rsidRPr="00D33AF9">
        <w:t>Нагойский</w:t>
      </w:r>
      <w:proofErr w:type="spellEnd"/>
      <w:r w:rsidRPr="00D33AF9">
        <w:t xml:space="preserve"> протокол по доступу к генетическим ресурсам и совместному использованию на справедливой и равной основе выгод от их применения).</w:t>
      </w:r>
    </w:p>
    <w:p w:rsidR="00D33AF9" w:rsidRPr="00D33AF9" w:rsidRDefault="00D33AF9" w:rsidP="00D33AF9">
      <w:pPr>
        <w:jc w:val="both"/>
        <w:rPr>
          <w:bCs/>
          <w:u w:val="single"/>
        </w:rPr>
      </w:pPr>
      <w:r w:rsidRPr="00D33AF9">
        <w:rPr>
          <w:bCs/>
          <w:u w:val="single"/>
        </w:rPr>
        <w:t xml:space="preserve">Докладывает: </w:t>
      </w:r>
    </w:p>
    <w:p w:rsidR="00D33AF9" w:rsidRPr="00D33AF9" w:rsidRDefault="00D33AF9" w:rsidP="00D33AF9">
      <w:pPr>
        <w:spacing w:line="280" w:lineRule="exact"/>
        <w:rPr>
          <w:bCs/>
        </w:rPr>
      </w:pPr>
      <w:r w:rsidRPr="00D33AF9">
        <w:rPr>
          <w:bCs/>
        </w:rPr>
        <w:t xml:space="preserve">Директор РУП «Бел НИЦ «Экология» </w:t>
      </w:r>
    </w:p>
    <w:p w:rsidR="00D33AF9" w:rsidRPr="00D33AF9" w:rsidRDefault="00D33AF9" w:rsidP="00D33AF9">
      <w:pPr>
        <w:spacing w:line="280" w:lineRule="exact"/>
        <w:rPr>
          <w:bCs/>
        </w:rPr>
      </w:pPr>
      <w:proofErr w:type="spellStart"/>
      <w:r w:rsidRPr="00D33AF9">
        <w:rPr>
          <w:bCs/>
        </w:rPr>
        <w:t>Мельнов</w:t>
      </w:r>
      <w:proofErr w:type="spellEnd"/>
      <w:r w:rsidRPr="00D33AF9">
        <w:rPr>
          <w:bCs/>
        </w:rPr>
        <w:t xml:space="preserve"> Сергей Борисович </w:t>
      </w:r>
      <w:r w:rsidRPr="00D33AF9">
        <w:rPr>
          <w:bCs/>
        </w:rPr>
        <w:tab/>
      </w:r>
      <w:r w:rsidRPr="00D33AF9">
        <w:rPr>
          <w:bCs/>
        </w:rPr>
        <w:tab/>
      </w:r>
      <w:r w:rsidRPr="00D33AF9">
        <w:rPr>
          <w:bCs/>
        </w:rPr>
        <w:tab/>
      </w:r>
      <w:r w:rsidRPr="00D33AF9">
        <w:rPr>
          <w:bCs/>
        </w:rPr>
        <w:tab/>
      </w:r>
      <w:r w:rsidRPr="00D33AF9">
        <w:rPr>
          <w:shd w:val="clear" w:color="auto" w:fill="FFFFFF"/>
        </w:rPr>
        <w:t>доклад до 10 мин.</w:t>
      </w:r>
    </w:p>
    <w:p w:rsidR="00D33AF9" w:rsidRPr="00D33AF9" w:rsidRDefault="00D33AF9" w:rsidP="00D33AF9">
      <w:pPr>
        <w:jc w:val="both"/>
        <w:rPr>
          <w:bCs/>
        </w:rPr>
      </w:pPr>
    </w:p>
    <w:p w:rsidR="00151A8C" w:rsidRPr="00151A8C" w:rsidRDefault="00151A8C" w:rsidP="00D33AF9">
      <w:pPr>
        <w:jc w:val="both"/>
        <w:rPr>
          <w:bCs/>
          <w:u w:val="single"/>
        </w:rPr>
      </w:pPr>
      <w:r w:rsidRPr="00151A8C">
        <w:rPr>
          <w:bCs/>
          <w:u w:val="single"/>
        </w:rPr>
        <w:t>Содокладчик</w:t>
      </w:r>
      <w:r>
        <w:rPr>
          <w:bCs/>
          <w:u w:val="single"/>
        </w:rPr>
        <w:t>:</w:t>
      </w:r>
    </w:p>
    <w:p w:rsidR="00151A8C" w:rsidRDefault="00151A8C" w:rsidP="00D33AF9">
      <w:pPr>
        <w:jc w:val="both"/>
        <w:rPr>
          <w:bCs/>
        </w:rPr>
      </w:pPr>
      <w:r>
        <w:rPr>
          <w:bCs/>
        </w:rPr>
        <w:t>Руководитель Национального координационного центра по вопросам доступа к генетическим ресурсам и совместному использованию выгод НАН Беларуси</w:t>
      </w:r>
    </w:p>
    <w:p w:rsidR="00D33AF9" w:rsidRPr="00D33AF9" w:rsidRDefault="00151A8C" w:rsidP="00D33AF9">
      <w:pPr>
        <w:jc w:val="both"/>
        <w:rPr>
          <w:bCs/>
        </w:rPr>
      </w:pPr>
      <w:r>
        <w:rPr>
          <w:bCs/>
        </w:rPr>
        <w:t>Макеева Елена Николаевна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доклад до 5 мин</w:t>
      </w:r>
      <w:r w:rsidR="00D33AF9" w:rsidRPr="00D33AF9">
        <w:rPr>
          <w:shd w:val="clear" w:color="auto" w:fill="FFFFFF"/>
        </w:rPr>
        <w:tab/>
      </w:r>
    </w:p>
    <w:p w:rsidR="00D33AF9" w:rsidRPr="00D33AF9" w:rsidRDefault="00D33AF9" w:rsidP="00D33AF9">
      <w:pPr>
        <w:spacing w:line="280" w:lineRule="exact"/>
        <w:ind w:firstLine="851"/>
        <w:jc w:val="both"/>
        <w:rPr>
          <w:shd w:val="clear" w:color="auto" w:fill="FFFFFF"/>
        </w:rPr>
      </w:pPr>
      <w:r w:rsidRPr="00D33AF9">
        <w:rPr>
          <w:bCs/>
        </w:rPr>
        <w:t xml:space="preserve"> </w:t>
      </w:r>
      <w:r w:rsidRPr="00D33AF9">
        <w:rPr>
          <w:bCs/>
        </w:rPr>
        <w:tab/>
      </w:r>
      <w:r w:rsidRPr="00D33AF9">
        <w:rPr>
          <w:bCs/>
        </w:rPr>
        <w:tab/>
      </w:r>
      <w:r w:rsidRPr="00D33AF9">
        <w:rPr>
          <w:bCs/>
        </w:rPr>
        <w:tab/>
      </w:r>
      <w:r w:rsidRPr="00D33AF9">
        <w:rPr>
          <w:bCs/>
        </w:rPr>
        <w:tab/>
      </w:r>
    </w:p>
    <w:p w:rsidR="00D33AF9" w:rsidRPr="00D33AF9" w:rsidRDefault="00D33AF9" w:rsidP="00D33AF9">
      <w:pPr>
        <w:ind w:firstLine="851"/>
        <w:jc w:val="both"/>
        <w:rPr>
          <w:rStyle w:val="apple-converted-space"/>
          <w:color w:val="000000" w:themeColor="text1"/>
          <w:shd w:val="clear" w:color="auto" w:fill="FFFFFF"/>
        </w:rPr>
      </w:pPr>
      <w:r w:rsidRPr="00D33AF9">
        <w:t xml:space="preserve">2. </w:t>
      </w:r>
      <w:r w:rsidRPr="00D33AF9">
        <w:rPr>
          <w:color w:val="000000" w:themeColor="text1"/>
        </w:rPr>
        <w:t xml:space="preserve">О деятельности </w:t>
      </w:r>
      <w:r w:rsidRPr="00D33AF9">
        <w:rPr>
          <w:color w:val="000000" w:themeColor="text1"/>
          <w:shd w:val="clear" w:color="auto" w:fill="FFFFFF"/>
        </w:rPr>
        <w:t>общественного объединения «Белорусское экологическое движение»</w:t>
      </w:r>
      <w:r w:rsidRPr="00D33AF9">
        <w:rPr>
          <w:rStyle w:val="apple-converted-space"/>
          <w:color w:val="000000" w:themeColor="text1"/>
          <w:shd w:val="clear" w:color="auto" w:fill="FFFFFF"/>
        </w:rPr>
        <w:t> </w:t>
      </w:r>
      <w:r w:rsidRPr="00D33AF9">
        <w:rPr>
          <w:color w:val="000000" w:themeColor="text1"/>
        </w:rPr>
        <w:t xml:space="preserve"> в качестве </w:t>
      </w:r>
      <w:r w:rsidRPr="00D33AF9">
        <w:rPr>
          <w:color w:val="000000" w:themeColor="text1"/>
          <w:shd w:val="clear" w:color="auto" w:fill="FFFFFF"/>
        </w:rPr>
        <w:t>Контактного пункта Республики Беларусь в сети организаций гражданского общества Глобального экологического фонда (ГЭФ)</w:t>
      </w:r>
      <w:r w:rsidRPr="00D33AF9">
        <w:rPr>
          <w:rStyle w:val="apple-converted-space"/>
          <w:color w:val="000000" w:themeColor="text1"/>
          <w:shd w:val="clear" w:color="auto" w:fill="FFFFFF"/>
        </w:rPr>
        <w:t> </w:t>
      </w:r>
    </w:p>
    <w:p w:rsidR="00D33AF9" w:rsidRPr="00D33AF9" w:rsidRDefault="00D33AF9" w:rsidP="00D33AF9">
      <w:pPr>
        <w:jc w:val="both"/>
        <w:rPr>
          <w:bCs/>
          <w:u w:val="single"/>
        </w:rPr>
      </w:pPr>
      <w:r w:rsidRPr="00D33AF9">
        <w:rPr>
          <w:bCs/>
          <w:u w:val="single"/>
        </w:rPr>
        <w:t xml:space="preserve">Докладывает: </w:t>
      </w:r>
    </w:p>
    <w:p w:rsidR="00D33AF9" w:rsidRPr="00D33AF9" w:rsidRDefault="00D33AF9" w:rsidP="00151A8C">
      <w:pPr>
        <w:jc w:val="both"/>
        <w:rPr>
          <w:bCs/>
        </w:rPr>
      </w:pPr>
      <w:r w:rsidRPr="00D33AF9">
        <w:rPr>
          <w:rStyle w:val="apple-converted-space"/>
          <w:color w:val="000000" w:themeColor="text1"/>
          <w:shd w:val="clear" w:color="auto" w:fill="FFFFFF"/>
        </w:rPr>
        <w:t>Генеральный директор</w:t>
      </w:r>
      <w:r w:rsidR="00151A8C">
        <w:rPr>
          <w:rStyle w:val="apple-converted-space"/>
          <w:b/>
          <w:color w:val="000000" w:themeColor="text1"/>
          <w:shd w:val="clear" w:color="auto" w:fill="FFFFFF"/>
        </w:rPr>
        <w:t xml:space="preserve"> </w:t>
      </w:r>
      <w:r w:rsidR="00151A8C" w:rsidRPr="00D33AF9">
        <w:rPr>
          <w:color w:val="000000" w:themeColor="text1"/>
          <w:shd w:val="clear" w:color="auto" w:fill="FFFFFF"/>
        </w:rPr>
        <w:t>ОО «Белорусское экологическое движение»</w:t>
      </w:r>
      <w:r w:rsidRPr="00D33AF9">
        <w:rPr>
          <w:rStyle w:val="apple-converted-space"/>
          <w:b/>
          <w:color w:val="000000" w:themeColor="text1"/>
          <w:shd w:val="clear" w:color="auto" w:fill="FFFFFF"/>
        </w:rPr>
        <w:t xml:space="preserve">  </w:t>
      </w:r>
      <w:r w:rsidRPr="00D33AF9">
        <w:tab/>
      </w:r>
      <w:r w:rsidRPr="00D33AF9">
        <w:rPr>
          <w:bCs/>
        </w:rPr>
        <w:t xml:space="preserve"> </w:t>
      </w:r>
    </w:p>
    <w:p w:rsidR="00D33AF9" w:rsidRPr="00D33AF9" w:rsidRDefault="00D33AF9" w:rsidP="00D33AF9">
      <w:pPr>
        <w:jc w:val="both"/>
        <w:rPr>
          <w:bCs/>
        </w:rPr>
      </w:pPr>
      <w:r w:rsidRPr="00D33AF9">
        <w:rPr>
          <w:bCs/>
        </w:rPr>
        <w:t>Жданович Анастасия</w:t>
      </w:r>
      <w:r w:rsidRPr="00D33AF9">
        <w:t xml:space="preserve">  </w:t>
      </w:r>
      <w:r w:rsidR="00127FCF">
        <w:tab/>
      </w:r>
      <w:r w:rsidR="00127FCF">
        <w:tab/>
      </w:r>
      <w:r w:rsidR="00127FCF">
        <w:tab/>
      </w:r>
      <w:r w:rsidR="00127FCF">
        <w:tab/>
      </w:r>
      <w:r w:rsidR="00127FCF">
        <w:tab/>
      </w:r>
      <w:r w:rsidR="00127FCF" w:rsidRPr="00D33AF9">
        <w:t>доклад</w:t>
      </w:r>
      <w:r w:rsidR="00127FCF" w:rsidRPr="00D33AF9">
        <w:rPr>
          <w:bCs/>
        </w:rPr>
        <w:t xml:space="preserve"> до 10 мин.</w:t>
      </w:r>
    </w:p>
    <w:p w:rsidR="00D33AF9" w:rsidRPr="00D33AF9" w:rsidRDefault="00D33AF9" w:rsidP="00D33AF9">
      <w:pPr>
        <w:ind w:firstLine="851"/>
        <w:jc w:val="both"/>
      </w:pPr>
      <w:r w:rsidRPr="00D33AF9">
        <w:tab/>
      </w:r>
    </w:p>
    <w:p w:rsidR="00D33AF9" w:rsidRPr="00D33AF9" w:rsidRDefault="00D33AF9" w:rsidP="00D33AF9">
      <w:pPr>
        <w:ind w:firstLine="851"/>
        <w:jc w:val="both"/>
        <w:rPr>
          <w:rStyle w:val="apple-converted-space"/>
          <w:color w:val="000000" w:themeColor="text1"/>
          <w:shd w:val="clear" w:color="auto" w:fill="FFFFFF"/>
        </w:rPr>
      </w:pPr>
      <w:r w:rsidRPr="00D33AF9">
        <w:t xml:space="preserve">3. </w:t>
      </w:r>
      <w:proofErr w:type="gramStart"/>
      <w:r w:rsidRPr="00D33AF9">
        <w:t>О ходе работы над проектом плана</w:t>
      </w:r>
      <w:r w:rsidRPr="00D33AF9">
        <w:br/>
        <w:t>мероприятий по реализации положений Парижского соглашения к Рамочной конвенции Организации Объединенных Наций об изменении</w:t>
      </w:r>
      <w:proofErr w:type="gramEnd"/>
      <w:r w:rsidRPr="00D33AF9">
        <w:t xml:space="preserve"> климата, принятого Указом Президента Республики Беларусь от 20 сентября 2016 г. № 345</w:t>
      </w:r>
      <w:r w:rsidRPr="00D33AF9">
        <w:rPr>
          <w:rStyle w:val="apple-converted-space"/>
          <w:color w:val="000000" w:themeColor="text1"/>
          <w:shd w:val="clear" w:color="auto" w:fill="FFFFFF"/>
        </w:rPr>
        <w:t> </w:t>
      </w:r>
    </w:p>
    <w:p w:rsidR="00D33AF9" w:rsidRPr="00D33AF9" w:rsidRDefault="00D33AF9" w:rsidP="00D33AF9">
      <w:pPr>
        <w:jc w:val="both"/>
        <w:rPr>
          <w:bCs/>
          <w:u w:val="single"/>
        </w:rPr>
      </w:pPr>
      <w:r w:rsidRPr="00D33AF9">
        <w:rPr>
          <w:bCs/>
          <w:u w:val="single"/>
        </w:rPr>
        <w:t xml:space="preserve">Докладывает: </w:t>
      </w:r>
    </w:p>
    <w:p w:rsidR="00D33AF9" w:rsidRPr="00D33AF9" w:rsidRDefault="00D33AF9" w:rsidP="00D33AF9">
      <w:pPr>
        <w:jc w:val="both"/>
        <w:rPr>
          <w:bCs/>
        </w:rPr>
      </w:pPr>
      <w:r w:rsidRPr="00D33AF9">
        <w:t>Начальник управления</w:t>
      </w:r>
      <w:r w:rsidRPr="00D33AF9">
        <w:rPr>
          <w:bCs/>
        </w:rPr>
        <w:t xml:space="preserve">  </w:t>
      </w:r>
      <w:r>
        <w:rPr>
          <w:bCs/>
        </w:rPr>
        <w:t>р</w:t>
      </w:r>
      <w:r w:rsidRPr="00D33AF9">
        <w:rPr>
          <w:bCs/>
        </w:rPr>
        <w:t>егулирования воздействи</w:t>
      </w:r>
      <w:r w:rsidR="00127FCF">
        <w:rPr>
          <w:bCs/>
        </w:rPr>
        <w:t>й</w:t>
      </w:r>
      <w:r w:rsidRPr="00D33AF9">
        <w:rPr>
          <w:bCs/>
        </w:rPr>
        <w:t xml:space="preserve"> </w:t>
      </w:r>
      <w:proofErr w:type="gramStart"/>
      <w:r w:rsidRPr="00D33AF9">
        <w:rPr>
          <w:bCs/>
        </w:rPr>
        <w:t>на</w:t>
      </w:r>
      <w:proofErr w:type="gramEnd"/>
      <w:r w:rsidRPr="00D33AF9">
        <w:rPr>
          <w:bCs/>
        </w:rPr>
        <w:t xml:space="preserve"> атмосферный</w:t>
      </w:r>
    </w:p>
    <w:p w:rsidR="00127FCF" w:rsidRDefault="00D33AF9" w:rsidP="00D33AF9">
      <w:pPr>
        <w:jc w:val="both"/>
        <w:rPr>
          <w:bCs/>
        </w:rPr>
      </w:pPr>
      <w:r w:rsidRPr="00D33AF9">
        <w:rPr>
          <w:bCs/>
        </w:rPr>
        <w:t xml:space="preserve">воздух и водные ресурсы Минприроды </w:t>
      </w:r>
    </w:p>
    <w:p w:rsidR="00D33AF9" w:rsidRDefault="00127FCF" w:rsidP="00127FCF">
      <w:pPr>
        <w:jc w:val="both"/>
      </w:pPr>
      <w:proofErr w:type="spellStart"/>
      <w:r>
        <w:rPr>
          <w:bCs/>
        </w:rPr>
        <w:t>Завьялов</w:t>
      </w:r>
      <w:proofErr w:type="spellEnd"/>
      <w:r>
        <w:rPr>
          <w:bCs/>
        </w:rPr>
        <w:t xml:space="preserve"> Сергей Владимирович</w:t>
      </w:r>
      <w:r w:rsidR="00D33AF9" w:rsidRPr="00D33AF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D33AF9">
        <w:rPr>
          <w:bCs/>
        </w:rPr>
        <w:t>доклад до 10 мин.</w:t>
      </w:r>
      <w:r w:rsidR="00D33AF9" w:rsidRPr="00D33AF9">
        <w:rPr>
          <w:bCs/>
        </w:rPr>
        <w:tab/>
      </w:r>
      <w:r w:rsidR="00D33AF9" w:rsidRPr="00D33AF9">
        <w:rPr>
          <w:bCs/>
        </w:rPr>
        <w:tab/>
        <w:t xml:space="preserve"> </w:t>
      </w:r>
      <w:r w:rsidR="00D33AF9" w:rsidRPr="00D33AF9">
        <w:tab/>
      </w:r>
      <w:r w:rsidR="00D33AF9" w:rsidRPr="00D33AF9">
        <w:tab/>
      </w:r>
      <w:r w:rsidR="00D33AF9" w:rsidRPr="00D33AF9">
        <w:tab/>
      </w:r>
      <w:r w:rsidR="00D33AF9">
        <w:tab/>
      </w:r>
    </w:p>
    <w:p w:rsidR="00D33AF9" w:rsidRPr="00BB572B" w:rsidRDefault="00A44F36" w:rsidP="00D33AF9">
      <w:pPr>
        <w:ind w:firstLine="851"/>
        <w:jc w:val="both"/>
      </w:pPr>
      <w:r>
        <w:t>4</w:t>
      </w:r>
      <w:r w:rsidR="00D33AF9" w:rsidRPr="00BB572B">
        <w:t>. Разное</w:t>
      </w:r>
    </w:p>
    <w:p w:rsidR="00BB231B" w:rsidRDefault="00BB231B" w:rsidP="00127FCF">
      <w:pPr>
        <w:jc w:val="both"/>
      </w:pPr>
    </w:p>
    <w:p w:rsidR="00B55885" w:rsidRDefault="00D33AF9" w:rsidP="00127FCF">
      <w:pPr>
        <w:jc w:val="both"/>
      </w:pPr>
      <w:r w:rsidRPr="00BB572B">
        <w:t>Министр</w:t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</w:r>
      <w:r w:rsidRPr="00BB572B">
        <w:tab/>
        <w:t xml:space="preserve">    </w:t>
      </w:r>
      <w:proofErr w:type="spellStart"/>
      <w:r w:rsidRPr="00BB572B">
        <w:t>А.М.Ковхуто</w:t>
      </w:r>
      <w:proofErr w:type="spellEnd"/>
    </w:p>
    <w:sectPr w:rsidR="00B55885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F9"/>
    <w:rsid w:val="00127FCF"/>
    <w:rsid w:val="00151A8C"/>
    <w:rsid w:val="00796281"/>
    <w:rsid w:val="00A44F36"/>
    <w:rsid w:val="00B446D0"/>
    <w:rsid w:val="00B55885"/>
    <w:rsid w:val="00BB231B"/>
    <w:rsid w:val="00D3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F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1</cp:revision>
  <cp:lastPrinted>2017-01-19T07:03:00Z</cp:lastPrinted>
  <dcterms:created xsi:type="dcterms:W3CDTF">2017-01-19T06:22:00Z</dcterms:created>
  <dcterms:modified xsi:type="dcterms:W3CDTF">2017-01-19T08:24:00Z</dcterms:modified>
</cp:coreProperties>
</file>