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BC" w:rsidRPr="00BB572B" w:rsidRDefault="006472BC" w:rsidP="006472BC">
      <w:pPr>
        <w:jc w:val="center"/>
      </w:pPr>
      <w:r w:rsidRPr="00BB572B">
        <w:t xml:space="preserve">Повестка </w:t>
      </w:r>
    </w:p>
    <w:p w:rsidR="006472BC" w:rsidRPr="00BB572B" w:rsidRDefault="006472BC" w:rsidP="006472BC">
      <w:pPr>
        <w:jc w:val="center"/>
      </w:pPr>
      <w:r w:rsidRPr="00BB572B"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6472BC" w:rsidRPr="00BB572B" w:rsidRDefault="006472BC" w:rsidP="006472BC">
      <w:pPr>
        <w:spacing w:line="280" w:lineRule="exact"/>
      </w:pPr>
    </w:p>
    <w:p w:rsidR="006472BC" w:rsidRPr="00BB572B" w:rsidRDefault="006472BC" w:rsidP="006472BC">
      <w:r w:rsidRPr="00BB572B">
        <w:t xml:space="preserve">Место проведения: </w:t>
      </w:r>
    </w:p>
    <w:p w:rsidR="006472BC" w:rsidRPr="00BB572B" w:rsidRDefault="006472BC" w:rsidP="006472BC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6472BC" w:rsidRPr="00BB572B" w:rsidRDefault="006472BC" w:rsidP="006472BC">
      <w:r w:rsidRPr="006472BC">
        <w:t>30</w:t>
      </w:r>
      <w:r w:rsidRPr="00BB572B">
        <w:t>.</w:t>
      </w:r>
      <w:r>
        <w:t>0</w:t>
      </w:r>
      <w:r w:rsidRPr="006472BC">
        <w:t>8</w:t>
      </w:r>
      <w:r w:rsidRPr="00BB572B">
        <w:t>.201</w:t>
      </w:r>
      <w:r>
        <w:t>6</w:t>
      </w:r>
      <w:r w:rsidRPr="00BB572B">
        <w:t xml:space="preserve"> г. 1</w:t>
      </w:r>
      <w:r w:rsidRPr="006472BC">
        <w:t>6</w:t>
      </w:r>
      <w:r w:rsidRPr="00BB572B">
        <w:t>.00</w:t>
      </w:r>
    </w:p>
    <w:p w:rsidR="006472BC" w:rsidRPr="00BB572B" w:rsidRDefault="006472BC" w:rsidP="006472BC">
      <w:pPr>
        <w:spacing w:line="280" w:lineRule="exact"/>
      </w:pPr>
    </w:p>
    <w:p w:rsidR="006472BC" w:rsidRDefault="006472BC" w:rsidP="006472BC">
      <w:pPr>
        <w:jc w:val="both"/>
        <w:rPr>
          <w:bCs/>
        </w:rPr>
      </w:pPr>
      <w:r w:rsidRPr="00BB572B">
        <w:t xml:space="preserve">1. </w:t>
      </w:r>
      <w:r>
        <w:t>О развитии экологического туризма и взаимодействии с государственными природоохранными учреждениями и общественными организациями.</w:t>
      </w:r>
    </w:p>
    <w:p w:rsidR="006472BC" w:rsidRDefault="006472BC" w:rsidP="006472BC">
      <w:pPr>
        <w:jc w:val="both"/>
        <w:rPr>
          <w:bCs/>
        </w:rPr>
      </w:pPr>
    </w:p>
    <w:p w:rsidR="006472BC" w:rsidRPr="00BB572B" w:rsidRDefault="006472BC" w:rsidP="006472BC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p w:rsidR="006472BC" w:rsidRDefault="006472BC" w:rsidP="006472BC">
      <w:pPr>
        <w:spacing w:line="280" w:lineRule="exact"/>
        <w:jc w:val="both"/>
        <w:rPr>
          <w:bCs/>
        </w:rPr>
      </w:pPr>
    </w:p>
    <w:p w:rsidR="006472BC" w:rsidRPr="00BB572B" w:rsidRDefault="006472BC" w:rsidP="006472BC">
      <w:pPr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Трафимович</w:t>
      </w:r>
      <w:proofErr w:type="spellEnd"/>
      <w:r>
        <w:rPr>
          <w:shd w:val="clear" w:color="auto" w:fill="FFFFFF"/>
        </w:rPr>
        <w:t xml:space="preserve"> Татьяна </w:t>
      </w:r>
      <w:proofErr w:type="spellStart"/>
      <w:r>
        <w:rPr>
          <w:shd w:val="clear" w:color="auto" w:fill="FFFFFF"/>
        </w:rPr>
        <w:t>Фадеевна</w:t>
      </w:r>
      <w:proofErr w:type="spellEnd"/>
      <w:r w:rsidRPr="00BB572B">
        <w:rPr>
          <w:shd w:val="clear" w:color="auto" w:fill="FFFFFF"/>
        </w:rPr>
        <w:t xml:space="preserve"> –</w:t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bCs/>
        </w:rPr>
        <w:t>Для доклада -</w:t>
      </w:r>
    </w:p>
    <w:p w:rsidR="006472BC" w:rsidRPr="00BB572B" w:rsidRDefault="006472BC" w:rsidP="006472BC">
      <w:pPr>
        <w:jc w:val="both"/>
        <w:rPr>
          <w:bCs/>
        </w:rPr>
      </w:pPr>
      <w:r>
        <w:rPr>
          <w:shd w:val="clear" w:color="auto" w:fill="FFFFFF"/>
        </w:rPr>
        <w:t>Н</w:t>
      </w:r>
      <w:r w:rsidRPr="00BB572B">
        <w:rPr>
          <w:shd w:val="clear" w:color="auto" w:fill="FFFFFF"/>
        </w:rPr>
        <w:t xml:space="preserve">ачальник </w:t>
      </w:r>
      <w:r w:rsidRPr="00BB572B">
        <w:rPr>
          <w:bCs/>
        </w:rPr>
        <w:t xml:space="preserve">отдела </w:t>
      </w:r>
      <w:r>
        <w:rPr>
          <w:bCs/>
        </w:rPr>
        <w:t xml:space="preserve">земель и </w:t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  <w:t xml:space="preserve">до </w:t>
      </w:r>
      <w:r>
        <w:rPr>
          <w:bCs/>
        </w:rPr>
        <w:t>10</w:t>
      </w:r>
      <w:r w:rsidRPr="00BB572B">
        <w:rPr>
          <w:bCs/>
        </w:rPr>
        <w:t xml:space="preserve"> минут</w:t>
      </w:r>
    </w:p>
    <w:p w:rsidR="006472BC" w:rsidRDefault="006472BC" w:rsidP="006472BC">
      <w:pPr>
        <w:jc w:val="both"/>
        <w:rPr>
          <w:bCs/>
        </w:rPr>
      </w:pPr>
      <w:r>
        <w:rPr>
          <w:bCs/>
        </w:rPr>
        <w:t>ландшафтов управления биологического</w:t>
      </w:r>
    </w:p>
    <w:p w:rsidR="006472BC" w:rsidRPr="00BB572B" w:rsidRDefault="006472BC" w:rsidP="006472BC">
      <w:pPr>
        <w:jc w:val="both"/>
        <w:rPr>
          <w:bCs/>
        </w:rPr>
      </w:pPr>
      <w:r>
        <w:rPr>
          <w:bCs/>
        </w:rPr>
        <w:t>и ландшафтного разнообразия</w:t>
      </w:r>
    </w:p>
    <w:p w:rsidR="006472BC" w:rsidRPr="00BB572B" w:rsidRDefault="006472BC" w:rsidP="006472BC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 xml:space="preserve"> </w:t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6472BC" w:rsidRDefault="00C17AB6" w:rsidP="006472BC">
      <w:pPr>
        <w:jc w:val="both"/>
        <w:rPr>
          <w:bCs/>
        </w:rPr>
      </w:pPr>
      <w:proofErr w:type="spellStart"/>
      <w:r>
        <w:rPr>
          <w:bCs/>
        </w:rPr>
        <w:t>Винчевский</w:t>
      </w:r>
      <w:proofErr w:type="spellEnd"/>
      <w:r>
        <w:rPr>
          <w:bCs/>
        </w:rPr>
        <w:t xml:space="preserve"> Александр Евгеньевич -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Для доклада </w:t>
      </w:r>
    </w:p>
    <w:p w:rsidR="00C17AB6" w:rsidRDefault="00A54E76" w:rsidP="006472BC">
      <w:pPr>
        <w:jc w:val="both"/>
      </w:pPr>
      <w:r>
        <w:t>Директор ОО «</w:t>
      </w:r>
      <w:proofErr w:type="spellStart"/>
      <w:r>
        <w:t>Ахова</w:t>
      </w:r>
      <w:proofErr w:type="spellEnd"/>
      <w:r>
        <w:t xml:space="preserve"> </w:t>
      </w:r>
      <w:proofErr w:type="spellStart"/>
      <w:r>
        <w:t>птушак</w:t>
      </w:r>
      <w:proofErr w:type="spellEnd"/>
      <w:r>
        <w:t xml:space="preserve"> </w:t>
      </w:r>
      <w:proofErr w:type="spellStart"/>
      <w:r>
        <w:t>бацька</w:t>
      </w:r>
      <w:proofErr w:type="spellEnd"/>
      <w:r>
        <w:rPr>
          <w:lang w:val="be-BY"/>
        </w:rPr>
        <w:t>ў</w:t>
      </w:r>
      <w:proofErr w:type="spellStart"/>
      <w:r>
        <w:t>шчына</w:t>
      </w:r>
      <w:proofErr w:type="spellEnd"/>
      <w:r>
        <w:t>»</w:t>
      </w:r>
      <w:r>
        <w:tab/>
      </w:r>
      <w:r>
        <w:tab/>
        <w:t>до 5 минут</w:t>
      </w:r>
    </w:p>
    <w:p w:rsidR="00A54E76" w:rsidRDefault="00A54E76" w:rsidP="006472BC">
      <w:pPr>
        <w:jc w:val="both"/>
      </w:pPr>
    </w:p>
    <w:p w:rsidR="00A54E76" w:rsidRPr="00A54E76" w:rsidRDefault="00A54E76" w:rsidP="006472BC">
      <w:pPr>
        <w:jc w:val="both"/>
      </w:pPr>
    </w:p>
    <w:p w:rsidR="006472BC" w:rsidRDefault="006472BC" w:rsidP="006472BC">
      <w:pPr>
        <w:jc w:val="both"/>
        <w:rPr>
          <w:bCs/>
        </w:rPr>
      </w:pPr>
      <w:r>
        <w:t xml:space="preserve">2. </w:t>
      </w:r>
      <w:r w:rsidRPr="00DD591C">
        <w:t xml:space="preserve">О </w:t>
      </w:r>
      <w:r>
        <w:t xml:space="preserve">результатах восьмой Конференции министров «Окружающая среда для Европы» в </w:t>
      </w:r>
      <w:proofErr w:type="gramStart"/>
      <w:r>
        <w:t>г</w:t>
      </w:r>
      <w:proofErr w:type="gramEnd"/>
      <w:r>
        <w:t>. Батуми (Грузия)</w:t>
      </w:r>
      <w:r w:rsidRPr="00DD591C">
        <w:t>.</w:t>
      </w:r>
    </w:p>
    <w:p w:rsidR="006472BC" w:rsidRDefault="006472BC" w:rsidP="006472BC">
      <w:pPr>
        <w:jc w:val="both"/>
        <w:rPr>
          <w:bCs/>
        </w:rPr>
      </w:pPr>
    </w:p>
    <w:p w:rsidR="006472BC" w:rsidRPr="00BB572B" w:rsidRDefault="006472BC" w:rsidP="006472BC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ю</w:t>
      </w:r>
      <w:r w:rsidRPr="00BB572B">
        <w:rPr>
          <w:bCs/>
        </w:rPr>
        <w:t xml:space="preserve">т: </w:t>
      </w:r>
    </w:p>
    <w:p w:rsidR="006472BC" w:rsidRDefault="006472BC" w:rsidP="006472BC">
      <w:pPr>
        <w:spacing w:line="280" w:lineRule="exact"/>
        <w:jc w:val="both"/>
      </w:pPr>
    </w:p>
    <w:p w:rsidR="006472BC" w:rsidRDefault="006472BC" w:rsidP="006472BC">
      <w:pPr>
        <w:jc w:val="both"/>
        <w:rPr>
          <w:bCs/>
        </w:rPr>
      </w:pPr>
      <w:proofErr w:type="spellStart"/>
      <w:r>
        <w:t>Филипюк</w:t>
      </w:r>
      <w:proofErr w:type="spellEnd"/>
      <w:r>
        <w:t xml:space="preserve"> Марина Викторовна - </w:t>
      </w:r>
      <w:r>
        <w:tab/>
      </w:r>
      <w:r>
        <w:tab/>
      </w:r>
      <w:r>
        <w:tab/>
      </w:r>
      <w:r>
        <w:tab/>
      </w:r>
      <w:r>
        <w:tab/>
        <w:t>Для доклада</w:t>
      </w:r>
      <w:r>
        <w:rPr>
          <w:bCs/>
        </w:rPr>
        <w:t xml:space="preserve"> –</w:t>
      </w:r>
    </w:p>
    <w:p w:rsidR="006472BC" w:rsidRDefault="006472BC" w:rsidP="006472BC">
      <w:pPr>
        <w:jc w:val="both"/>
      </w:pPr>
      <w:r>
        <w:t>Начальник о</w:t>
      </w:r>
      <w:r w:rsidRPr="00DD591C">
        <w:t>тдел</w:t>
      </w:r>
      <w:r>
        <w:t>а</w:t>
      </w:r>
      <w:r w:rsidRPr="00DD591C">
        <w:t xml:space="preserve"> </w:t>
      </w:r>
      <w:r>
        <w:t xml:space="preserve">международного                                  </w:t>
      </w:r>
      <w:r>
        <w:rPr>
          <w:bCs/>
        </w:rPr>
        <w:t>до 10 минут</w:t>
      </w:r>
    </w:p>
    <w:p w:rsidR="006472BC" w:rsidRPr="00DD591C" w:rsidRDefault="006472BC" w:rsidP="006472BC">
      <w:pPr>
        <w:jc w:val="both"/>
        <w:rPr>
          <w:bCs/>
        </w:rPr>
      </w:pPr>
      <w:r>
        <w:t>сотрудничества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6472BC" w:rsidRDefault="006472BC" w:rsidP="006472BC">
      <w:pPr>
        <w:jc w:val="both"/>
        <w:rPr>
          <w:bCs/>
        </w:rPr>
      </w:pPr>
    </w:p>
    <w:p w:rsidR="006472BC" w:rsidRDefault="006472BC" w:rsidP="006472B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72BC" w:rsidRPr="00BB572B" w:rsidRDefault="006472BC" w:rsidP="006472BC">
      <w:pPr>
        <w:jc w:val="both"/>
      </w:pPr>
      <w:r>
        <w:t>3</w:t>
      </w:r>
      <w:r w:rsidRPr="00BB572B">
        <w:t>. Разное</w:t>
      </w:r>
    </w:p>
    <w:p w:rsidR="006472BC" w:rsidRDefault="006472BC" w:rsidP="006472BC">
      <w:pPr>
        <w:spacing w:line="360" w:lineRule="auto"/>
        <w:jc w:val="both"/>
      </w:pPr>
    </w:p>
    <w:p w:rsidR="006472BC" w:rsidRDefault="006472BC" w:rsidP="006472BC">
      <w:pPr>
        <w:spacing w:line="360" w:lineRule="auto"/>
        <w:jc w:val="both"/>
      </w:pPr>
    </w:p>
    <w:p w:rsidR="006472BC" w:rsidRPr="00BB572B" w:rsidRDefault="006472BC" w:rsidP="006472BC">
      <w:pPr>
        <w:jc w:val="both"/>
      </w:pPr>
      <w:r w:rsidRPr="00BB572B">
        <w:t>Министр</w:t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  <w:t xml:space="preserve">    </w:t>
      </w:r>
      <w:proofErr w:type="spellStart"/>
      <w:r w:rsidRPr="00BB572B">
        <w:t>А.М.Ковхуто</w:t>
      </w:r>
      <w:proofErr w:type="spellEnd"/>
    </w:p>
    <w:p w:rsidR="00B55885" w:rsidRDefault="00B55885"/>
    <w:sectPr w:rsidR="00B55885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2BC"/>
    <w:rsid w:val="006472BC"/>
    <w:rsid w:val="00A54E76"/>
    <w:rsid w:val="00B55885"/>
    <w:rsid w:val="00C17AB6"/>
    <w:rsid w:val="00D6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BC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1</cp:revision>
  <cp:lastPrinted>2016-08-18T07:47:00Z</cp:lastPrinted>
  <dcterms:created xsi:type="dcterms:W3CDTF">2016-08-18T07:24:00Z</dcterms:created>
  <dcterms:modified xsi:type="dcterms:W3CDTF">2016-08-18T07:49:00Z</dcterms:modified>
</cp:coreProperties>
</file>