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96"/>
        <w:gridCol w:w="2226"/>
        <w:gridCol w:w="2529"/>
        <w:gridCol w:w="2676"/>
        <w:gridCol w:w="2539"/>
        <w:gridCol w:w="4526"/>
      </w:tblGrid>
      <w:tr w:rsidR="00C60093" w:rsidTr="00BC1ED5">
        <w:trPr>
          <w:cantSplit/>
          <w:tblHeader/>
        </w:trPr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Район области</w:t>
            </w:r>
          </w:p>
        </w:tc>
        <w:tc>
          <w:tcPr>
            <w:tcW w:w="2529" w:type="dxa"/>
          </w:tcPr>
          <w:p w:rsidR="00C932FD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</w:p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 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онтактные данные</w:t>
            </w:r>
          </w:p>
        </w:tc>
        <w:tc>
          <w:tcPr>
            <w:tcW w:w="4526" w:type="dxa"/>
          </w:tcPr>
          <w:p w:rsidR="00C932FD" w:rsidRPr="009840F0" w:rsidRDefault="00C932FD" w:rsidP="00C932FD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Выращиваемый посадочный материал</w:t>
            </w:r>
          </w:p>
        </w:tc>
      </w:tr>
      <w:tr w:rsidR="00C60093" w:rsidTr="00BC1ED5">
        <w:tc>
          <w:tcPr>
            <w:tcW w:w="49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Ветковский</w:t>
            </w:r>
            <w:proofErr w:type="spellEnd"/>
          </w:p>
        </w:tc>
        <w:tc>
          <w:tcPr>
            <w:tcW w:w="2529" w:type="dxa"/>
          </w:tcPr>
          <w:p w:rsidR="00C932FD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ермерское хозя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йство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932FD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Добуляк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:rsidR="00D613B9" w:rsidRPr="009840F0" w:rsidRDefault="00D613B9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E47C18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н.п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Рудня </w:t>
            </w: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Споницкая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C932FD" w:rsidRPr="009840F0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ул. Заречная</w:t>
            </w:r>
            <w:r w:rsidR="00DC7F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</w:tcPr>
          <w:p w:rsidR="00C932FD" w:rsidRPr="009840F0" w:rsidRDefault="00DC7F41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8(029)</w:t>
            </w:r>
            <w:r w:rsidR="00C932FD">
              <w:rPr>
                <w:rFonts w:ascii="Times New Roman" w:eastAsia="Calibri" w:hAnsi="Times New Roman" w:cs="Times New Roman"/>
                <w:sz w:val="28"/>
                <w:szCs w:val="28"/>
              </w:rPr>
              <w:t>1493521</w:t>
            </w:r>
          </w:p>
          <w:p w:rsidR="00C932FD" w:rsidRPr="00C932FD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Добуляк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26" w:type="dxa"/>
          </w:tcPr>
          <w:p w:rsidR="00C932FD" w:rsidRPr="009840F0" w:rsidRDefault="00513FA4" w:rsidP="00C932F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саженцы </w:t>
            </w:r>
            <w:r w:rsidR="00C932FD"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плодовы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C932FD"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C932FD"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деревьев</w:t>
            </w:r>
          </w:p>
          <w:p w:rsidR="00C932FD" w:rsidRPr="009840F0" w:rsidRDefault="00C932FD" w:rsidP="00C932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093" w:rsidTr="00BC1ED5">
        <w:tc>
          <w:tcPr>
            <w:tcW w:w="496" w:type="dxa"/>
          </w:tcPr>
          <w:p w:rsidR="00C932FD" w:rsidRPr="005963BA" w:rsidRDefault="005963BA" w:rsidP="00C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6" w:type="dxa"/>
          </w:tcPr>
          <w:p w:rsidR="00C932FD" w:rsidRDefault="00F629D2" w:rsidP="00C932FD"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Ветковский</w:t>
            </w:r>
            <w:proofErr w:type="spellEnd"/>
          </w:p>
        </w:tc>
        <w:tc>
          <w:tcPr>
            <w:tcW w:w="2529" w:type="dxa"/>
          </w:tcPr>
          <w:p w:rsidR="00C932FD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ермерское хозяйство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932FD" w:rsidRPr="009840F0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Хомяков Д.В.</w:t>
            </w:r>
          </w:p>
        </w:tc>
        <w:tc>
          <w:tcPr>
            <w:tcW w:w="2676" w:type="dxa"/>
          </w:tcPr>
          <w:p w:rsidR="00C932FD" w:rsidRDefault="00DC7F41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Даниловичский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с/с,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Барки, </w:t>
            </w:r>
            <w:r w:rsidR="00C932FD"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  <w:p w:rsidR="00C932FD" w:rsidRPr="009840F0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932FD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)3832736</w:t>
            </w:r>
          </w:p>
          <w:p w:rsidR="00C932FD" w:rsidRPr="009840F0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Хомяков Д.В.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C932FD" w:rsidRDefault="00513FA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</w:t>
            </w:r>
            <w:r w:rsidR="00C932F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екоративных </w:t>
            </w:r>
            <w:r w:rsidR="00C932FD" w:rsidRPr="009840F0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C932FD"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2FD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и кустарник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513FA4">
              <w:rPr>
                <w:rFonts w:ascii="Times New Roman" w:hAnsi="Times New Roman" w:cs="Times New Roman"/>
                <w:sz w:val="28"/>
                <w:szCs w:val="28"/>
              </w:rPr>
              <w:t xml:space="preserve"> с открытой корневой системой</w:t>
            </w:r>
          </w:p>
        </w:tc>
      </w:tr>
      <w:tr w:rsidR="00C60093" w:rsidTr="00BC1ED5">
        <w:tc>
          <w:tcPr>
            <w:tcW w:w="496" w:type="dxa"/>
          </w:tcPr>
          <w:p w:rsidR="00C932FD" w:rsidRPr="009840F0" w:rsidRDefault="005963B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</w:p>
        </w:tc>
        <w:tc>
          <w:tcPr>
            <w:tcW w:w="2529" w:type="dxa"/>
          </w:tcPr>
          <w:p w:rsidR="00C932FD" w:rsidRPr="009840F0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«Гомельский лесхоз»</w:t>
            </w:r>
          </w:p>
        </w:tc>
        <w:tc>
          <w:tcPr>
            <w:tcW w:w="2676" w:type="dxa"/>
          </w:tcPr>
          <w:p w:rsidR="00C932FD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r w:rsidRPr="00715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Гомель, </w:t>
            </w:r>
          </w:p>
          <w:p w:rsidR="00C932FD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466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Ленинградская, 42</w:t>
            </w:r>
          </w:p>
          <w:p w:rsidR="00C932FD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2FD" w:rsidRPr="009840F0" w:rsidRDefault="00C932FD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029</w:t>
            </w:r>
            <w:r w:rsidR="00DC7F4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6857260</w:t>
            </w:r>
          </w:p>
          <w:p w:rsidR="00C932FD" w:rsidRPr="009840F0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(главный лесничий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Глусцов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Д.А.)</w:t>
            </w:r>
          </w:p>
          <w:p w:rsidR="00C932FD" w:rsidRPr="009840F0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2FD" w:rsidRPr="009840F0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932FD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закрытой корневой системой;</w:t>
            </w:r>
          </w:p>
          <w:p w:rsidR="00C932FD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посадочный материал лесообразующих пород с открытой корневой системой </w:t>
            </w:r>
          </w:p>
          <w:p w:rsidR="00C932FD" w:rsidRPr="009840F0" w:rsidRDefault="00C932FD" w:rsidP="00C93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C15D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http://gomelles.by/ru/цены</w:t>
              </w:r>
            </w:hyperlink>
          </w:p>
        </w:tc>
      </w:tr>
      <w:tr w:rsidR="00D222B4" w:rsidTr="00BC1ED5">
        <w:tc>
          <w:tcPr>
            <w:tcW w:w="496" w:type="dxa"/>
          </w:tcPr>
          <w:p w:rsidR="00D222B4" w:rsidRPr="009840F0" w:rsidRDefault="005963BA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D222B4" w:rsidRPr="009840F0" w:rsidRDefault="00D222B4" w:rsidP="00F553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</w:p>
        </w:tc>
        <w:tc>
          <w:tcPr>
            <w:tcW w:w="2529" w:type="dxa"/>
          </w:tcPr>
          <w:p w:rsidR="00D222B4" w:rsidRDefault="00D222B4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Кореневская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экспериментальная лесная база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Института леса 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НАН Беларуси»</w:t>
            </w:r>
          </w:p>
        </w:tc>
        <w:tc>
          <w:tcPr>
            <w:tcW w:w="2676" w:type="dxa"/>
          </w:tcPr>
          <w:p w:rsidR="00D222B4" w:rsidRDefault="00D222B4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Кореневка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22B4" w:rsidRPr="009840F0" w:rsidRDefault="00D222B4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ул. Шоссейная, 30</w:t>
            </w:r>
          </w:p>
          <w:p w:rsidR="00D222B4" w:rsidRDefault="00D222B4" w:rsidP="00DC7F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D222B4" w:rsidRPr="009840F0" w:rsidRDefault="00D222B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DC7F41">
              <w:rPr>
                <w:rFonts w:ascii="Times New Roman" w:eastAsia="Calibri" w:hAnsi="Times New Roman" w:cs="Times New Roman"/>
                <w:sz w:val="28"/>
                <w:szCs w:val="28"/>
              </w:rPr>
              <w:t>(029)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1057021</w:t>
            </w:r>
          </w:p>
          <w:p w:rsidR="00D222B4" w:rsidRDefault="00D222B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(начальник питомника </w:t>
            </w:r>
            <w:proofErr w:type="gramEnd"/>
          </w:p>
          <w:p w:rsidR="00D222B4" w:rsidRPr="009840F0" w:rsidRDefault="00D222B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Цалко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В.Н.)</w:t>
            </w:r>
          </w:p>
          <w:p w:rsidR="00D222B4" w:rsidRDefault="00D222B4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D222B4" w:rsidRDefault="00D222B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E47C18" w:rsidRDefault="00D222B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D222B4" w:rsidRDefault="00D222B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2B4" w:rsidRDefault="00F629D2" w:rsidP="00C932FD">
            <w:pPr>
              <w:jc w:val="both"/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D222B4" w:rsidRPr="00C15DD2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http://kelb.by/produkts_pitomnik</w:t>
              </w:r>
            </w:hyperlink>
          </w:p>
          <w:p w:rsidR="00D613B9" w:rsidRDefault="00D613B9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92" w:rsidTr="00BC1ED5">
        <w:tc>
          <w:tcPr>
            <w:tcW w:w="496" w:type="dxa"/>
          </w:tcPr>
          <w:p w:rsidR="00C932FD" w:rsidRPr="009840F0" w:rsidRDefault="005963B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26" w:type="dxa"/>
          </w:tcPr>
          <w:p w:rsidR="00C932FD" w:rsidRPr="009840F0" w:rsidRDefault="00D613B9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Гомельский</w:t>
            </w:r>
          </w:p>
        </w:tc>
        <w:tc>
          <w:tcPr>
            <w:tcW w:w="2529" w:type="dxa"/>
          </w:tcPr>
          <w:p w:rsidR="00C932FD" w:rsidRPr="009840F0" w:rsidRDefault="00C932FD" w:rsidP="00C9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КСУП «Красная гвоздик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2676" w:type="dxa"/>
          </w:tcPr>
          <w:p w:rsidR="00E47C18" w:rsidRDefault="00C932FD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г. Гомель </w:t>
            </w:r>
          </w:p>
          <w:p w:rsidR="00C932FD" w:rsidRPr="009840F0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ул. Аграрная, 2</w:t>
            </w:r>
          </w:p>
        </w:tc>
        <w:tc>
          <w:tcPr>
            <w:tcW w:w="2539" w:type="dxa"/>
          </w:tcPr>
          <w:p w:rsidR="00C932FD" w:rsidRPr="009840F0" w:rsidRDefault="00C932FD" w:rsidP="00C9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540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52 </w:t>
            </w:r>
            <w:r w:rsidR="00E92F6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 питомника </w:t>
            </w:r>
            <w:proofErr w:type="spellStart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В.Л.</w:t>
            </w:r>
            <w:r w:rsidR="00E92F6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932FD" w:rsidRDefault="00C932FD" w:rsidP="00C932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C60093" w:rsidRDefault="00C60093" w:rsidP="00C600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</w:t>
            </w:r>
          </w:p>
          <w:p w:rsidR="00C60093" w:rsidRDefault="00C60093" w:rsidP="00C600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C64" w:rsidRPr="00F77C64" w:rsidRDefault="00F629D2" w:rsidP="00C932FD">
            <w:pPr>
              <w:jc w:val="both"/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</w:pPr>
            <w:hyperlink r:id="rId7" w:history="1">
              <w:r w:rsidR="00C60093" w:rsidRPr="00F77C64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http://www.gorjkh.gomel.by/</w:t>
              </w:r>
            </w:hyperlink>
          </w:p>
          <w:p w:rsidR="00C932FD" w:rsidRPr="00F77C64" w:rsidRDefault="00C60093" w:rsidP="00C932FD">
            <w:pPr>
              <w:jc w:val="both"/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77C64"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  <w:t>Predpriiatiia</w:t>
            </w:r>
            <w:proofErr w:type="spellEnd"/>
            <w:r w:rsidRPr="00F77C64">
              <w:rPr>
                <w:rStyle w:val="a4"/>
                <w:rFonts w:ascii="Times New Roman" w:eastAsia="Calibri" w:hAnsi="Times New Roman" w:cs="Times New Roman"/>
                <w:sz w:val="28"/>
                <w:szCs w:val="28"/>
              </w:rPr>
              <w:t>/Krasnaia_gvozdika.html</w:t>
            </w:r>
          </w:p>
          <w:p w:rsidR="00C60093" w:rsidRDefault="00F77C64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C92" w:rsidTr="00BC1ED5">
        <w:tc>
          <w:tcPr>
            <w:tcW w:w="496" w:type="dxa"/>
          </w:tcPr>
          <w:p w:rsidR="00C60093" w:rsidRDefault="005963B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C60093" w:rsidRPr="009840F0" w:rsidRDefault="00C6009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</w:p>
        </w:tc>
        <w:tc>
          <w:tcPr>
            <w:tcW w:w="2529" w:type="dxa"/>
          </w:tcPr>
          <w:p w:rsidR="0036731D" w:rsidRPr="009840F0" w:rsidRDefault="0036731D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Краснобережский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базисный питомник</w:t>
            </w:r>
            <w:r w:rsidR="002F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  <w:p w:rsidR="00C60093" w:rsidRPr="009840F0" w:rsidRDefault="00C60093" w:rsidP="00C932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36731D" w:rsidRPr="009840F0" w:rsidRDefault="0036731D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д. Красный Берег, ул. </w:t>
            </w:r>
            <w:proofErr w:type="gram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</w:p>
          <w:p w:rsidR="00C60093" w:rsidRPr="009840F0" w:rsidRDefault="00C60093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F0C92" w:rsidRDefault="002F0C92" w:rsidP="0036731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7F41">
              <w:rPr>
                <w:rFonts w:ascii="Times New Roman" w:eastAsia="Calibri" w:hAnsi="Times New Roman" w:cs="Times New Roman"/>
                <w:sz w:val="28"/>
                <w:szCs w:val="28"/>
              </w:rPr>
              <w:t>2334)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21578,</w:t>
            </w:r>
          </w:p>
          <w:p w:rsidR="002F0C92" w:rsidRDefault="00DC7F41" w:rsidP="0036731D">
            <w:pPr>
              <w:contextualSpacing/>
              <w:jc w:val="both"/>
              <w:rPr>
                <w:rStyle w:val="a5"/>
                <w:rFonts w:ascii="Helvetica" w:hAnsi="Helvetica" w:cs="Helvetica"/>
                <w:color w:val="333333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8(02334)</w:t>
            </w:r>
            <w:r w:rsidR="002F0C92">
              <w:rPr>
                <w:rFonts w:ascii="Times New Roman" w:eastAsia="Calibri" w:hAnsi="Times New Roman" w:cs="Times New Roman"/>
                <w:sz w:val="28"/>
                <w:szCs w:val="28"/>
              </w:rPr>
              <w:t>25189</w:t>
            </w:r>
          </w:p>
          <w:p w:rsidR="0036731D" w:rsidRPr="009840F0" w:rsidRDefault="002F0C92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питомника </w:t>
            </w:r>
            <w:proofErr w:type="spellStart"/>
            <w:r w:rsidR="0036731D" w:rsidRPr="009840F0">
              <w:rPr>
                <w:rFonts w:ascii="Times New Roman" w:hAnsi="Times New Roman" w:cs="Times New Roman"/>
                <w:sz w:val="28"/>
                <w:szCs w:val="28"/>
              </w:rPr>
              <w:t>Шалушкова</w:t>
            </w:r>
            <w:proofErr w:type="spellEnd"/>
            <w:r w:rsidR="0036731D"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О.В.)</w:t>
            </w:r>
          </w:p>
          <w:p w:rsidR="00C60093" w:rsidRDefault="00C60093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6731D" w:rsidRDefault="0036731D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36731D" w:rsidRDefault="0036731D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</w:t>
            </w:r>
            <w:r w:rsidR="00513FA4">
              <w:rPr>
                <w:rFonts w:ascii="Times New Roman" w:hAnsi="Times New Roman" w:cs="Times New Roman"/>
                <w:sz w:val="28"/>
                <w:szCs w:val="28"/>
              </w:rPr>
              <w:t>ой и закрытой корневой системой</w:t>
            </w:r>
          </w:p>
          <w:p w:rsidR="002F0C92" w:rsidRPr="009840F0" w:rsidRDefault="002F0C92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C92" w:rsidRDefault="00F629D2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0C92" w:rsidRPr="004B5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http://jlobinles.by/index.php/catalog</w:t>
              </w:r>
            </w:hyperlink>
            <w:r w:rsidR="002F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ED5" w:rsidRDefault="00BC1ED5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C92" w:rsidTr="00BC1ED5">
        <w:tc>
          <w:tcPr>
            <w:tcW w:w="496" w:type="dxa"/>
          </w:tcPr>
          <w:p w:rsidR="002F0C92" w:rsidRDefault="005963BA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6" w:type="dxa"/>
          </w:tcPr>
          <w:p w:rsidR="002F0C92" w:rsidRPr="009840F0" w:rsidRDefault="002F0C92" w:rsidP="00C932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</w:p>
        </w:tc>
        <w:tc>
          <w:tcPr>
            <w:tcW w:w="2529" w:type="dxa"/>
          </w:tcPr>
          <w:p w:rsidR="002F0C92" w:rsidRPr="009840F0" w:rsidRDefault="002F0C92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ГЛХУ «</w:t>
            </w: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E47C18" w:rsidRDefault="002F0C92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г. Калинковичи, </w:t>
            </w:r>
          </w:p>
          <w:p w:rsidR="002F0C92" w:rsidRPr="009840F0" w:rsidRDefault="002F0C92" w:rsidP="00367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2539" w:type="dxa"/>
          </w:tcPr>
          <w:p w:rsidR="00513FA4" w:rsidRDefault="00513FA4" w:rsidP="002F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(02345)47472</w:t>
            </w:r>
          </w:p>
          <w:p w:rsidR="002F0C92" w:rsidRPr="009840F0" w:rsidRDefault="00513FA4" w:rsidP="002F0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F0C92"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Полищук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Е.А.)</w:t>
            </w:r>
            <w:r w:rsidR="002F0C92"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C92" w:rsidRDefault="002F0C92" w:rsidP="002F0C9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513FA4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</w:t>
            </w:r>
          </w:p>
          <w:p w:rsidR="00513FA4" w:rsidRPr="009840F0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0C92" w:rsidRDefault="00F629D2" w:rsidP="003673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F0C92" w:rsidRPr="004B5A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http://www.klnleshoz.by/ru/цены</w:t>
              </w:r>
            </w:hyperlink>
            <w:r w:rsidR="002F0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3FA4" w:rsidTr="00BC1ED5">
        <w:tc>
          <w:tcPr>
            <w:tcW w:w="496" w:type="dxa"/>
          </w:tcPr>
          <w:p w:rsidR="00513FA4" w:rsidRDefault="005963BA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6" w:type="dxa"/>
          </w:tcPr>
          <w:p w:rsidR="00513FA4" w:rsidRPr="009840F0" w:rsidRDefault="00D613B9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Калинковичский</w:t>
            </w:r>
            <w:proofErr w:type="spellEnd"/>
          </w:p>
        </w:tc>
        <w:tc>
          <w:tcPr>
            <w:tcW w:w="2529" w:type="dxa"/>
          </w:tcPr>
          <w:p w:rsidR="00513FA4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Фермерское хозяйство «Яблоневый Сад» </w:t>
            </w:r>
          </w:p>
          <w:p w:rsidR="007C7320" w:rsidRPr="009840F0" w:rsidRDefault="007C7320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513FA4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г. Калинковичи, </w:t>
            </w:r>
          </w:p>
          <w:p w:rsidR="00513FA4" w:rsidRPr="009840F0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ул. Подольская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2539" w:type="dxa"/>
          </w:tcPr>
          <w:p w:rsidR="00513FA4" w:rsidRPr="009840F0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6022490</w:t>
            </w:r>
          </w:p>
        </w:tc>
        <w:tc>
          <w:tcPr>
            <w:tcW w:w="4526" w:type="dxa"/>
          </w:tcPr>
          <w:p w:rsidR="00D613B9" w:rsidRPr="009840F0" w:rsidRDefault="00D613B9" w:rsidP="00D613B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саженцы 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>плодовы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Pr="009840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деревьев</w:t>
            </w:r>
          </w:p>
          <w:p w:rsidR="00513FA4" w:rsidRDefault="00513FA4" w:rsidP="00513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20" w:rsidTr="00BC1ED5">
        <w:tc>
          <w:tcPr>
            <w:tcW w:w="496" w:type="dxa"/>
          </w:tcPr>
          <w:p w:rsidR="007C7320" w:rsidRDefault="005963BA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26" w:type="dxa"/>
          </w:tcPr>
          <w:p w:rsidR="007C7320" w:rsidRPr="009840F0" w:rsidRDefault="00E03D5B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Кормянский</w:t>
            </w:r>
            <w:proofErr w:type="spellEnd"/>
          </w:p>
        </w:tc>
        <w:tc>
          <w:tcPr>
            <w:tcW w:w="2529" w:type="dxa"/>
          </w:tcPr>
          <w:p w:rsidR="007C7320" w:rsidRPr="009840F0" w:rsidRDefault="00E47C18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КЖП УП «Корма»</w:t>
            </w:r>
          </w:p>
        </w:tc>
        <w:tc>
          <w:tcPr>
            <w:tcW w:w="2676" w:type="dxa"/>
          </w:tcPr>
          <w:p w:rsidR="007C7320" w:rsidRDefault="007C7320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. Корма, </w:t>
            </w:r>
          </w:p>
          <w:p w:rsidR="007C7320" w:rsidRPr="009840F0" w:rsidRDefault="007C7320" w:rsidP="00DC7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ул. Новый Проспект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</w:p>
        </w:tc>
        <w:tc>
          <w:tcPr>
            <w:tcW w:w="2539" w:type="dxa"/>
          </w:tcPr>
          <w:p w:rsidR="007C7320" w:rsidRDefault="007C7320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8(02337)21340</w:t>
            </w:r>
          </w:p>
          <w:p w:rsidR="007C7320" w:rsidRPr="009840F0" w:rsidRDefault="007C7320" w:rsidP="007C73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Гонжуров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Д.П.)</w:t>
            </w:r>
          </w:p>
        </w:tc>
        <w:tc>
          <w:tcPr>
            <w:tcW w:w="4526" w:type="dxa"/>
          </w:tcPr>
          <w:p w:rsidR="007C7320" w:rsidRDefault="007C7320" w:rsidP="007C7320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саженцы каштана конского</w:t>
            </w:r>
          </w:p>
        </w:tc>
      </w:tr>
      <w:tr w:rsidR="00E47C18" w:rsidTr="00BC1ED5">
        <w:tc>
          <w:tcPr>
            <w:tcW w:w="496" w:type="dxa"/>
          </w:tcPr>
          <w:p w:rsidR="00E47C18" w:rsidRDefault="005963BA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E47C18" w:rsidRPr="009840F0" w:rsidRDefault="00E47C18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Лельчицкий</w:t>
            </w:r>
            <w:proofErr w:type="spellEnd"/>
          </w:p>
        </w:tc>
        <w:tc>
          <w:tcPr>
            <w:tcW w:w="2529" w:type="dxa"/>
          </w:tcPr>
          <w:p w:rsidR="00E47C18" w:rsidRPr="009840F0" w:rsidRDefault="00E47C18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ГЛХУ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Милошевичский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лесхоз»</w:t>
            </w:r>
          </w:p>
        </w:tc>
        <w:tc>
          <w:tcPr>
            <w:tcW w:w="2676" w:type="dxa"/>
          </w:tcPr>
          <w:p w:rsidR="00594D9A" w:rsidRDefault="00594D9A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D9A">
              <w:rPr>
                <w:rFonts w:ascii="Times New Roman" w:hAnsi="Times New Roman" w:cs="Times New Roman"/>
                <w:sz w:val="28"/>
                <w:szCs w:val="28"/>
              </w:rPr>
              <w:t xml:space="preserve">д. Милошевичи, </w:t>
            </w:r>
          </w:p>
          <w:p w:rsidR="00594D9A" w:rsidRDefault="00594D9A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2</w:t>
            </w:r>
            <w:r w:rsidRPr="00594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C18" w:rsidRPr="009840F0" w:rsidRDefault="00E47C18" w:rsidP="00E47C1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F77C64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7C64"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77C64">
              <w:rPr>
                <w:rFonts w:ascii="Times New Roman" w:hAnsi="Times New Roman" w:cs="Times New Roman"/>
                <w:sz w:val="28"/>
                <w:szCs w:val="28"/>
              </w:rPr>
              <w:t>5690335</w:t>
            </w:r>
          </w:p>
          <w:p w:rsidR="00F77C64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029)</w:t>
            </w:r>
            <w:r w:rsidRPr="00F77C64">
              <w:rPr>
                <w:rFonts w:ascii="Times New Roman" w:hAnsi="Times New Roman" w:cs="Times New Roman"/>
                <w:sz w:val="28"/>
                <w:szCs w:val="28"/>
              </w:rPr>
              <w:t>6932911</w:t>
            </w:r>
          </w:p>
          <w:p w:rsidR="00F77C64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(начальник питомника </w:t>
            </w:r>
            <w:proofErr w:type="gramEnd"/>
          </w:p>
          <w:p w:rsidR="00E47C18" w:rsidRPr="009840F0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C64">
              <w:rPr>
                <w:rFonts w:ascii="Times New Roman" w:hAnsi="Times New Roman" w:cs="Times New Roman"/>
                <w:sz w:val="28"/>
                <w:szCs w:val="28"/>
              </w:rPr>
              <w:t>Берусь Н.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26" w:type="dxa"/>
          </w:tcPr>
          <w:p w:rsidR="00F77C64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корневой системой;</w:t>
            </w:r>
          </w:p>
          <w:p w:rsidR="00F77C64" w:rsidRDefault="00F77C64" w:rsidP="00F77C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сеянцы лесообразующих пород с открытой корневой системой</w:t>
            </w:r>
          </w:p>
          <w:p w:rsidR="00F77C64" w:rsidRPr="009840F0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7C18" w:rsidRPr="009840F0" w:rsidRDefault="00F629D2" w:rsidP="00E47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77C64" w:rsidRPr="00A8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http://www.miloles.by/promyshlennost-i-pobochnoe-polzovanie</w:t>
              </w:r>
            </w:hyperlink>
            <w:r w:rsidR="00F77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7C64" w:rsidRPr="002579FB" w:rsidTr="00BC1ED5">
        <w:tc>
          <w:tcPr>
            <w:tcW w:w="496" w:type="dxa"/>
          </w:tcPr>
          <w:p w:rsidR="00F77C64" w:rsidRDefault="005963BA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F77C64" w:rsidRPr="009840F0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</w:p>
        </w:tc>
        <w:tc>
          <w:tcPr>
            <w:tcW w:w="2529" w:type="dxa"/>
          </w:tcPr>
          <w:p w:rsidR="00F77C64" w:rsidRDefault="00F77C64" w:rsidP="00F77C6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ГОЛХУ «</w:t>
            </w: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опытный лесхоз»</w:t>
            </w:r>
          </w:p>
        </w:tc>
        <w:tc>
          <w:tcPr>
            <w:tcW w:w="2676" w:type="dxa"/>
          </w:tcPr>
          <w:p w:rsidR="00DC7F41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 xml:space="preserve">. Мозырь, ул. </w:t>
            </w:r>
            <w:proofErr w:type="gramStart"/>
            <w:r w:rsidR="00DC7F41">
              <w:rPr>
                <w:rFonts w:ascii="Times New Roman" w:hAnsi="Times New Roman" w:cs="Times New Roman"/>
                <w:sz w:val="28"/>
                <w:szCs w:val="28"/>
              </w:rPr>
              <w:t>Интернациональная</w:t>
            </w:r>
            <w:proofErr w:type="gramEnd"/>
          </w:p>
          <w:p w:rsidR="00F77C64" w:rsidRDefault="00DC7F41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  <w:p w:rsidR="00F77C64" w:rsidRPr="009840F0" w:rsidRDefault="00F77C64" w:rsidP="00F77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2579FB" w:rsidRDefault="00DC7F41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579FB">
              <w:rPr>
                <w:rFonts w:ascii="Times New Roman" w:hAnsi="Times New Roman" w:cs="Times New Roman"/>
                <w:sz w:val="28"/>
                <w:szCs w:val="28"/>
              </w:rPr>
              <w:t>(236)359626, 8(029)1251417</w:t>
            </w:r>
          </w:p>
          <w:p w:rsidR="00F77C64" w:rsidRPr="009840F0" w:rsidRDefault="002579FB" w:rsidP="00DC7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>питомник)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26" w:type="dxa"/>
          </w:tcPr>
          <w:p w:rsidR="002579FB" w:rsidRDefault="002579FB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2579FB" w:rsidRDefault="002579FB" w:rsidP="002579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2579FB" w:rsidRPr="009840F0" w:rsidRDefault="002579FB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7C64" w:rsidRDefault="00F629D2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579FB" w:rsidRPr="00A8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http://mozles.by</w:t>
              </w:r>
            </w:hyperlink>
            <w:r w:rsidR="00257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1ED5" w:rsidRPr="002579FB" w:rsidRDefault="00BC1ED5" w:rsidP="002579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DDE" w:rsidRPr="002579FB" w:rsidTr="00BC1ED5">
        <w:tc>
          <w:tcPr>
            <w:tcW w:w="496" w:type="dxa"/>
          </w:tcPr>
          <w:p w:rsidR="003E6DDE" w:rsidRDefault="005963BA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3E6DDE" w:rsidRPr="009840F0" w:rsidRDefault="003E6DDE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</w:p>
        </w:tc>
        <w:tc>
          <w:tcPr>
            <w:tcW w:w="2529" w:type="dxa"/>
          </w:tcPr>
          <w:p w:rsidR="003E6DDE" w:rsidRPr="009840F0" w:rsidRDefault="003E6DDE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Государственное предприятие «</w:t>
            </w: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6" w:type="dxa"/>
          </w:tcPr>
          <w:p w:rsidR="00127597" w:rsidRPr="009840F0" w:rsidRDefault="003E6DDE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г. Мозырь, </w:t>
            </w:r>
            <w:r w:rsidR="00127597" w:rsidRPr="009840F0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  <w:r w:rsidR="001275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7597"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55</w:t>
            </w:r>
          </w:p>
          <w:p w:rsidR="003E6DDE" w:rsidRDefault="00127597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DDE" w:rsidRPr="009840F0" w:rsidRDefault="003E6DDE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</w:tcPr>
          <w:p w:rsidR="003E6DDE" w:rsidRPr="009840F0" w:rsidRDefault="00127597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(0236)325393</w:t>
            </w:r>
          </w:p>
          <w:p w:rsidR="003E6DDE" w:rsidRPr="009840F0" w:rsidRDefault="003E6DDE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DE" w:rsidRPr="009840F0" w:rsidRDefault="003E6DDE" w:rsidP="003E6D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DDE" w:rsidRPr="009840F0" w:rsidRDefault="003E6DDE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3E6DDE" w:rsidRDefault="003E6DDE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открытой и закрытой корневой системой;</w:t>
            </w:r>
          </w:p>
          <w:p w:rsidR="00BC1ED5" w:rsidRPr="009840F0" w:rsidRDefault="00BC1ED5" w:rsidP="00127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039" w:rsidRPr="002579FB" w:rsidTr="00BC1ED5">
        <w:tc>
          <w:tcPr>
            <w:tcW w:w="496" w:type="dxa"/>
          </w:tcPr>
          <w:p w:rsidR="00F47039" w:rsidRDefault="005963BA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6" w:type="dxa"/>
          </w:tcPr>
          <w:p w:rsidR="00F47039" w:rsidRPr="009840F0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Петриковский</w:t>
            </w:r>
          </w:p>
        </w:tc>
        <w:tc>
          <w:tcPr>
            <w:tcW w:w="2529" w:type="dxa"/>
          </w:tcPr>
          <w:p w:rsidR="00F47039" w:rsidRPr="009840F0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ГЛХУ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«Петриковский лесхоз»</w:t>
            </w:r>
          </w:p>
        </w:tc>
        <w:tc>
          <w:tcPr>
            <w:tcW w:w="2676" w:type="dxa"/>
          </w:tcPr>
          <w:p w:rsidR="00F47039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г. Петриков, </w:t>
            </w:r>
          </w:p>
          <w:p w:rsidR="00F47039" w:rsidRPr="009840F0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ул. Ленинская</w:t>
            </w:r>
            <w:r w:rsidR="00DC7F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15а</w:t>
            </w:r>
          </w:p>
        </w:tc>
        <w:tc>
          <w:tcPr>
            <w:tcW w:w="2539" w:type="dxa"/>
          </w:tcPr>
          <w:p w:rsidR="00F47039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(02350)54645</w:t>
            </w:r>
          </w:p>
          <w:p w:rsidR="00F47039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gramEnd"/>
          </w:p>
          <w:p w:rsidR="00F47039" w:rsidRDefault="00F47039" w:rsidP="00F470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Ланько</w:t>
            </w:r>
            <w:proofErr w:type="spellEnd"/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526" w:type="dxa"/>
          </w:tcPr>
          <w:p w:rsidR="002C4C5B" w:rsidRDefault="00DC7F41" w:rsidP="002C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C4C5B" w:rsidRPr="009840F0">
              <w:rPr>
                <w:rFonts w:ascii="Times New Roman" w:hAnsi="Times New Roman" w:cs="Times New Roman"/>
                <w:sz w:val="28"/>
                <w:szCs w:val="28"/>
              </w:rPr>
              <w:t>осадочный материал</w:t>
            </w:r>
            <w:r w:rsidR="002C4C5B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декоративных видов деревьев и кустарников с закрытой корневой системой;</w:t>
            </w:r>
          </w:p>
          <w:p w:rsidR="002C4C5B" w:rsidRPr="009840F0" w:rsidRDefault="002C4C5B" w:rsidP="002C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сайте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039" w:rsidRDefault="00F629D2" w:rsidP="002C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C4C5B" w:rsidRPr="00A8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http://petrikovles.by</w:t>
              </w:r>
            </w:hyperlink>
            <w:r w:rsidR="002C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7DD" w:rsidRDefault="004737DD" w:rsidP="002C4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DD" w:rsidRPr="002579FB" w:rsidTr="00BC1ED5">
        <w:tc>
          <w:tcPr>
            <w:tcW w:w="496" w:type="dxa"/>
          </w:tcPr>
          <w:p w:rsidR="004737DD" w:rsidRDefault="005963BA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6" w:type="dxa"/>
          </w:tcPr>
          <w:p w:rsidR="004737DD" w:rsidRPr="009840F0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Светлогорский</w:t>
            </w:r>
          </w:p>
          <w:p w:rsidR="004737DD" w:rsidRPr="009840F0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:rsidR="004737DD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Государственное лесохозяйственное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еждение «Светлогорский лесхоз»</w:t>
            </w:r>
          </w:p>
          <w:p w:rsidR="004737DD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4737DD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4737DD" w:rsidRPr="009840F0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>ул. Ленина, 51</w:t>
            </w:r>
          </w:p>
        </w:tc>
        <w:tc>
          <w:tcPr>
            <w:tcW w:w="2539" w:type="dxa"/>
          </w:tcPr>
          <w:p w:rsidR="004737DD" w:rsidRPr="009840F0" w:rsidRDefault="004737DD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0F0">
              <w:rPr>
                <w:rFonts w:ascii="Times New Roman" w:hAnsi="Times New Roman" w:cs="Times New Roman"/>
                <w:sz w:val="28"/>
                <w:szCs w:val="28"/>
              </w:rPr>
              <w:t xml:space="preserve">(02342)70195 </w:t>
            </w:r>
          </w:p>
        </w:tc>
        <w:tc>
          <w:tcPr>
            <w:tcW w:w="4526" w:type="dxa"/>
          </w:tcPr>
          <w:p w:rsidR="00C15187" w:rsidRDefault="00C15187" w:rsidP="00C15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декоративных видов деревьев и кустарников с закрытой корневой системой;</w:t>
            </w:r>
          </w:p>
          <w:p w:rsidR="00C15187" w:rsidRDefault="00C15187" w:rsidP="00C151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лесообразующих пород с открытой корневой системой</w:t>
            </w:r>
          </w:p>
          <w:p w:rsidR="00C15187" w:rsidRDefault="00C15187" w:rsidP="00C1518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весь </w:t>
            </w:r>
            <w:r w:rsidRPr="009D5E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ассортимент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4737DD" w:rsidRPr="009840F0" w:rsidRDefault="00F629D2" w:rsidP="00473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15187" w:rsidRPr="00A852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http://svetlogorski-leshoz.gomel.by/Sazhency.html</w:t>
              </w:r>
            </w:hyperlink>
            <w:r w:rsidR="00C15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37DD" w:rsidRPr="009840F0" w:rsidRDefault="004737DD" w:rsidP="004737D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72B" w:rsidRPr="002579FB" w:rsidRDefault="00B1772B"/>
    <w:sectPr w:rsidR="00B1772B" w:rsidRPr="002579FB" w:rsidSect="00C932F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1E"/>
    <w:rsid w:val="00127597"/>
    <w:rsid w:val="002579FB"/>
    <w:rsid w:val="002C4C5B"/>
    <w:rsid w:val="002F0C92"/>
    <w:rsid w:val="0036731D"/>
    <w:rsid w:val="003E6DDE"/>
    <w:rsid w:val="004737DD"/>
    <w:rsid w:val="00513FA4"/>
    <w:rsid w:val="00594D9A"/>
    <w:rsid w:val="005963BA"/>
    <w:rsid w:val="007C7320"/>
    <w:rsid w:val="00B1772B"/>
    <w:rsid w:val="00BC1ED5"/>
    <w:rsid w:val="00C15187"/>
    <w:rsid w:val="00C60093"/>
    <w:rsid w:val="00C932FD"/>
    <w:rsid w:val="00D222B4"/>
    <w:rsid w:val="00D613B9"/>
    <w:rsid w:val="00DC7F41"/>
    <w:rsid w:val="00E03D5B"/>
    <w:rsid w:val="00E47C18"/>
    <w:rsid w:val="00E92F69"/>
    <w:rsid w:val="00F47039"/>
    <w:rsid w:val="00F629D2"/>
    <w:rsid w:val="00F77C64"/>
    <w:rsid w:val="00F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Balloon Text"/>
    <w:basedOn w:val="a"/>
    <w:link w:val="a8"/>
    <w:uiPriority w:val="99"/>
    <w:semiHidden/>
    <w:unhideWhenUsed/>
    <w:rsid w:val="00F6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2F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2F0C9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F77C6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27597"/>
  </w:style>
  <w:style w:type="paragraph" w:styleId="a7">
    <w:name w:val="Balloon Text"/>
    <w:basedOn w:val="a"/>
    <w:link w:val="a8"/>
    <w:uiPriority w:val="99"/>
    <w:semiHidden/>
    <w:unhideWhenUsed/>
    <w:rsid w:val="00F6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lobinles.by/index.php/catalog" TargetMode="External"/><Relationship Id="rId13" Type="http://schemas.openxmlformats.org/officeDocument/2006/relationships/hyperlink" Target="http://svetlogorski-leshoz.gomel.by/Sazhenc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jkh.gomel.by/" TargetMode="External"/><Relationship Id="rId12" Type="http://schemas.openxmlformats.org/officeDocument/2006/relationships/hyperlink" Target="http://petrikovles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elb.by/produkts_pitomnik" TargetMode="External"/><Relationship Id="rId11" Type="http://schemas.openxmlformats.org/officeDocument/2006/relationships/hyperlink" Target="http://mozles.by" TargetMode="External"/><Relationship Id="rId5" Type="http://schemas.openxmlformats.org/officeDocument/2006/relationships/hyperlink" Target="http://gomelles.by/ru/&#1094;&#1077;&#1085;&#1099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iloles.by/promyshlennost-i-pobochnoe-polzova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lnleshoz.by/ru/&#1094;&#1077;&#1085;&#10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Архипенко</dc:creator>
  <cp:keywords/>
  <dc:description/>
  <cp:lastModifiedBy>Архипенко</cp:lastModifiedBy>
  <cp:revision>18</cp:revision>
  <cp:lastPrinted>2016-03-10T12:25:00Z</cp:lastPrinted>
  <dcterms:created xsi:type="dcterms:W3CDTF">2016-03-05T12:46:00Z</dcterms:created>
  <dcterms:modified xsi:type="dcterms:W3CDTF">2016-03-10T12:25:00Z</dcterms:modified>
</cp:coreProperties>
</file>