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7EE" w:rsidRPr="0038635D" w:rsidRDefault="005767EE" w:rsidP="008469A2">
      <w:pPr>
        <w:pStyle w:val="1"/>
        <w:rPr>
          <w:szCs w:val="24"/>
        </w:rPr>
      </w:pPr>
      <w:bookmarkStart w:id="0" w:name="_GoBack"/>
      <w:bookmarkEnd w:id="0"/>
      <w:r w:rsidRPr="0038635D">
        <w:rPr>
          <w:szCs w:val="24"/>
        </w:rPr>
        <w:t xml:space="preserve">Обеспечение </w:t>
      </w:r>
      <w:r w:rsidR="006F4CDC" w:rsidRPr="0038635D">
        <w:rPr>
          <w:szCs w:val="24"/>
        </w:rPr>
        <w:t>взаимодействия</w:t>
      </w:r>
      <w:r w:rsidRPr="0038635D">
        <w:rPr>
          <w:szCs w:val="24"/>
        </w:rPr>
        <w:t xml:space="preserve"> Агентов РИСАМО</w:t>
      </w:r>
      <w:r w:rsidR="006F4CDC" w:rsidRPr="0038635D">
        <w:rPr>
          <w:szCs w:val="24"/>
        </w:rPr>
        <w:t>С</w:t>
      </w:r>
      <w:r w:rsidRPr="0038635D">
        <w:rPr>
          <w:szCs w:val="24"/>
        </w:rPr>
        <w:t xml:space="preserve"> </w:t>
      </w:r>
      <w:r w:rsidR="006F4CDC" w:rsidRPr="0038635D">
        <w:rPr>
          <w:szCs w:val="24"/>
        </w:rPr>
        <w:t>и РИСАМОС</w:t>
      </w:r>
      <w:r w:rsidRPr="0038635D">
        <w:rPr>
          <w:szCs w:val="24"/>
        </w:rPr>
        <w:t>.</w:t>
      </w:r>
    </w:p>
    <w:p w:rsidR="00CA6858" w:rsidRPr="0038635D" w:rsidRDefault="00CA6858" w:rsidP="00CA6858">
      <w:pPr>
        <w:rPr>
          <w:szCs w:val="24"/>
        </w:rPr>
      </w:pPr>
      <w:r w:rsidRPr="0038635D">
        <w:rPr>
          <w:szCs w:val="24"/>
        </w:rPr>
        <w:t>Инструкция написано в соответствии с документом «РИСАМОС. ТРЕБОВАНИЯ К АГЕНТУ РИСАМОС» ООО «</w:t>
      </w:r>
      <w:proofErr w:type="spellStart"/>
      <w:r w:rsidRPr="0038635D">
        <w:rPr>
          <w:szCs w:val="24"/>
        </w:rPr>
        <w:t>Эполь</w:t>
      </w:r>
      <w:proofErr w:type="spellEnd"/>
      <w:r w:rsidRPr="0038635D">
        <w:rPr>
          <w:szCs w:val="24"/>
        </w:rPr>
        <w:t xml:space="preserve"> Софт»</w:t>
      </w:r>
      <w:r w:rsidR="00ED03C5" w:rsidRPr="0038635D">
        <w:rPr>
          <w:szCs w:val="24"/>
        </w:rPr>
        <w:t>, далее требования</w:t>
      </w:r>
      <w:r w:rsidRPr="0038635D">
        <w:rPr>
          <w:szCs w:val="24"/>
        </w:rPr>
        <w:t>.</w:t>
      </w:r>
    </w:p>
    <w:p w:rsidR="005767EE" w:rsidRPr="0038635D" w:rsidRDefault="005767EE" w:rsidP="002E4EDA">
      <w:pPr>
        <w:spacing w:before="240"/>
        <w:rPr>
          <w:szCs w:val="24"/>
          <w:u w:val="single"/>
        </w:rPr>
      </w:pPr>
      <w:r w:rsidRPr="0038635D">
        <w:rPr>
          <w:szCs w:val="24"/>
          <w:u w:val="single"/>
        </w:rPr>
        <w:t>Обратите внимание:</w:t>
      </w:r>
    </w:p>
    <w:p w:rsidR="005767EE" w:rsidRDefault="005767EE" w:rsidP="007D50D4">
      <w:pPr>
        <w:pStyle w:val="a3"/>
        <w:numPr>
          <w:ilvl w:val="0"/>
          <w:numId w:val="3"/>
        </w:numPr>
        <w:rPr>
          <w:szCs w:val="24"/>
        </w:rPr>
      </w:pPr>
      <w:r w:rsidRPr="0038635D">
        <w:rPr>
          <w:szCs w:val="24"/>
        </w:rPr>
        <w:t xml:space="preserve">Взаимная доступность </w:t>
      </w:r>
      <w:r w:rsidRPr="0038635D">
        <w:rPr>
          <w:szCs w:val="24"/>
          <w:lang w:val="en-US"/>
        </w:rPr>
        <w:t>URL</w:t>
      </w:r>
      <w:r w:rsidRPr="0038635D">
        <w:rPr>
          <w:szCs w:val="24"/>
        </w:rPr>
        <w:t xml:space="preserve"> Агента и </w:t>
      </w:r>
      <w:r w:rsidR="006F4CDC" w:rsidRPr="0038635D">
        <w:rPr>
          <w:szCs w:val="24"/>
        </w:rPr>
        <w:t>С</w:t>
      </w:r>
      <w:r w:rsidRPr="0038635D">
        <w:rPr>
          <w:szCs w:val="24"/>
        </w:rPr>
        <w:t xml:space="preserve">истемы </w:t>
      </w:r>
      <w:r w:rsidR="006F4CDC" w:rsidRPr="0038635D">
        <w:rPr>
          <w:szCs w:val="24"/>
        </w:rPr>
        <w:t xml:space="preserve">в сети </w:t>
      </w:r>
      <w:r w:rsidRPr="0038635D">
        <w:rPr>
          <w:szCs w:val="24"/>
        </w:rPr>
        <w:t>обеспечивается взаимодействием администратор</w:t>
      </w:r>
      <w:r w:rsidR="006F4CDC" w:rsidRPr="0038635D">
        <w:rPr>
          <w:szCs w:val="24"/>
        </w:rPr>
        <w:t>а</w:t>
      </w:r>
      <w:r w:rsidRPr="0038635D">
        <w:rPr>
          <w:szCs w:val="24"/>
        </w:rPr>
        <w:t xml:space="preserve"> </w:t>
      </w:r>
      <w:r w:rsidR="006F4CDC" w:rsidRPr="0038635D">
        <w:rPr>
          <w:szCs w:val="24"/>
        </w:rPr>
        <w:t>С</w:t>
      </w:r>
      <w:r w:rsidRPr="0038635D">
        <w:rPr>
          <w:szCs w:val="24"/>
        </w:rPr>
        <w:t>истемы с одной стороны и администратор</w:t>
      </w:r>
      <w:r w:rsidR="006F4CDC" w:rsidRPr="0038635D">
        <w:rPr>
          <w:szCs w:val="24"/>
        </w:rPr>
        <w:t>а</w:t>
      </w:r>
      <w:r w:rsidRPr="0038635D">
        <w:rPr>
          <w:szCs w:val="24"/>
        </w:rPr>
        <w:t xml:space="preserve"> локальной сети, в которой находится Агент, с другой</w:t>
      </w:r>
      <w:r w:rsidR="006F4CDC" w:rsidRPr="0038635D">
        <w:rPr>
          <w:szCs w:val="24"/>
        </w:rPr>
        <w:t>.</w:t>
      </w:r>
    </w:p>
    <w:p w:rsidR="00CC4E6D" w:rsidRPr="0038635D" w:rsidRDefault="00CC4E6D" w:rsidP="008469A2">
      <w:pPr>
        <w:pStyle w:val="1"/>
        <w:rPr>
          <w:szCs w:val="24"/>
        </w:rPr>
      </w:pPr>
      <w:r w:rsidRPr="0038635D">
        <w:rPr>
          <w:szCs w:val="24"/>
        </w:rPr>
        <w:t>Предустановленная в Системе структура объекта Монитор</w:t>
      </w:r>
      <w:r w:rsidR="004D448E" w:rsidRPr="0038635D">
        <w:rPr>
          <w:szCs w:val="24"/>
        </w:rPr>
        <w:t>и</w:t>
      </w:r>
      <w:r w:rsidRPr="0038635D">
        <w:rPr>
          <w:szCs w:val="24"/>
        </w:rPr>
        <w:t>нга</w:t>
      </w:r>
    </w:p>
    <w:p w:rsidR="00CC4E6D" w:rsidRPr="0038635D" w:rsidRDefault="00CC4E6D" w:rsidP="00CC4E6D">
      <w:pPr>
        <w:rPr>
          <w:szCs w:val="24"/>
        </w:rPr>
      </w:pPr>
      <w:r w:rsidRPr="0038635D">
        <w:rPr>
          <w:szCs w:val="24"/>
        </w:rPr>
        <w:t xml:space="preserve">По умолчанию в Системе присутствует </w:t>
      </w:r>
      <w:r w:rsidRPr="0038635D">
        <w:rPr>
          <w:szCs w:val="24"/>
          <w:lang w:val="en-US"/>
        </w:rPr>
        <w:t>API</w:t>
      </w:r>
      <w:r w:rsidRPr="0038635D">
        <w:rPr>
          <w:szCs w:val="24"/>
        </w:rPr>
        <w:t xml:space="preserve"> «/</w:t>
      </w:r>
      <w:proofErr w:type="spellStart"/>
      <w:r w:rsidRPr="0038635D">
        <w:rPr>
          <w:szCs w:val="24"/>
          <w:lang w:val="en-US"/>
        </w:rPr>
        <w:t>api</w:t>
      </w:r>
      <w:proofErr w:type="spellEnd"/>
      <w:r w:rsidRPr="0038635D">
        <w:rPr>
          <w:szCs w:val="24"/>
        </w:rPr>
        <w:t>/</w:t>
      </w:r>
      <w:proofErr w:type="spellStart"/>
      <w:r w:rsidRPr="0038635D">
        <w:rPr>
          <w:szCs w:val="24"/>
          <w:lang w:val="en-US"/>
        </w:rPr>
        <w:t>api</w:t>
      </w:r>
      <w:proofErr w:type="spellEnd"/>
      <w:r w:rsidRPr="0038635D">
        <w:rPr>
          <w:szCs w:val="24"/>
        </w:rPr>
        <w:t>-</w:t>
      </w:r>
      <w:r w:rsidRPr="0038635D">
        <w:rPr>
          <w:szCs w:val="24"/>
          <w:lang w:val="en-US"/>
        </w:rPr>
        <w:t>management</w:t>
      </w:r>
      <w:r w:rsidRPr="0038635D">
        <w:rPr>
          <w:szCs w:val="24"/>
        </w:rPr>
        <w:t>/</w:t>
      </w:r>
      <w:r w:rsidRPr="0038635D">
        <w:rPr>
          <w:szCs w:val="24"/>
          <w:lang w:val="en-US"/>
        </w:rPr>
        <w:t>v</w:t>
      </w:r>
      <w:r w:rsidRPr="0038635D">
        <w:rPr>
          <w:szCs w:val="24"/>
        </w:rPr>
        <w:t>1/</w:t>
      </w:r>
      <w:r w:rsidRPr="0038635D">
        <w:rPr>
          <w:szCs w:val="24"/>
          <w:lang w:val="en-US"/>
        </w:rPr>
        <w:t>monitoring</w:t>
      </w:r>
      <w:r w:rsidRPr="0038635D">
        <w:rPr>
          <w:szCs w:val="24"/>
        </w:rPr>
        <w:t>/</w:t>
      </w:r>
      <w:r w:rsidRPr="0038635D">
        <w:rPr>
          <w:szCs w:val="24"/>
          <w:lang w:val="en-US"/>
        </w:rPr>
        <w:t>persist</w:t>
      </w:r>
      <w:r w:rsidRPr="0038635D">
        <w:rPr>
          <w:szCs w:val="24"/>
        </w:rPr>
        <w:t>/»</w:t>
      </w:r>
      <w:r w:rsidR="007949ED" w:rsidRPr="0038635D">
        <w:rPr>
          <w:szCs w:val="24"/>
        </w:rPr>
        <w:t xml:space="preserve"> для приема </w:t>
      </w:r>
      <w:r w:rsidRPr="0038635D">
        <w:rPr>
          <w:szCs w:val="24"/>
          <w:lang w:val="en-US"/>
        </w:rPr>
        <w:t>JSON</w:t>
      </w:r>
      <w:r w:rsidRPr="0038635D">
        <w:rPr>
          <w:szCs w:val="24"/>
        </w:rPr>
        <w:t xml:space="preserve"> </w:t>
      </w:r>
      <w:r w:rsidR="007949ED" w:rsidRPr="0038635D">
        <w:rPr>
          <w:szCs w:val="24"/>
        </w:rPr>
        <w:t>объекта («/</w:t>
      </w:r>
      <w:proofErr w:type="spellStart"/>
      <w:r w:rsidR="007949ED" w:rsidRPr="0038635D">
        <w:rPr>
          <w:szCs w:val="24"/>
        </w:rPr>
        <w:t>api</w:t>
      </w:r>
      <w:proofErr w:type="spellEnd"/>
      <w:r w:rsidR="007949ED" w:rsidRPr="0038635D">
        <w:rPr>
          <w:szCs w:val="24"/>
        </w:rPr>
        <w:t>/</w:t>
      </w:r>
      <w:proofErr w:type="spellStart"/>
      <w:r w:rsidR="007949ED" w:rsidRPr="0038635D">
        <w:rPr>
          <w:szCs w:val="24"/>
        </w:rPr>
        <w:t>api-management</w:t>
      </w:r>
      <w:proofErr w:type="spellEnd"/>
      <w:r w:rsidR="007949ED" w:rsidRPr="0038635D">
        <w:rPr>
          <w:szCs w:val="24"/>
        </w:rPr>
        <w:t>/v1/</w:t>
      </w:r>
      <w:proofErr w:type="spellStart"/>
      <w:r w:rsidR="007949ED" w:rsidRPr="0038635D">
        <w:rPr>
          <w:szCs w:val="24"/>
        </w:rPr>
        <w:t>monitoring</w:t>
      </w:r>
      <w:proofErr w:type="spellEnd"/>
      <w:r w:rsidR="007949ED" w:rsidRPr="0038635D">
        <w:rPr>
          <w:szCs w:val="24"/>
        </w:rPr>
        <w:t>/</w:t>
      </w:r>
      <w:proofErr w:type="spellStart"/>
      <w:r w:rsidR="007949ED" w:rsidRPr="0038635D">
        <w:rPr>
          <w:szCs w:val="24"/>
        </w:rPr>
        <w:t>persist</w:t>
      </w:r>
      <w:proofErr w:type="spellEnd"/>
      <w:r w:rsidR="007949ED" w:rsidRPr="0038635D">
        <w:rPr>
          <w:szCs w:val="24"/>
        </w:rPr>
        <w:t>/</w:t>
      </w:r>
      <w:proofErr w:type="spellStart"/>
      <w:r w:rsidR="007949ED" w:rsidRPr="0038635D">
        <w:rPr>
          <w:szCs w:val="24"/>
        </w:rPr>
        <w:t>list</w:t>
      </w:r>
      <w:proofErr w:type="spellEnd"/>
      <w:r w:rsidR="007949ED" w:rsidRPr="0038635D">
        <w:rPr>
          <w:szCs w:val="24"/>
        </w:rPr>
        <w:t xml:space="preserve">» </w:t>
      </w:r>
      <w:r w:rsidR="009665C5" w:rsidRPr="0038635D">
        <w:rPr>
          <w:szCs w:val="24"/>
        </w:rPr>
        <w:t xml:space="preserve">– </w:t>
      </w:r>
      <w:r w:rsidR="007949ED" w:rsidRPr="0038635D">
        <w:rPr>
          <w:szCs w:val="24"/>
        </w:rPr>
        <w:t xml:space="preserve">для массива объектов) наблюдения, структура </w:t>
      </w:r>
      <w:r w:rsidR="007F7821" w:rsidRPr="0038635D">
        <w:rPr>
          <w:szCs w:val="24"/>
        </w:rPr>
        <w:t xml:space="preserve">и описание </w:t>
      </w:r>
      <w:r w:rsidR="007949ED" w:rsidRPr="0038635D">
        <w:rPr>
          <w:szCs w:val="24"/>
        </w:rPr>
        <w:t>которого представлена в прилагаемом файле «</w:t>
      </w:r>
      <w:proofErr w:type="spellStart"/>
      <w:proofErr w:type="gramStart"/>
      <w:r w:rsidR="007949ED" w:rsidRPr="0038635D">
        <w:rPr>
          <w:szCs w:val="24"/>
        </w:rPr>
        <w:t>monitoring.json</w:t>
      </w:r>
      <w:proofErr w:type="spellEnd"/>
      <w:proofErr w:type="gramEnd"/>
      <w:r w:rsidR="007949ED" w:rsidRPr="0038635D">
        <w:rPr>
          <w:szCs w:val="24"/>
        </w:rPr>
        <w:t>»</w:t>
      </w:r>
    </w:p>
    <w:p w:rsidR="00CC4E6D" w:rsidRPr="0038635D" w:rsidRDefault="00CC4E6D" w:rsidP="00CC4E6D">
      <w:pPr>
        <w:rPr>
          <w:szCs w:val="24"/>
          <w:u w:val="single"/>
        </w:rPr>
      </w:pPr>
      <w:r w:rsidRPr="0038635D">
        <w:rPr>
          <w:szCs w:val="24"/>
          <w:u w:val="single"/>
        </w:rPr>
        <w:t>Обратите внимание:</w:t>
      </w:r>
    </w:p>
    <w:p w:rsidR="00CC4E6D" w:rsidRPr="0038635D" w:rsidRDefault="00CC4E6D" w:rsidP="00A25553">
      <w:pPr>
        <w:pStyle w:val="a3"/>
        <w:numPr>
          <w:ilvl w:val="0"/>
          <w:numId w:val="3"/>
        </w:numPr>
        <w:rPr>
          <w:szCs w:val="24"/>
        </w:rPr>
      </w:pPr>
      <w:r w:rsidRPr="0038635D">
        <w:rPr>
          <w:szCs w:val="24"/>
        </w:rPr>
        <w:t xml:space="preserve">все </w:t>
      </w:r>
      <w:proofErr w:type="spellStart"/>
      <w:r w:rsidRPr="0038635D">
        <w:rPr>
          <w:szCs w:val="24"/>
          <w:lang w:val="en-US"/>
        </w:rPr>
        <w:t>URl</w:t>
      </w:r>
      <w:proofErr w:type="spellEnd"/>
      <w:r w:rsidRPr="0038635D">
        <w:rPr>
          <w:szCs w:val="24"/>
        </w:rPr>
        <w:t>, номера сетевых портов, структуры файлов и прочая подобная информация, указанная в данной инструкции, актуальна на момент написания данной инструкции. Актуальные сведения уточняйте у администратора Системы.</w:t>
      </w:r>
    </w:p>
    <w:p w:rsidR="009A3321" w:rsidRPr="0038635D" w:rsidRDefault="00014C9F" w:rsidP="009A3321">
      <w:pPr>
        <w:pStyle w:val="a3"/>
        <w:numPr>
          <w:ilvl w:val="0"/>
          <w:numId w:val="3"/>
        </w:numPr>
        <w:rPr>
          <w:szCs w:val="24"/>
        </w:rPr>
      </w:pPr>
      <w:r w:rsidRPr="0038635D">
        <w:rPr>
          <w:szCs w:val="24"/>
        </w:rPr>
        <w:t>д</w:t>
      </w:r>
      <w:r w:rsidR="009A3321" w:rsidRPr="0038635D">
        <w:rPr>
          <w:szCs w:val="24"/>
        </w:rPr>
        <w:t>ля мониторингов параметров наблюдения различных объектов наблюдения состав обязательных полей и необходимость их соответствия каким-либо значениям из справочников Системы и т.п. может отличатся – см. актуальные требования к Системе или обратитесь к сотрудникам, эксплуатирующим Систему.</w:t>
      </w:r>
    </w:p>
    <w:p w:rsidR="00014C9F" w:rsidRPr="0038635D" w:rsidRDefault="00014C9F" w:rsidP="00014C9F">
      <w:pPr>
        <w:pStyle w:val="a3"/>
        <w:numPr>
          <w:ilvl w:val="0"/>
          <w:numId w:val="3"/>
        </w:numPr>
        <w:spacing w:before="240"/>
        <w:rPr>
          <w:szCs w:val="24"/>
        </w:rPr>
      </w:pPr>
      <w:r w:rsidRPr="0038635D">
        <w:rPr>
          <w:szCs w:val="24"/>
        </w:rPr>
        <w:t>перечень обязательных полей к наблюдениям разных объектов наблюдений в инструкции актуальны на момент её написания, при необходимости уточните их перечень в службе поддержки РИСАМОС</w:t>
      </w:r>
    </w:p>
    <w:p w:rsidR="008469A2" w:rsidRPr="0038635D" w:rsidRDefault="008469A2" w:rsidP="008469A2">
      <w:pPr>
        <w:pStyle w:val="2"/>
        <w:rPr>
          <w:szCs w:val="24"/>
        </w:rPr>
      </w:pPr>
      <w:r w:rsidRPr="0038635D">
        <w:rPr>
          <w:szCs w:val="24"/>
        </w:rPr>
        <w:t>Требования к мониторингам объекта наблюдения Воздух</w:t>
      </w:r>
    </w:p>
    <w:p w:rsidR="00ED03C5" w:rsidRPr="0038635D" w:rsidRDefault="00ED03C5" w:rsidP="008469A2">
      <w:pPr>
        <w:rPr>
          <w:szCs w:val="24"/>
        </w:rPr>
      </w:pPr>
      <w:r w:rsidRPr="0038635D">
        <w:rPr>
          <w:szCs w:val="24"/>
        </w:rPr>
        <w:t>Описание полей – смотри инс</w:t>
      </w:r>
      <w:r w:rsidR="00746EB0" w:rsidRPr="0038635D">
        <w:rPr>
          <w:szCs w:val="24"/>
        </w:rPr>
        <w:t>трукцию</w:t>
      </w:r>
      <w:r w:rsidRPr="0038635D">
        <w:rPr>
          <w:szCs w:val="24"/>
        </w:rPr>
        <w:t>.</w:t>
      </w:r>
    </w:p>
    <w:p w:rsidR="00ED03C5" w:rsidRPr="0038635D" w:rsidRDefault="00ED03C5" w:rsidP="008469A2">
      <w:pPr>
        <w:rPr>
          <w:szCs w:val="24"/>
        </w:rPr>
      </w:pPr>
      <w:r w:rsidRPr="0038635D">
        <w:rPr>
          <w:szCs w:val="24"/>
        </w:rPr>
        <w:t>В дополнительных параметрах содержатся метеорологические параметры. Указываются их коды и значения.</w:t>
      </w:r>
    </w:p>
    <w:p w:rsidR="008469A2" w:rsidRPr="00110964" w:rsidRDefault="00ED03C5" w:rsidP="008469A2">
      <w:pPr>
        <w:rPr>
          <w:szCs w:val="24"/>
        </w:rPr>
      </w:pPr>
      <w:r w:rsidRPr="0038635D">
        <w:rPr>
          <w:szCs w:val="24"/>
        </w:rPr>
        <w:t>Пример передаваемой структуры данных</w:t>
      </w:r>
      <w:r w:rsidR="0018077E" w:rsidRPr="00110964">
        <w:rPr>
          <w:szCs w:val="24"/>
        </w:rPr>
        <w:t>:</w:t>
      </w:r>
    </w:p>
    <w:p w:rsidR="0018077E" w:rsidRPr="00110964" w:rsidRDefault="0018077E" w:rsidP="0018077E">
      <w:pPr>
        <w:spacing w:after="0" w:line="240" w:lineRule="auto"/>
        <w:ind w:firstLine="0"/>
        <w:rPr>
          <w:rFonts w:ascii="Fira Code" w:hAnsi="Fira Code"/>
          <w:szCs w:val="24"/>
        </w:rPr>
      </w:pPr>
      <w:r w:rsidRPr="00110964">
        <w:rPr>
          <w:rFonts w:ascii="Fira Code" w:hAnsi="Fira Code"/>
          <w:szCs w:val="24"/>
        </w:rPr>
        <w:t>[</w:t>
      </w:r>
    </w:p>
    <w:p w:rsidR="0018077E" w:rsidRPr="00110964" w:rsidRDefault="00ED5083" w:rsidP="0018077E">
      <w:pPr>
        <w:spacing w:after="0" w:line="240" w:lineRule="auto"/>
        <w:ind w:firstLine="0"/>
        <w:rPr>
          <w:rFonts w:ascii="Fira Code" w:hAnsi="Fira Code"/>
          <w:szCs w:val="24"/>
        </w:rPr>
      </w:pPr>
      <w:r w:rsidRPr="00110964">
        <w:rPr>
          <w:rFonts w:ascii="Fira Code" w:hAnsi="Fira Code"/>
          <w:szCs w:val="24"/>
        </w:rPr>
        <w:t xml:space="preserve">  </w:t>
      </w:r>
      <w:r w:rsidR="0018077E" w:rsidRPr="00110964">
        <w:rPr>
          <w:rFonts w:ascii="Fira Code" w:hAnsi="Fira Code"/>
          <w:szCs w:val="24"/>
        </w:rPr>
        <w:t>{</w:t>
      </w:r>
    </w:p>
    <w:p w:rsidR="0018077E" w:rsidRPr="00110964" w:rsidRDefault="0018077E" w:rsidP="0018077E">
      <w:pPr>
        <w:spacing w:after="0" w:line="240" w:lineRule="auto"/>
        <w:ind w:firstLine="0"/>
        <w:rPr>
          <w:rFonts w:ascii="Fira Code" w:hAnsi="Fira Code"/>
          <w:szCs w:val="24"/>
        </w:rPr>
      </w:pPr>
      <w:r w:rsidRPr="00110964">
        <w:rPr>
          <w:rFonts w:ascii="Fira Code" w:hAnsi="Fira Code"/>
          <w:szCs w:val="24"/>
        </w:rPr>
        <w:t xml:space="preserve">    "</w:t>
      </w:r>
      <w:proofErr w:type="spellStart"/>
      <w:r w:rsidRPr="0038635D">
        <w:rPr>
          <w:rFonts w:ascii="Fira Code" w:hAnsi="Fira Code"/>
          <w:szCs w:val="24"/>
          <w:lang w:val="en-US"/>
        </w:rPr>
        <w:t>observationStationCode</w:t>
      </w:r>
      <w:proofErr w:type="spellEnd"/>
      <w:r w:rsidRPr="00110964">
        <w:rPr>
          <w:rFonts w:ascii="Fira Code" w:hAnsi="Fira Code"/>
          <w:szCs w:val="24"/>
        </w:rPr>
        <w:t>": "12",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110964">
        <w:rPr>
          <w:rFonts w:ascii="Fira Code" w:hAnsi="Fira Code"/>
          <w:szCs w:val="24"/>
        </w:rPr>
        <w:t xml:space="preserve">    </w:t>
      </w:r>
      <w:r w:rsidRPr="0038635D">
        <w:rPr>
          <w:rFonts w:ascii="Fira Code" w:hAnsi="Fira Code"/>
          <w:szCs w:val="24"/>
          <w:lang w:val="en-US"/>
        </w:rPr>
        <w:t>"</w:t>
      </w:r>
      <w:proofErr w:type="spellStart"/>
      <w:r w:rsidRPr="0038635D">
        <w:rPr>
          <w:rFonts w:ascii="Fira Code" w:hAnsi="Fira Code"/>
          <w:szCs w:val="24"/>
          <w:lang w:val="en-US"/>
        </w:rPr>
        <w:t>populationCenterCode</w:t>
      </w:r>
      <w:proofErr w:type="spellEnd"/>
      <w:r w:rsidRPr="0038635D">
        <w:rPr>
          <w:rFonts w:ascii="Fira Code" w:hAnsi="Fira Code"/>
          <w:szCs w:val="24"/>
          <w:lang w:val="en-US"/>
        </w:rPr>
        <w:t>": "00001",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"date": "2022-07-11",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"time": "08:11:22",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"</w:t>
      </w:r>
      <w:proofErr w:type="spellStart"/>
      <w:r w:rsidRPr="0038635D">
        <w:rPr>
          <w:rFonts w:ascii="Fira Code" w:hAnsi="Fira Code"/>
          <w:szCs w:val="24"/>
          <w:lang w:val="en-US"/>
        </w:rPr>
        <w:t>objectType</w:t>
      </w:r>
      <w:proofErr w:type="spellEnd"/>
      <w:r w:rsidRPr="0038635D">
        <w:rPr>
          <w:rFonts w:ascii="Fira Code" w:hAnsi="Fira Code"/>
          <w:szCs w:val="24"/>
          <w:lang w:val="en-US"/>
        </w:rPr>
        <w:t>": "A",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"</w:t>
      </w:r>
      <w:proofErr w:type="spellStart"/>
      <w:r w:rsidRPr="0038635D">
        <w:rPr>
          <w:rFonts w:ascii="Fira Code" w:hAnsi="Fira Code"/>
          <w:szCs w:val="24"/>
          <w:lang w:val="en-US"/>
        </w:rPr>
        <w:t>airVolume</w:t>
      </w:r>
      <w:proofErr w:type="spellEnd"/>
      <w:r w:rsidRPr="0038635D">
        <w:rPr>
          <w:rFonts w:ascii="Fira Code" w:hAnsi="Fira Code"/>
          <w:szCs w:val="24"/>
          <w:lang w:val="en-US"/>
        </w:rPr>
        <w:t>": 84.45,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"</w:t>
      </w:r>
      <w:proofErr w:type="spellStart"/>
      <w:r w:rsidRPr="0038635D">
        <w:rPr>
          <w:rFonts w:ascii="Fira Code" w:hAnsi="Fira Code"/>
          <w:szCs w:val="24"/>
          <w:lang w:val="en-US"/>
        </w:rPr>
        <w:t>dustMass</w:t>
      </w:r>
      <w:proofErr w:type="spellEnd"/>
      <w:r w:rsidRPr="0038635D">
        <w:rPr>
          <w:rFonts w:ascii="Fira Code" w:hAnsi="Fira Code"/>
          <w:szCs w:val="24"/>
          <w:lang w:val="en-US"/>
        </w:rPr>
        <w:t>": 0.4898,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"parameter": {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"code": "1",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"value": "0.12345",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"accuracy": false,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"anomaly": false,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"interval": 20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},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"</w:t>
      </w:r>
      <w:proofErr w:type="spellStart"/>
      <w:r w:rsidRPr="0038635D">
        <w:rPr>
          <w:rFonts w:ascii="Fira Code" w:hAnsi="Fira Code"/>
          <w:szCs w:val="24"/>
          <w:lang w:val="en-US"/>
        </w:rPr>
        <w:t>additionalParameters</w:t>
      </w:r>
      <w:proofErr w:type="spellEnd"/>
      <w:r w:rsidRPr="0038635D">
        <w:rPr>
          <w:rFonts w:ascii="Fira Code" w:hAnsi="Fira Code"/>
          <w:szCs w:val="24"/>
          <w:lang w:val="en-US"/>
        </w:rPr>
        <w:t>": [{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  "code": "901",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lastRenderedPageBreak/>
        <w:t xml:space="preserve">        "value": "10"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}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]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}</w:t>
      </w:r>
    </w:p>
    <w:p w:rsidR="0018077E" w:rsidRPr="0038635D" w:rsidRDefault="0018077E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>]</w:t>
      </w:r>
    </w:p>
    <w:p w:rsidR="008469A2" w:rsidRPr="0038635D" w:rsidRDefault="008469A2" w:rsidP="008469A2">
      <w:pPr>
        <w:pStyle w:val="2"/>
        <w:rPr>
          <w:szCs w:val="24"/>
        </w:rPr>
      </w:pPr>
      <w:r w:rsidRPr="0038635D">
        <w:rPr>
          <w:szCs w:val="24"/>
        </w:rPr>
        <w:t>Требования к мониторингам объекта наблюдения Воздух АСК</w:t>
      </w:r>
    </w:p>
    <w:p w:rsidR="00DB7898" w:rsidRPr="0038635D" w:rsidRDefault="00DB7898" w:rsidP="00DB7898">
      <w:pPr>
        <w:rPr>
          <w:szCs w:val="24"/>
        </w:rPr>
      </w:pPr>
      <w:r w:rsidRPr="0038635D">
        <w:rPr>
          <w:szCs w:val="24"/>
        </w:rPr>
        <w:t xml:space="preserve">В дополнительных параметрах содержатся параметры </w:t>
      </w:r>
      <w:proofErr w:type="gramStart"/>
      <w:r w:rsidRPr="0038635D">
        <w:rPr>
          <w:szCs w:val="24"/>
        </w:rPr>
        <w:t>согласно таблицы</w:t>
      </w:r>
      <w:proofErr w:type="gramEnd"/>
      <w:r w:rsidRPr="0038635D">
        <w:rPr>
          <w:szCs w:val="24"/>
        </w:rPr>
        <w:t xml:space="preserve"> ниже. Указываются их коды и значения.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2"/>
        <w:gridCol w:w="2937"/>
        <w:gridCol w:w="1273"/>
        <w:gridCol w:w="1220"/>
        <w:gridCol w:w="2790"/>
      </w:tblGrid>
      <w:tr w:rsidR="0038635D" w:rsidRPr="0038635D" w:rsidTr="0038635D">
        <w:tc>
          <w:tcPr>
            <w:tcW w:w="2547" w:type="dxa"/>
          </w:tcPr>
          <w:p w:rsidR="0038635D" w:rsidRPr="0038635D" w:rsidRDefault="0038635D" w:rsidP="00DB7898">
            <w:pPr>
              <w:ind w:firstLine="0"/>
              <w:rPr>
                <w:b/>
                <w:szCs w:val="24"/>
              </w:rPr>
            </w:pPr>
            <w:r w:rsidRPr="0038635D">
              <w:rPr>
                <w:b/>
                <w:szCs w:val="24"/>
              </w:rPr>
              <w:t>Код параметра</w:t>
            </w:r>
          </w:p>
        </w:tc>
        <w:tc>
          <w:tcPr>
            <w:tcW w:w="2977" w:type="dxa"/>
          </w:tcPr>
          <w:p w:rsidR="0038635D" w:rsidRPr="0038635D" w:rsidRDefault="0038635D" w:rsidP="00DB7898">
            <w:pPr>
              <w:ind w:firstLine="0"/>
              <w:rPr>
                <w:b/>
                <w:szCs w:val="24"/>
              </w:rPr>
            </w:pPr>
            <w:r w:rsidRPr="0038635D">
              <w:rPr>
                <w:b/>
                <w:szCs w:val="24"/>
              </w:rPr>
              <w:t>Описание</w:t>
            </w:r>
          </w:p>
        </w:tc>
        <w:tc>
          <w:tcPr>
            <w:tcW w:w="1275" w:type="dxa"/>
          </w:tcPr>
          <w:p w:rsidR="0038635D" w:rsidRPr="0038635D" w:rsidRDefault="0038635D" w:rsidP="00DB7898">
            <w:pPr>
              <w:ind w:firstLine="0"/>
              <w:rPr>
                <w:b/>
                <w:szCs w:val="24"/>
              </w:rPr>
            </w:pPr>
            <w:r w:rsidRPr="0038635D">
              <w:rPr>
                <w:b/>
                <w:szCs w:val="24"/>
              </w:rPr>
              <w:t>Формат значения</w:t>
            </w:r>
          </w:p>
        </w:tc>
        <w:tc>
          <w:tcPr>
            <w:tcW w:w="1134" w:type="dxa"/>
          </w:tcPr>
          <w:p w:rsidR="0038635D" w:rsidRPr="0038635D" w:rsidRDefault="0038635D" w:rsidP="00DB7898">
            <w:pPr>
              <w:ind w:firstLine="0"/>
              <w:rPr>
                <w:b/>
                <w:szCs w:val="24"/>
              </w:rPr>
            </w:pPr>
            <w:r w:rsidRPr="0038635D">
              <w:rPr>
                <w:b/>
                <w:szCs w:val="24"/>
              </w:rPr>
              <w:t>Пример значения</w:t>
            </w:r>
          </w:p>
        </w:tc>
        <w:tc>
          <w:tcPr>
            <w:tcW w:w="2829" w:type="dxa"/>
          </w:tcPr>
          <w:p w:rsidR="0038635D" w:rsidRPr="0038635D" w:rsidRDefault="0038635D" w:rsidP="00DB7898">
            <w:pPr>
              <w:ind w:firstLine="0"/>
              <w:rPr>
                <w:b/>
                <w:szCs w:val="24"/>
              </w:rPr>
            </w:pPr>
            <w:r w:rsidRPr="0038635D">
              <w:rPr>
                <w:b/>
                <w:szCs w:val="24"/>
              </w:rPr>
              <w:t>Примечание</w:t>
            </w:r>
          </w:p>
        </w:tc>
      </w:tr>
      <w:tr w:rsidR="0038635D" w:rsidRPr="0038635D" w:rsidTr="0038635D">
        <w:tc>
          <w:tcPr>
            <w:tcW w:w="2547" w:type="dxa"/>
          </w:tcPr>
          <w:p w:rsidR="0038635D" w:rsidRPr="0038635D" w:rsidRDefault="0038635D" w:rsidP="00DB7898">
            <w:pPr>
              <w:ind w:firstLine="0"/>
              <w:rPr>
                <w:szCs w:val="24"/>
              </w:rPr>
            </w:pPr>
            <w:proofErr w:type="spellStart"/>
            <w:r w:rsidRPr="0038635D">
              <w:rPr>
                <w:szCs w:val="24"/>
              </w:rPr>
              <w:t>wasteGasVolume</w:t>
            </w:r>
            <w:proofErr w:type="spellEnd"/>
          </w:p>
        </w:tc>
        <w:tc>
          <w:tcPr>
            <w:tcW w:w="2977" w:type="dxa"/>
          </w:tcPr>
          <w:p w:rsidR="0038635D" w:rsidRPr="0038635D" w:rsidRDefault="0038635D" w:rsidP="00F44CB7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V отходящих газов, м3/с</w:t>
            </w:r>
          </w:p>
        </w:tc>
        <w:tc>
          <w:tcPr>
            <w:tcW w:w="1275" w:type="dxa"/>
          </w:tcPr>
          <w:p w:rsidR="0038635D" w:rsidRPr="0038635D" w:rsidRDefault="0038635D" w:rsidP="00DB7898">
            <w:pPr>
              <w:ind w:firstLine="0"/>
              <w:rPr>
                <w:szCs w:val="24"/>
                <w:lang w:val="en-US"/>
              </w:rPr>
            </w:pPr>
            <w:r w:rsidRPr="0038635D">
              <w:rPr>
                <w:szCs w:val="24"/>
                <w:lang w:val="en-US"/>
              </w:rPr>
              <w:t>Double</w:t>
            </w:r>
          </w:p>
        </w:tc>
        <w:tc>
          <w:tcPr>
            <w:tcW w:w="1134" w:type="dxa"/>
          </w:tcPr>
          <w:p w:rsidR="0038635D" w:rsidRPr="0038635D" w:rsidRDefault="0038635D" w:rsidP="00DB7898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4.8</w:t>
            </w:r>
          </w:p>
        </w:tc>
        <w:tc>
          <w:tcPr>
            <w:tcW w:w="2829" w:type="dxa"/>
          </w:tcPr>
          <w:p w:rsidR="0038635D" w:rsidRPr="0038635D" w:rsidRDefault="0038635D" w:rsidP="00DB7898">
            <w:pPr>
              <w:ind w:firstLine="0"/>
              <w:rPr>
                <w:szCs w:val="24"/>
              </w:rPr>
            </w:pPr>
          </w:p>
        </w:tc>
      </w:tr>
      <w:tr w:rsidR="0038635D" w:rsidRPr="0038635D" w:rsidTr="0038635D">
        <w:tc>
          <w:tcPr>
            <w:tcW w:w="2547" w:type="dxa"/>
          </w:tcPr>
          <w:p w:rsidR="0038635D" w:rsidRPr="0038635D" w:rsidRDefault="0038635D" w:rsidP="00DB7898">
            <w:pPr>
              <w:ind w:firstLine="0"/>
              <w:rPr>
                <w:szCs w:val="24"/>
              </w:rPr>
            </w:pPr>
            <w:proofErr w:type="spellStart"/>
            <w:r w:rsidRPr="0038635D">
              <w:rPr>
                <w:szCs w:val="24"/>
              </w:rPr>
              <w:t>emissionSourceCode</w:t>
            </w:r>
            <w:proofErr w:type="spellEnd"/>
          </w:p>
        </w:tc>
        <w:tc>
          <w:tcPr>
            <w:tcW w:w="2977" w:type="dxa"/>
          </w:tcPr>
          <w:p w:rsidR="0038635D" w:rsidRPr="0038635D" w:rsidRDefault="0038635D" w:rsidP="00DB7898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Код источника выброса (</w:t>
            </w:r>
            <w:proofErr w:type="spellStart"/>
            <w:r w:rsidRPr="0038635D">
              <w:rPr>
                <w:szCs w:val="24"/>
              </w:rPr>
              <w:t>согл</w:t>
            </w:r>
            <w:proofErr w:type="spellEnd"/>
            <w:r w:rsidRPr="0038635D">
              <w:rPr>
                <w:szCs w:val="24"/>
              </w:rPr>
              <w:t xml:space="preserve">. </w:t>
            </w:r>
            <w:proofErr w:type="spellStart"/>
            <w:r w:rsidRPr="0038635D">
              <w:rPr>
                <w:szCs w:val="24"/>
              </w:rPr>
              <w:t>Сравочника</w:t>
            </w:r>
            <w:proofErr w:type="spellEnd"/>
            <w:r w:rsidRPr="0038635D">
              <w:rPr>
                <w:szCs w:val="24"/>
              </w:rPr>
              <w:t>)</w:t>
            </w:r>
          </w:p>
        </w:tc>
        <w:tc>
          <w:tcPr>
            <w:tcW w:w="1275" w:type="dxa"/>
          </w:tcPr>
          <w:p w:rsidR="0038635D" w:rsidRPr="0038635D" w:rsidRDefault="0038635D" w:rsidP="00DB7898">
            <w:pPr>
              <w:ind w:firstLine="0"/>
              <w:rPr>
                <w:szCs w:val="24"/>
              </w:rPr>
            </w:pPr>
            <w:r w:rsidRPr="0038635D">
              <w:rPr>
                <w:szCs w:val="24"/>
                <w:lang w:val="en-US"/>
              </w:rPr>
              <w:t>Integer</w:t>
            </w:r>
          </w:p>
        </w:tc>
        <w:tc>
          <w:tcPr>
            <w:tcW w:w="1134" w:type="dxa"/>
          </w:tcPr>
          <w:p w:rsidR="0038635D" w:rsidRPr="0038635D" w:rsidRDefault="0038635D" w:rsidP="00DB7898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1</w:t>
            </w:r>
          </w:p>
        </w:tc>
        <w:tc>
          <w:tcPr>
            <w:tcW w:w="2829" w:type="dxa"/>
          </w:tcPr>
          <w:p w:rsidR="0038635D" w:rsidRPr="0038635D" w:rsidRDefault="0038635D" w:rsidP="00DB78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Узнается у </w:t>
            </w:r>
            <w:proofErr w:type="spellStart"/>
            <w:r>
              <w:rPr>
                <w:szCs w:val="24"/>
              </w:rPr>
              <w:t>слудбы</w:t>
            </w:r>
            <w:proofErr w:type="spellEnd"/>
            <w:r>
              <w:rPr>
                <w:szCs w:val="24"/>
              </w:rPr>
              <w:t xml:space="preserve"> поддержки (справочная информация)</w:t>
            </w:r>
          </w:p>
        </w:tc>
      </w:tr>
      <w:tr w:rsidR="0038635D" w:rsidRPr="0038635D" w:rsidTr="0038635D">
        <w:tc>
          <w:tcPr>
            <w:tcW w:w="2547" w:type="dxa"/>
          </w:tcPr>
          <w:p w:rsidR="0038635D" w:rsidRPr="0038635D" w:rsidRDefault="0038635D" w:rsidP="00DB7898">
            <w:pPr>
              <w:ind w:firstLine="0"/>
              <w:rPr>
                <w:szCs w:val="24"/>
                <w:lang w:val="en-US"/>
              </w:rPr>
            </w:pPr>
            <w:proofErr w:type="spellStart"/>
            <w:r w:rsidRPr="0038635D">
              <w:rPr>
                <w:szCs w:val="24"/>
                <w:lang w:val="en-US"/>
              </w:rPr>
              <w:t>oxygenConcentration</w:t>
            </w:r>
            <w:proofErr w:type="spellEnd"/>
          </w:p>
        </w:tc>
        <w:tc>
          <w:tcPr>
            <w:tcW w:w="2977" w:type="dxa"/>
          </w:tcPr>
          <w:p w:rsidR="0038635D" w:rsidRPr="0038635D" w:rsidRDefault="0038635D" w:rsidP="00DB7898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Концентрация кислорода</w:t>
            </w:r>
          </w:p>
        </w:tc>
        <w:tc>
          <w:tcPr>
            <w:tcW w:w="1275" w:type="dxa"/>
          </w:tcPr>
          <w:p w:rsidR="0038635D" w:rsidRPr="0038635D" w:rsidRDefault="0038635D" w:rsidP="00DB7898">
            <w:pPr>
              <w:ind w:firstLine="0"/>
              <w:rPr>
                <w:szCs w:val="24"/>
                <w:lang w:val="en-US"/>
              </w:rPr>
            </w:pPr>
            <w:r w:rsidRPr="0038635D">
              <w:rPr>
                <w:szCs w:val="24"/>
                <w:lang w:val="en-US"/>
              </w:rPr>
              <w:t>Double</w:t>
            </w:r>
          </w:p>
        </w:tc>
        <w:tc>
          <w:tcPr>
            <w:tcW w:w="1134" w:type="dxa"/>
          </w:tcPr>
          <w:p w:rsidR="0038635D" w:rsidRPr="0038635D" w:rsidRDefault="0038635D" w:rsidP="00DB7898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1</w:t>
            </w:r>
            <w:r w:rsidRPr="0038635D">
              <w:rPr>
                <w:szCs w:val="24"/>
                <w:lang w:val="en-US"/>
              </w:rPr>
              <w:t>.1</w:t>
            </w:r>
          </w:p>
        </w:tc>
        <w:tc>
          <w:tcPr>
            <w:tcW w:w="2829" w:type="dxa"/>
          </w:tcPr>
          <w:p w:rsidR="0038635D" w:rsidRPr="0038635D" w:rsidRDefault="0038635D" w:rsidP="00DB7898">
            <w:pPr>
              <w:ind w:firstLine="0"/>
              <w:rPr>
                <w:szCs w:val="24"/>
              </w:rPr>
            </w:pPr>
          </w:p>
        </w:tc>
      </w:tr>
      <w:tr w:rsidR="0038635D" w:rsidRPr="0038635D" w:rsidTr="0038635D">
        <w:tc>
          <w:tcPr>
            <w:tcW w:w="2547" w:type="dxa"/>
          </w:tcPr>
          <w:p w:rsidR="0038635D" w:rsidRPr="0038635D" w:rsidRDefault="0038635D" w:rsidP="00516822">
            <w:pPr>
              <w:ind w:firstLine="0"/>
              <w:rPr>
                <w:szCs w:val="24"/>
                <w:lang w:val="en-US"/>
              </w:rPr>
            </w:pPr>
            <w:proofErr w:type="spellStart"/>
            <w:r w:rsidRPr="0038635D">
              <w:rPr>
                <w:szCs w:val="24"/>
              </w:rPr>
              <w:t>wasteGas</w:t>
            </w:r>
            <w:proofErr w:type="spellEnd"/>
            <w:r w:rsidRPr="0038635D">
              <w:rPr>
                <w:szCs w:val="24"/>
                <w:lang w:val="en-US"/>
              </w:rPr>
              <w:t>Temperature</w:t>
            </w:r>
          </w:p>
        </w:tc>
        <w:tc>
          <w:tcPr>
            <w:tcW w:w="2977" w:type="dxa"/>
          </w:tcPr>
          <w:p w:rsidR="0038635D" w:rsidRPr="0038635D" w:rsidRDefault="0038635D" w:rsidP="00DB7898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Температура отходящих газов</w:t>
            </w:r>
          </w:p>
        </w:tc>
        <w:tc>
          <w:tcPr>
            <w:tcW w:w="1275" w:type="dxa"/>
          </w:tcPr>
          <w:p w:rsidR="0038635D" w:rsidRPr="0038635D" w:rsidRDefault="0038635D" w:rsidP="00DB7898">
            <w:pPr>
              <w:ind w:firstLine="0"/>
              <w:rPr>
                <w:szCs w:val="24"/>
                <w:lang w:val="en-US"/>
              </w:rPr>
            </w:pPr>
            <w:r w:rsidRPr="0038635D">
              <w:rPr>
                <w:szCs w:val="24"/>
                <w:lang w:val="en-US"/>
              </w:rPr>
              <w:t>Double</w:t>
            </w:r>
          </w:p>
        </w:tc>
        <w:tc>
          <w:tcPr>
            <w:tcW w:w="1134" w:type="dxa"/>
          </w:tcPr>
          <w:p w:rsidR="0038635D" w:rsidRPr="0038635D" w:rsidRDefault="0038635D" w:rsidP="00DB7898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20</w:t>
            </w:r>
            <w:r w:rsidRPr="0038635D">
              <w:rPr>
                <w:szCs w:val="24"/>
                <w:lang w:val="en-US"/>
              </w:rPr>
              <w:t>.8</w:t>
            </w:r>
          </w:p>
        </w:tc>
        <w:tc>
          <w:tcPr>
            <w:tcW w:w="2829" w:type="dxa"/>
          </w:tcPr>
          <w:p w:rsidR="0038635D" w:rsidRPr="0038635D" w:rsidRDefault="0038635D" w:rsidP="00DB7898">
            <w:pPr>
              <w:ind w:firstLine="0"/>
              <w:rPr>
                <w:szCs w:val="24"/>
              </w:rPr>
            </w:pPr>
          </w:p>
        </w:tc>
      </w:tr>
    </w:tbl>
    <w:p w:rsidR="008469A2" w:rsidRPr="0038635D" w:rsidRDefault="00DB7898" w:rsidP="008469A2">
      <w:pPr>
        <w:rPr>
          <w:szCs w:val="24"/>
        </w:rPr>
      </w:pPr>
      <w:r w:rsidRPr="0038635D">
        <w:rPr>
          <w:szCs w:val="24"/>
        </w:rPr>
        <w:t>Приме</w:t>
      </w:r>
      <w:r w:rsidR="00014C9F" w:rsidRPr="0038635D">
        <w:rPr>
          <w:szCs w:val="24"/>
        </w:rPr>
        <w:t>р передаваемой структуры данных: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>[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{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"date": "2023-09-27",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"time": "08:35:03",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"</w:t>
      </w:r>
      <w:proofErr w:type="spellStart"/>
      <w:r w:rsidRPr="0038635D">
        <w:rPr>
          <w:rFonts w:ascii="Fira Code" w:hAnsi="Fira Code"/>
          <w:szCs w:val="24"/>
          <w:lang w:val="en-US"/>
        </w:rPr>
        <w:t>objectType</w:t>
      </w:r>
      <w:proofErr w:type="spellEnd"/>
      <w:r w:rsidRPr="0038635D">
        <w:rPr>
          <w:rFonts w:ascii="Fira Code" w:hAnsi="Fira Code"/>
          <w:szCs w:val="24"/>
          <w:lang w:val="en-US"/>
        </w:rPr>
        <w:t>": "E",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"parameter": {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"id": 1,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"code": "337",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"value": "4.8"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},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"</w:t>
      </w:r>
      <w:proofErr w:type="spellStart"/>
      <w:r w:rsidRPr="0038635D">
        <w:rPr>
          <w:rFonts w:ascii="Fira Code" w:hAnsi="Fira Code"/>
          <w:szCs w:val="24"/>
          <w:lang w:val="en-US"/>
        </w:rPr>
        <w:t>additionalParameters</w:t>
      </w:r>
      <w:proofErr w:type="spellEnd"/>
      <w:r w:rsidRPr="0038635D">
        <w:rPr>
          <w:rFonts w:ascii="Fira Code" w:hAnsi="Fira Code"/>
          <w:szCs w:val="24"/>
          <w:lang w:val="en-US"/>
        </w:rPr>
        <w:t>": [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{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  "code": "</w:t>
      </w:r>
      <w:proofErr w:type="spellStart"/>
      <w:r w:rsidRPr="0038635D">
        <w:rPr>
          <w:rFonts w:ascii="Fira Code" w:hAnsi="Fira Code"/>
          <w:szCs w:val="24"/>
          <w:lang w:val="en-US"/>
        </w:rPr>
        <w:t>wasteGasVolume</w:t>
      </w:r>
      <w:proofErr w:type="spellEnd"/>
      <w:r w:rsidRPr="0038635D">
        <w:rPr>
          <w:rFonts w:ascii="Fira Code" w:hAnsi="Fira Code"/>
          <w:szCs w:val="24"/>
          <w:lang w:val="en-US"/>
        </w:rPr>
        <w:t>",</w:t>
      </w:r>
    </w:p>
    <w:p w:rsidR="00014C9F" w:rsidRPr="000D51B4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  </w:t>
      </w:r>
      <w:r w:rsidRPr="000D51B4">
        <w:rPr>
          <w:rFonts w:ascii="Fira Code" w:hAnsi="Fira Code"/>
          <w:szCs w:val="24"/>
          <w:lang w:val="en-US"/>
        </w:rPr>
        <w:t>"value": "2.222"</w:t>
      </w:r>
    </w:p>
    <w:p w:rsidR="00014C9F" w:rsidRPr="000D51B4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0D51B4">
        <w:rPr>
          <w:rFonts w:ascii="Fira Code" w:hAnsi="Fira Code"/>
          <w:szCs w:val="24"/>
          <w:lang w:val="en-US"/>
        </w:rPr>
        <w:t xml:space="preserve">      },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{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  "code": "</w:t>
      </w:r>
      <w:proofErr w:type="spellStart"/>
      <w:r w:rsidRPr="0038635D">
        <w:rPr>
          <w:rFonts w:ascii="Fira Code" w:hAnsi="Fira Code"/>
          <w:szCs w:val="24"/>
          <w:lang w:val="en-US"/>
        </w:rPr>
        <w:t>emissionSourceCode</w:t>
      </w:r>
      <w:proofErr w:type="spellEnd"/>
      <w:r w:rsidRPr="0038635D">
        <w:rPr>
          <w:rFonts w:ascii="Fira Code" w:hAnsi="Fira Code"/>
          <w:szCs w:val="24"/>
          <w:lang w:val="en-US"/>
        </w:rPr>
        <w:t>",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  "value": "1"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},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{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  "code": "</w:t>
      </w:r>
      <w:proofErr w:type="spellStart"/>
      <w:r w:rsidRPr="0038635D">
        <w:rPr>
          <w:rFonts w:ascii="Fira Code" w:hAnsi="Fira Code"/>
          <w:szCs w:val="24"/>
          <w:lang w:val="en-US"/>
        </w:rPr>
        <w:t>oxygenConcentration</w:t>
      </w:r>
      <w:proofErr w:type="spellEnd"/>
      <w:r w:rsidRPr="0038635D">
        <w:rPr>
          <w:rFonts w:ascii="Fira Code" w:hAnsi="Fira Code"/>
          <w:szCs w:val="24"/>
          <w:lang w:val="en-US"/>
        </w:rPr>
        <w:t>",</w:t>
      </w:r>
    </w:p>
    <w:p w:rsidR="00014C9F" w:rsidRPr="000D51B4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38635D">
        <w:rPr>
          <w:rFonts w:ascii="Fira Code" w:hAnsi="Fira Code"/>
          <w:szCs w:val="24"/>
          <w:lang w:val="en-US"/>
        </w:rPr>
        <w:t xml:space="preserve">        </w:t>
      </w:r>
      <w:r w:rsidRPr="000D51B4">
        <w:rPr>
          <w:rFonts w:ascii="Fira Code" w:hAnsi="Fira Code"/>
          <w:szCs w:val="24"/>
          <w:lang w:val="en-US"/>
        </w:rPr>
        <w:t>"value": "1.111"</w:t>
      </w:r>
    </w:p>
    <w:p w:rsidR="00014C9F" w:rsidRPr="00234976" w:rsidRDefault="00014C9F" w:rsidP="0018077E">
      <w:pPr>
        <w:spacing w:after="0" w:line="240" w:lineRule="auto"/>
        <w:ind w:firstLine="0"/>
        <w:rPr>
          <w:rFonts w:ascii="Fira Code" w:hAnsi="Fira Code"/>
          <w:szCs w:val="24"/>
          <w:lang w:val="en-US"/>
        </w:rPr>
      </w:pPr>
      <w:r w:rsidRPr="000D51B4">
        <w:rPr>
          <w:rFonts w:ascii="Fira Code" w:hAnsi="Fira Code"/>
          <w:szCs w:val="24"/>
          <w:lang w:val="en-US"/>
        </w:rPr>
        <w:t xml:space="preserve">      </w:t>
      </w:r>
      <w:r w:rsidRPr="00234976">
        <w:rPr>
          <w:rFonts w:ascii="Fira Code" w:hAnsi="Fira Code"/>
          <w:szCs w:val="24"/>
          <w:lang w:val="en-US"/>
        </w:rPr>
        <w:t>},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</w:rPr>
      </w:pPr>
      <w:r w:rsidRPr="00234976">
        <w:rPr>
          <w:rFonts w:ascii="Fira Code" w:hAnsi="Fira Code"/>
          <w:szCs w:val="24"/>
          <w:lang w:val="en-US"/>
        </w:rPr>
        <w:t xml:space="preserve">      </w:t>
      </w:r>
      <w:r w:rsidRPr="0038635D">
        <w:rPr>
          <w:rFonts w:ascii="Fira Code" w:hAnsi="Fira Code"/>
          <w:szCs w:val="24"/>
        </w:rPr>
        <w:t>{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</w:rPr>
      </w:pPr>
      <w:r w:rsidRPr="0038635D">
        <w:rPr>
          <w:rFonts w:ascii="Fira Code" w:hAnsi="Fira Code"/>
          <w:szCs w:val="24"/>
        </w:rPr>
        <w:t xml:space="preserve">        "</w:t>
      </w:r>
      <w:proofErr w:type="spellStart"/>
      <w:r w:rsidRPr="0038635D">
        <w:rPr>
          <w:rFonts w:ascii="Fira Code" w:hAnsi="Fira Code"/>
          <w:szCs w:val="24"/>
        </w:rPr>
        <w:t>code</w:t>
      </w:r>
      <w:proofErr w:type="spellEnd"/>
      <w:r w:rsidRPr="0038635D">
        <w:rPr>
          <w:rFonts w:ascii="Fira Code" w:hAnsi="Fira Code"/>
          <w:szCs w:val="24"/>
        </w:rPr>
        <w:t>": "</w:t>
      </w:r>
      <w:proofErr w:type="spellStart"/>
      <w:r w:rsidRPr="0038635D">
        <w:rPr>
          <w:rFonts w:ascii="Fira Code" w:hAnsi="Fira Code"/>
          <w:szCs w:val="24"/>
        </w:rPr>
        <w:t>wasteGasTemperature</w:t>
      </w:r>
      <w:proofErr w:type="spellEnd"/>
      <w:r w:rsidRPr="0038635D">
        <w:rPr>
          <w:rFonts w:ascii="Fira Code" w:hAnsi="Fira Code"/>
          <w:szCs w:val="24"/>
        </w:rPr>
        <w:t>",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</w:rPr>
      </w:pPr>
      <w:r w:rsidRPr="0038635D">
        <w:rPr>
          <w:rFonts w:ascii="Fira Code" w:hAnsi="Fira Code"/>
          <w:szCs w:val="24"/>
        </w:rPr>
        <w:t xml:space="preserve">        "</w:t>
      </w:r>
      <w:proofErr w:type="spellStart"/>
      <w:r w:rsidRPr="0038635D">
        <w:rPr>
          <w:rFonts w:ascii="Fira Code" w:hAnsi="Fira Code"/>
          <w:szCs w:val="24"/>
        </w:rPr>
        <w:t>value</w:t>
      </w:r>
      <w:proofErr w:type="spellEnd"/>
      <w:r w:rsidRPr="0038635D">
        <w:rPr>
          <w:rFonts w:ascii="Fira Code" w:hAnsi="Fira Code"/>
          <w:szCs w:val="24"/>
        </w:rPr>
        <w:t>": "3.333"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</w:rPr>
      </w:pPr>
      <w:r w:rsidRPr="0038635D">
        <w:rPr>
          <w:rFonts w:ascii="Fira Code" w:hAnsi="Fira Code"/>
          <w:szCs w:val="24"/>
        </w:rPr>
        <w:t xml:space="preserve">      }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</w:rPr>
      </w:pPr>
      <w:r w:rsidRPr="0038635D">
        <w:rPr>
          <w:rFonts w:ascii="Fira Code" w:hAnsi="Fira Code"/>
          <w:szCs w:val="24"/>
        </w:rPr>
        <w:t xml:space="preserve">    ]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</w:rPr>
      </w:pPr>
      <w:r w:rsidRPr="0038635D">
        <w:rPr>
          <w:rFonts w:ascii="Fira Code" w:hAnsi="Fira Code"/>
          <w:szCs w:val="24"/>
        </w:rPr>
        <w:t xml:space="preserve">  }</w:t>
      </w:r>
    </w:p>
    <w:p w:rsidR="00014C9F" w:rsidRPr="0038635D" w:rsidRDefault="00014C9F" w:rsidP="0018077E">
      <w:pPr>
        <w:spacing w:after="0" w:line="240" w:lineRule="auto"/>
        <w:ind w:firstLine="0"/>
        <w:rPr>
          <w:rFonts w:ascii="Fira Code" w:hAnsi="Fira Code"/>
          <w:szCs w:val="24"/>
        </w:rPr>
      </w:pPr>
      <w:r w:rsidRPr="0038635D">
        <w:rPr>
          <w:rFonts w:ascii="Fira Code" w:hAnsi="Fira Code"/>
          <w:szCs w:val="24"/>
        </w:rPr>
        <w:t>]</w:t>
      </w:r>
    </w:p>
    <w:p w:rsidR="00F30683" w:rsidRPr="0038635D" w:rsidRDefault="00F30683" w:rsidP="00F30683">
      <w:pPr>
        <w:pStyle w:val="2"/>
        <w:rPr>
          <w:szCs w:val="24"/>
        </w:rPr>
      </w:pPr>
      <w:r w:rsidRPr="0038635D">
        <w:rPr>
          <w:szCs w:val="24"/>
        </w:rPr>
        <w:t>Требования к мониторингам объекта наблюдения Неопределенный</w:t>
      </w:r>
    </w:p>
    <w:p w:rsidR="00F30683" w:rsidRPr="000D51B4" w:rsidRDefault="00F30683" w:rsidP="008469A2">
      <w:pPr>
        <w:rPr>
          <w:szCs w:val="24"/>
          <w:lang w:val="en-US"/>
        </w:rPr>
      </w:pPr>
      <w:r w:rsidRPr="0038635D">
        <w:rPr>
          <w:szCs w:val="24"/>
          <w:lang w:val="en-US"/>
        </w:rPr>
        <w:t>//TODO</w:t>
      </w:r>
      <w:r w:rsidR="001B6AFF" w:rsidRPr="0038635D">
        <w:rPr>
          <w:szCs w:val="24"/>
          <w:lang w:val="en-US"/>
        </w:rPr>
        <w:t xml:space="preserve"> </w:t>
      </w:r>
      <w:r w:rsidR="001B6AFF" w:rsidRPr="0038635D">
        <w:rPr>
          <w:szCs w:val="24"/>
        </w:rPr>
        <w:t>файл</w:t>
      </w:r>
      <w:r w:rsidR="001B6AFF" w:rsidRPr="0038635D">
        <w:rPr>
          <w:szCs w:val="24"/>
          <w:lang w:val="en-US"/>
        </w:rPr>
        <w:t xml:space="preserve"> «</w:t>
      </w:r>
      <w:proofErr w:type="spellStart"/>
      <w:r w:rsidR="00383C7D" w:rsidRPr="0038635D">
        <w:rPr>
          <w:szCs w:val="24"/>
          <w:lang w:val="en-US"/>
        </w:rPr>
        <w:t>monitoring_</w:t>
      </w:r>
      <w:proofErr w:type="gramStart"/>
      <w:r w:rsidR="00383C7D" w:rsidRPr="0038635D">
        <w:rPr>
          <w:szCs w:val="24"/>
          <w:lang w:val="en-US"/>
        </w:rPr>
        <w:t>undefined.json</w:t>
      </w:r>
      <w:proofErr w:type="spellEnd"/>
      <w:proofErr w:type="gramEnd"/>
      <w:r w:rsidR="001B6AFF" w:rsidRPr="0038635D">
        <w:rPr>
          <w:szCs w:val="24"/>
          <w:lang w:val="en-US"/>
        </w:rPr>
        <w:t>»</w:t>
      </w:r>
    </w:p>
    <w:p w:rsidR="00555A2E" w:rsidRPr="0038635D" w:rsidRDefault="009A3321" w:rsidP="008469A2">
      <w:pPr>
        <w:pStyle w:val="1"/>
        <w:rPr>
          <w:szCs w:val="24"/>
        </w:rPr>
      </w:pPr>
      <w:r w:rsidRPr="0038635D">
        <w:rPr>
          <w:szCs w:val="24"/>
          <w:lang w:val="en-US"/>
        </w:rPr>
        <w:lastRenderedPageBreak/>
        <w:t xml:space="preserve"> </w:t>
      </w:r>
      <w:r w:rsidR="00555A2E" w:rsidRPr="0038635D">
        <w:rPr>
          <w:szCs w:val="24"/>
        </w:rPr>
        <w:t>Режимы работы Агента</w:t>
      </w:r>
    </w:p>
    <w:p w:rsidR="00914445" w:rsidRPr="0038635D" w:rsidRDefault="00914445" w:rsidP="00914445">
      <w:pPr>
        <w:rPr>
          <w:szCs w:val="24"/>
        </w:rPr>
      </w:pPr>
      <w:r w:rsidRPr="0038635D">
        <w:rPr>
          <w:szCs w:val="24"/>
        </w:rPr>
        <w:t>Агент может работать в</w:t>
      </w:r>
      <w:r w:rsidR="00D32E7E" w:rsidRPr="0038635D">
        <w:rPr>
          <w:szCs w:val="24"/>
        </w:rPr>
        <w:t xml:space="preserve"> двух режимах и одном </w:t>
      </w:r>
      <w:proofErr w:type="spellStart"/>
      <w:r w:rsidR="00D32E7E" w:rsidRPr="0038635D">
        <w:rPr>
          <w:szCs w:val="24"/>
        </w:rPr>
        <w:t>подрежиме</w:t>
      </w:r>
      <w:proofErr w:type="spellEnd"/>
      <w:r w:rsidR="00D32E7E" w:rsidRPr="0038635D">
        <w:rPr>
          <w:szCs w:val="24"/>
        </w:rPr>
        <w:t>.</w:t>
      </w:r>
    </w:p>
    <w:p w:rsidR="00D32E7E" w:rsidRPr="0038635D" w:rsidRDefault="00D32E7E" w:rsidP="00914445">
      <w:pPr>
        <w:rPr>
          <w:szCs w:val="24"/>
          <w:lang w:val="en-US"/>
        </w:rPr>
      </w:pPr>
      <w:r w:rsidRPr="0038635D">
        <w:rPr>
          <w:szCs w:val="24"/>
        </w:rPr>
        <w:t>Режим «</w:t>
      </w:r>
      <w:r w:rsidRPr="0038635D">
        <w:rPr>
          <w:szCs w:val="24"/>
          <w:lang w:val="en-US"/>
        </w:rPr>
        <w:t>resend</w:t>
      </w:r>
      <w:r w:rsidRPr="0038635D">
        <w:rPr>
          <w:szCs w:val="24"/>
        </w:rPr>
        <w:t>» может работать одновременно с режимом «</w:t>
      </w:r>
      <w:r w:rsidRPr="0038635D">
        <w:rPr>
          <w:szCs w:val="24"/>
          <w:lang w:val="en-US"/>
        </w:rPr>
        <w:t>scheduled</w:t>
      </w:r>
      <w:r w:rsidRPr="0038635D">
        <w:rPr>
          <w:szCs w:val="24"/>
        </w:rPr>
        <w:t>-</w:t>
      </w:r>
      <w:r w:rsidRPr="0038635D">
        <w:rPr>
          <w:szCs w:val="24"/>
          <w:lang w:val="en-US"/>
        </w:rPr>
        <w:t>read</w:t>
      </w:r>
      <w:r w:rsidRPr="0038635D">
        <w:rPr>
          <w:szCs w:val="24"/>
        </w:rPr>
        <w:t>-</w:t>
      </w:r>
      <w:r w:rsidRPr="0038635D">
        <w:rPr>
          <w:szCs w:val="24"/>
          <w:lang w:val="en-US"/>
        </w:rPr>
        <w:t>and</w:t>
      </w:r>
      <w:r w:rsidRPr="0038635D">
        <w:rPr>
          <w:szCs w:val="24"/>
        </w:rPr>
        <w:t>-</w:t>
      </w:r>
      <w:r w:rsidRPr="0038635D">
        <w:rPr>
          <w:szCs w:val="24"/>
          <w:lang w:val="en-US"/>
        </w:rPr>
        <w:t>send</w:t>
      </w:r>
      <w:r w:rsidRPr="0038635D">
        <w:rPr>
          <w:szCs w:val="24"/>
        </w:rPr>
        <w:t xml:space="preserve">» или </w:t>
      </w:r>
      <w:proofErr w:type="spellStart"/>
      <w:r w:rsidRPr="0038635D">
        <w:rPr>
          <w:szCs w:val="24"/>
        </w:rPr>
        <w:t>подрежимом</w:t>
      </w:r>
      <w:proofErr w:type="spellEnd"/>
      <w:r w:rsidRPr="0038635D">
        <w:rPr>
          <w:szCs w:val="24"/>
        </w:rPr>
        <w:t xml:space="preserve"> «</w:t>
      </w:r>
      <w:r w:rsidRPr="0038635D">
        <w:rPr>
          <w:szCs w:val="24"/>
          <w:lang w:val="en-US"/>
        </w:rPr>
        <w:t>prepared</w:t>
      </w:r>
      <w:r w:rsidRPr="0038635D">
        <w:rPr>
          <w:szCs w:val="24"/>
        </w:rPr>
        <w:t>-</w:t>
      </w:r>
      <w:r w:rsidRPr="0038635D">
        <w:rPr>
          <w:szCs w:val="24"/>
          <w:lang w:val="en-US"/>
        </w:rPr>
        <w:t>mapper</w:t>
      </w:r>
      <w:r w:rsidRPr="0038635D">
        <w:rPr>
          <w:szCs w:val="24"/>
        </w:rPr>
        <w:t>-</w:t>
      </w:r>
      <w:r w:rsidRPr="0038635D">
        <w:rPr>
          <w:szCs w:val="24"/>
          <w:lang w:val="en-US"/>
        </w:rPr>
        <w:t>mode</w:t>
      </w:r>
      <w:r w:rsidRPr="0038635D">
        <w:rPr>
          <w:szCs w:val="24"/>
        </w:rPr>
        <w:t>». Режим</w:t>
      </w:r>
      <w:r w:rsidRPr="0038635D">
        <w:rPr>
          <w:szCs w:val="24"/>
          <w:lang w:val="en-US"/>
        </w:rPr>
        <w:t xml:space="preserve"> «scheduled-read-and-send» </w:t>
      </w:r>
      <w:r w:rsidRPr="0038635D">
        <w:rPr>
          <w:szCs w:val="24"/>
        </w:rPr>
        <w:t>и</w:t>
      </w:r>
      <w:r w:rsidRPr="0038635D">
        <w:rPr>
          <w:szCs w:val="24"/>
          <w:lang w:val="en-US"/>
        </w:rPr>
        <w:t xml:space="preserve"> </w:t>
      </w:r>
      <w:proofErr w:type="spellStart"/>
      <w:r w:rsidRPr="0038635D">
        <w:rPr>
          <w:szCs w:val="24"/>
        </w:rPr>
        <w:t>подрежим</w:t>
      </w:r>
      <w:proofErr w:type="spellEnd"/>
      <w:r w:rsidRPr="0038635D">
        <w:rPr>
          <w:szCs w:val="24"/>
          <w:lang w:val="en-US"/>
        </w:rPr>
        <w:t xml:space="preserve"> «prepared-mapper-mode» </w:t>
      </w:r>
      <w:r w:rsidRPr="0038635D">
        <w:rPr>
          <w:szCs w:val="24"/>
        </w:rPr>
        <w:t>являются</w:t>
      </w:r>
      <w:r w:rsidRPr="0038635D">
        <w:rPr>
          <w:szCs w:val="24"/>
          <w:lang w:val="en-US"/>
        </w:rPr>
        <w:t xml:space="preserve"> </w:t>
      </w:r>
      <w:r w:rsidRPr="0038635D">
        <w:rPr>
          <w:szCs w:val="24"/>
        </w:rPr>
        <w:t>взаимоисключающими</w:t>
      </w:r>
      <w:r w:rsidRPr="0038635D">
        <w:rPr>
          <w:szCs w:val="24"/>
          <w:lang w:val="en-US"/>
        </w:rPr>
        <w:t>.</w:t>
      </w:r>
    </w:p>
    <w:p w:rsidR="00E43B5B" w:rsidRPr="0038635D" w:rsidRDefault="00E43B5B" w:rsidP="00E43B5B">
      <w:pPr>
        <w:pStyle w:val="a3"/>
        <w:numPr>
          <w:ilvl w:val="0"/>
          <w:numId w:val="4"/>
        </w:numPr>
        <w:rPr>
          <w:szCs w:val="24"/>
        </w:rPr>
      </w:pPr>
      <w:r w:rsidRPr="0038635D">
        <w:rPr>
          <w:b/>
          <w:szCs w:val="24"/>
          <w:lang w:val="en-US"/>
        </w:rPr>
        <w:t>r</w:t>
      </w:r>
      <w:proofErr w:type="spellStart"/>
      <w:r w:rsidRPr="0038635D">
        <w:rPr>
          <w:b/>
          <w:szCs w:val="24"/>
        </w:rPr>
        <w:t>esend</w:t>
      </w:r>
      <w:proofErr w:type="spellEnd"/>
      <w:r w:rsidRPr="0038635D">
        <w:rPr>
          <w:szCs w:val="24"/>
        </w:rPr>
        <w:t xml:space="preserve"> – в данном режиме Агент перенаправляет объекты, принятые им по </w:t>
      </w:r>
      <w:r w:rsidRPr="0038635D">
        <w:rPr>
          <w:szCs w:val="24"/>
          <w:lang w:val="en-US"/>
        </w:rPr>
        <w:t>API</w:t>
      </w:r>
      <w:r w:rsidRPr="0038635D">
        <w:rPr>
          <w:szCs w:val="24"/>
        </w:rPr>
        <w:t xml:space="preserve"> «/v1/</w:t>
      </w:r>
      <w:proofErr w:type="spellStart"/>
      <w:r w:rsidRPr="0038635D">
        <w:rPr>
          <w:szCs w:val="24"/>
        </w:rPr>
        <w:t>agent</w:t>
      </w:r>
      <w:proofErr w:type="spellEnd"/>
      <w:r w:rsidRPr="0038635D">
        <w:rPr>
          <w:szCs w:val="24"/>
        </w:rPr>
        <w:t>/</w:t>
      </w:r>
      <w:proofErr w:type="spellStart"/>
      <w:r w:rsidRPr="0038635D">
        <w:rPr>
          <w:szCs w:val="24"/>
        </w:rPr>
        <w:t>resend</w:t>
      </w:r>
      <w:proofErr w:type="spellEnd"/>
      <w:r w:rsidRPr="0038635D">
        <w:rPr>
          <w:szCs w:val="24"/>
        </w:rPr>
        <w:t xml:space="preserve">» на </w:t>
      </w:r>
      <w:r w:rsidRPr="0038635D">
        <w:rPr>
          <w:szCs w:val="24"/>
          <w:lang w:val="en-US"/>
        </w:rPr>
        <w:t>API</w:t>
      </w:r>
      <w:r w:rsidRPr="0038635D">
        <w:rPr>
          <w:szCs w:val="24"/>
        </w:rPr>
        <w:t xml:space="preserve"> Системы указанный в поле «</w:t>
      </w:r>
      <w:proofErr w:type="spellStart"/>
      <w:r w:rsidRPr="0038635D">
        <w:rPr>
          <w:szCs w:val="24"/>
        </w:rPr>
        <w:t>api.resend.out</w:t>
      </w:r>
      <w:proofErr w:type="spellEnd"/>
      <w:r w:rsidRPr="0038635D">
        <w:rPr>
          <w:szCs w:val="24"/>
        </w:rPr>
        <w:t>» Конфигурационного файла Агента</w:t>
      </w:r>
      <w:r w:rsidR="00DD33A4" w:rsidRPr="0038635D">
        <w:rPr>
          <w:szCs w:val="24"/>
        </w:rPr>
        <w:t>.</w:t>
      </w:r>
    </w:p>
    <w:p w:rsidR="00914445" w:rsidRPr="0038635D" w:rsidRDefault="00914445" w:rsidP="00914445">
      <w:pPr>
        <w:pStyle w:val="a3"/>
        <w:numPr>
          <w:ilvl w:val="0"/>
          <w:numId w:val="4"/>
        </w:numPr>
        <w:rPr>
          <w:szCs w:val="24"/>
        </w:rPr>
      </w:pPr>
      <w:proofErr w:type="spellStart"/>
      <w:r w:rsidRPr="0038635D">
        <w:rPr>
          <w:b/>
          <w:szCs w:val="24"/>
        </w:rPr>
        <w:t>scheduled-read-and-send</w:t>
      </w:r>
      <w:proofErr w:type="spellEnd"/>
      <w:r w:rsidRPr="0038635D">
        <w:rPr>
          <w:szCs w:val="24"/>
        </w:rPr>
        <w:t xml:space="preserve"> – режим периодической отправки </w:t>
      </w:r>
      <w:r w:rsidR="00EF1641" w:rsidRPr="0038635D">
        <w:rPr>
          <w:szCs w:val="24"/>
        </w:rPr>
        <w:t>произвольных объектов,</w:t>
      </w:r>
      <w:r w:rsidRPr="0038635D">
        <w:rPr>
          <w:szCs w:val="24"/>
        </w:rPr>
        <w:t xml:space="preserve"> считанных из БД посредством SQL-запроса "</w:t>
      </w:r>
      <w:proofErr w:type="spellStart"/>
      <w:r w:rsidRPr="0038635D">
        <w:rPr>
          <w:szCs w:val="24"/>
        </w:rPr>
        <w:t>query</w:t>
      </w:r>
      <w:proofErr w:type="spellEnd"/>
      <w:r w:rsidRPr="0038635D">
        <w:rPr>
          <w:szCs w:val="24"/>
        </w:rPr>
        <w:t>" по API Системы "</w:t>
      </w:r>
      <w:proofErr w:type="spellStart"/>
      <w:r w:rsidRPr="0038635D">
        <w:rPr>
          <w:szCs w:val="24"/>
        </w:rPr>
        <w:t>api.scheduled-read-and-send.out</w:t>
      </w:r>
      <w:proofErr w:type="spellEnd"/>
      <w:r w:rsidRPr="0038635D">
        <w:rPr>
          <w:szCs w:val="24"/>
        </w:rPr>
        <w:t>".</w:t>
      </w:r>
    </w:p>
    <w:p w:rsidR="00914445" w:rsidRPr="0038635D" w:rsidRDefault="00914445" w:rsidP="00914445">
      <w:pPr>
        <w:rPr>
          <w:szCs w:val="24"/>
        </w:rPr>
      </w:pPr>
      <w:r w:rsidRPr="0038635D">
        <w:rPr>
          <w:szCs w:val="24"/>
        </w:rPr>
        <w:t xml:space="preserve">Данный режим позволяет Агенту </w:t>
      </w:r>
      <w:r w:rsidR="00EF1641" w:rsidRPr="0038635D">
        <w:rPr>
          <w:szCs w:val="24"/>
        </w:rPr>
        <w:t xml:space="preserve">с заданной периодичностью </w:t>
      </w:r>
      <w:r w:rsidRPr="0038635D">
        <w:rPr>
          <w:szCs w:val="24"/>
        </w:rPr>
        <w:t xml:space="preserve">отправлять в Систему </w:t>
      </w:r>
      <w:r w:rsidR="00EF1641" w:rsidRPr="0038635D">
        <w:rPr>
          <w:szCs w:val="24"/>
        </w:rPr>
        <w:t>объекты произвольной структуры,</w:t>
      </w:r>
      <w:r w:rsidRPr="0038635D">
        <w:rPr>
          <w:szCs w:val="24"/>
        </w:rPr>
        <w:t xml:space="preserve"> считанные из БД поср</w:t>
      </w:r>
      <w:r w:rsidR="00EF1641" w:rsidRPr="0038635D">
        <w:rPr>
          <w:szCs w:val="24"/>
        </w:rPr>
        <w:t>едством заданного SQL-запроса.</w:t>
      </w:r>
    </w:p>
    <w:p w:rsidR="001B6AFF" w:rsidRPr="0038635D" w:rsidRDefault="00EF1641" w:rsidP="001B6AFF">
      <w:pPr>
        <w:rPr>
          <w:szCs w:val="24"/>
          <w:u w:val="single"/>
        </w:rPr>
      </w:pPr>
      <w:r w:rsidRPr="0038635D">
        <w:rPr>
          <w:szCs w:val="24"/>
          <w:u w:val="single"/>
        </w:rPr>
        <w:t>Обратите внимание:</w:t>
      </w:r>
    </w:p>
    <w:p w:rsidR="00EF1641" w:rsidRPr="0038635D" w:rsidRDefault="00EF1641" w:rsidP="001B6AFF">
      <w:pPr>
        <w:pStyle w:val="a3"/>
        <w:numPr>
          <w:ilvl w:val="0"/>
          <w:numId w:val="7"/>
        </w:numPr>
        <w:rPr>
          <w:szCs w:val="24"/>
        </w:rPr>
      </w:pPr>
      <w:r w:rsidRPr="0038635D">
        <w:rPr>
          <w:szCs w:val="24"/>
        </w:rPr>
        <w:t xml:space="preserve">для работы данного режима необходимо наличие в Системе указанного в Агенте </w:t>
      </w:r>
      <w:r w:rsidRPr="0038635D">
        <w:rPr>
          <w:szCs w:val="24"/>
          <w:lang w:val="en-US"/>
        </w:rPr>
        <w:t>API</w:t>
      </w:r>
      <w:r w:rsidRPr="0038635D">
        <w:rPr>
          <w:szCs w:val="24"/>
        </w:rPr>
        <w:t xml:space="preserve"> для работы с объектами полученной структуры</w:t>
      </w:r>
    </w:p>
    <w:p w:rsidR="00EF1641" w:rsidRPr="0038635D" w:rsidRDefault="00EF1641" w:rsidP="00E43B5B">
      <w:pPr>
        <w:pStyle w:val="a3"/>
        <w:numPr>
          <w:ilvl w:val="1"/>
          <w:numId w:val="6"/>
        </w:numPr>
        <w:rPr>
          <w:szCs w:val="24"/>
        </w:rPr>
      </w:pPr>
      <w:r w:rsidRPr="0038635D">
        <w:rPr>
          <w:b/>
          <w:szCs w:val="24"/>
          <w:lang w:val="en-US"/>
        </w:rPr>
        <w:t>prepared</w:t>
      </w:r>
      <w:r w:rsidRPr="0038635D">
        <w:rPr>
          <w:b/>
          <w:szCs w:val="24"/>
        </w:rPr>
        <w:t>-</w:t>
      </w:r>
      <w:r w:rsidRPr="0038635D">
        <w:rPr>
          <w:b/>
          <w:szCs w:val="24"/>
          <w:lang w:val="en-US"/>
        </w:rPr>
        <w:t>mapper</w:t>
      </w:r>
      <w:r w:rsidRPr="0038635D">
        <w:rPr>
          <w:b/>
          <w:szCs w:val="24"/>
        </w:rPr>
        <w:t>-</w:t>
      </w:r>
      <w:r w:rsidRPr="0038635D">
        <w:rPr>
          <w:b/>
          <w:szCs w:val="24"/>
          <w:lang w:val="en-US"/>
        </w:rPr>
        <w:t>mode</w:t>
      </w:r>
      <w:r w:rsidRPr="0038635D">
        <w:rPr>
          <w:szCs w:val="24"/>
        </w:rPr>
        <w:t xml:space="preserve"> – </w:t>
      </w:r>
      <w:proofErr w:type="spellStart"/>
      <w:r w:rsidRPr="0038635D">
        <w:rPr>
          <w:szCs w:val="24"/>
        </w:rPr>
        <w:t>подрежим</w:t>
      </w:r>
      <w:proofErr w:type="spellEnd"/>
      <w:r w:rsidRPr="0038635D">
        <w:rPr>
          <w:szCs w:val="24"/>
        </w:rPr>
        <w:t xml:space="preserve"> режима </w:t>
      </w:r>
      <w:r w:rsidRPr="0038635D">
        <w:rPr>
          <w:szCs w:val="24"/>
          <w:lang w:val="en-US"/>
        </w:rPr>
        <w:t>scheduled</w:t>
      </w:r>
      <w:r w:rsidRPr="0038635D">
        <w:rPr>
          <w:szCs w:val="24"/>
        </w:rPr>
        <w:t>-</w:t>
      </w:r>
      <w:r w:rsidRPr="0038635D">
        <w:rPr>
          <w:szCs w:val="24"/>
          <w:lang w:val="en-US"/>
        </w:rPr>
        <w:t>read</w:t>
      </w:r>
      <w:r w:rsidRPr="0038635D">
        <w:rPr>
          <w:szCs w:val="24"/>
        </w:rPr>
        <w:t>-</w:t>
      </w:r>
      <w:r w:rsidRPr="0038635D">
        <w:rPr>
          <w:szCs w:val="24"/>
          <w:lang w:val="en-US"/>
        </w:rPr>
        <w:t>and</w:t>
      </w:r>
      <w:r w:rsidRPr="0038635D">
        <w:rPr>
          <w:szCs w:val="24"/>
        </w:rPr>
        <w:t>-</w:t>
      </w:r>
      <w:r w:rsidRPr="0038635D">
        <w:rPr>
          <w:szCs w:val="24"/>
          <w:lang w:val="en-US"/>
        </w:rPr>
        <w:t>send</w:t>
      </w:r>
      <w:r w:rsidRPr="0038635D">
        <w:rPr>
          <w:szCs w:val="24"/>
        </w:rPr>
        <w:t xml:space="preserve"> для использования предустановленной конфигурации отображения объектов считанных из БД в объекты мониторинга принимаемых Системой по </w:t>
      </w:r>
      <w:r w:rsidRPr="0038635D">
        <w:rPr>
          <w:szCs w:val="24"/>
          <w:lang w:val="en-US"/>
        </w:rPr>
        <w:t>API</w:t>
      </w:r>
      <w:r w:rsidRPr="0038635D">
        <w:rPr>
          <w:szCs w:val="24"/>
        </w:rPr>
        <w:t xml:space="preserve"> для приема мониторингов</w:t>
      </w:r>
      <w:r w:rsidR="00E43B5B" w:rsidRPr="0038635D">
        <w:rPr>
          <w:szCs w:val="24"/>
        </w:rPr>
        <w:t>.</w:t>
      </w:r>
    </w:p>
    <w:p w:rsidR="00E43B5B" w:rsidRPr="0038635D" w:rsidRDefault="00E43B5B" w:rsidP="00943B8F">
      <w:pPr>
        <w:rPr>
          <w:szCs w:val="24"/>
        </w:rPr>
      </w:pPr>
      <w:r w:rsidRPr="0038635D">
        <w:rPr>
          <w:szCs w:val="24"/>
        </w:rPr>
        <w:t>Д</w:t>
      </w:r>
      <w:r w:rsidR="001B6AFF" w:rsidRPr="0038635D">
        <w:rPr>
          <w:szCs w:val="24"/>
        </w:rPr>
        <w:t>ля работы данного режима необх</w:t>
      </w:r>
      <w:r w:rsidR="000D77AF" w:rsidRPr="0038635D">
        <w:rPr>
          <w:szCs w:val="24"/>
        </w:rPr>
        <w:t xml:space="preserve">одимо, чтобы </w:t>
      </w:r>
      <w:r w:rsidR="000D77AF" w:rsidRPr="0038635D">
        <w:rPr>
          <w:szCs w:val="24"/>
          <w:lang w:val="en-US"/>
        </w:rPr>
        <w:t>SQL</w:t>
      </w:r>
      <w:r w:rsidR="000D77AF" w:rsidRPr="0038635D">
        <w:rPr>
          <w:szCs w:val="24"/>
        </w:rPr>
        <w:t xml:space="preserve"> запрос возвращал строки данных с </w:t>
      </w:r>
      <w:r w:rsidR="00943B8F" w:rsidRPr="0038635D">
        <w:rPr>
          <w:szCs w:val="24"/>
        </w:rPr>
        <w:t>названиями столбцов указанными в начале комментариев соответствующих параметров в файле «</w:t>
      </w:r>
      <w:proofErr w:type="spellStart"/>
      <w:proofErr w:type="gramStart"/>
      <w:r w:rsidR="00943B8F" w:rsidRPr="0038635D">
        <w:rPr>
          <w:szCs w:val="24"/>
        </w:rPr>
        <w:t>monitoring.json</w:t>
      </w:r>
      <w:proofErr w:type="spellEnd"/>
      <w:proofErr w:type="gramEnd"/>
      <w:r w:rsidR="00943B8F" w:rsidRPr="0038635D">
        <w:rPr>
          <w:szCs w:val="24"/>
        </w:rPr>
        <w:t>»</w:t>
      </w:r>
      <w:r w:rsidR="00F72B51" w:rsidRPr="0038635D">
        <w:rPr>
          <w:szCs w:val="24"/>
        </w:rPr>
        <w:t xml:space="preserve"> указанном выше, а так же, чтобы в конце запроса</w:t>
      </w:r>
      <w:r w:rsidR="00B83240" w:rsidRPr="0038635D">
        <w:rPr>
          <w:szCs w:val="24"/>
        </w:rPr>
        <w:t xml:space="preserve"> в конце выражения </w:t>
      </w:r>
      <w:r w:rsidR="00B83240" w:rsidRPr="0038635D">
        <w:rPr>
          <w:szCs w:val="24"/>
          <w:lang w:val="en-US"/>
        </w:rPr>
        <w:t>WHERE</w:t>
      </w:r>
      <w:r w:rsidR="00F72B51" w:rsidRPr="0038635D">
        <w:rPr>
          <w:szCs w:val="24"/>
        </w:rPr>
        <w:t xml:space="preserve"> содержалась ссылка на идентификатор мониторинга из БД со знаком «&gt;». Пример запроса </w:t>
      </w:r>
      <w:r w:rsidR="00014C9F" w:rsidRPr="0038635D">
        <w:rPr>
          <w:szCs w:val="24"/>
        </w:rPr>
        <w:t xml:space="preserve">(для объекта наблюдения «Воздух») </w:t>
      </w:r>
      <w:r w:rsidR="00F72B51" w:rsidRPr="0038635D">
        <w:rPr>
          <w:szCs w:val="24"/>
        </w:rPr>
        <w:t>отмеченными обязательными особенностями и примером возвращаемых данных представлен ниже:</w:t>
      </w:r>
    </w:p>
    <w:p w:rsidR="00F72B51" w:rsidRPr="0038635D" w:rsidRDefault="00F67FC2" w:rsidP="006A63EF">
      <w:pPr>
        <w:ind w:firstLine="0"/>
        <w:jc w:val="center"/>
        <w:rPr>
          <w:szCs w:val="24"/>
        </w:rPr>
      </w:pPr>
      <w:r w:rsidRPr="0038635D">
        <w:rPr>
          <w:noProof/>
          <w:szCs w:val="24"/>
          <w:lang w:val="en-US"/>
        </w:rPr>
        <w:drawing>
          <wp:inline distT="0" distB="0" distL="0" distR="0">
            <wp:extent cx="4993245" cy="282083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085" cy="283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3EF" w:rsidRPr="0038635D" w:rsidRDefault="006A63EF" w:rsidP="006A63EF">
      <w:pPr>
        <w:ind w:firstLine="0"/>
        <w:jc w:val="center"/>
        <w:rPr>
          <w:szCs w:val="24"/>
        </w:rPr>
      </w:pPr>
      <w:r w:rsidRPr="0038635D">
        <w:rPr>
          <w:noProof/>
          <w:szCs w:val="24"/>
          <w:lang w:val="en-US"/>
        </w:rPr>
        <w:drawing>
          <wp:inline distT="0" distB="0" distL="0" distR="0">
            <wp:extent cx="6840220" cy="548083"/>
            <wp:effectExtent l="0" t="0" r="0" b="4445"/>
            <wp:docPr id="2" name="Рисунок 2" descr="C:\Users\alkh\Nextcloud\RISAEM\agent\comment_for_query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kh\Nextcloud\RISAEM\agent\comment_for_query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4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C9F" w:rsidRPr="0038635D" w:rsidRDefault="00014C9F" w:rsidP="00014C9F">
      <w:pPr>
        <w:rPr>
          <w:szCs w:val="24"/>
        </w:rPr>
      </w:pPr>
      <w:r w:rsidRPr="0038635D">
        <w:rPr>
          <w:szCs w:val="24"/>
        </w:rPr>
        <w:t xml:space="preserve">Пример </w:t>
      </w:r>
      <w:r w:rsidR="0018077E" w:rsidRPr="0038635D">
        <w:rPr>
          <w:szCs w:val="24"/>
        </w:rPr>
        <w:t xml:space="preserve">запроса и </w:t>
      </w:r>
      <w:r w:rsidRPr="0038635D">
        <w:rPr>
          <w:szCs w:val="24"/>
        </w:rPr>
        <w:t>результат</w:t>
      </w:r>
      <w:r w:rsidR="00027954" w:rsidRPr="0038635D">
        <w:rPr>
          <w:szCs w:val="24"/>
        </w:rPr>
        <w:t>а</w:t>
      </w:r>
      <w:r w:rsidR="0018077E" w:rsidRPr="0038635D">
        <w:rPr>
          <w:szCs w:val="24"/>
        </w:rPr>
        <w:t xml:space="preserve"> </w:t>
      </w:r>
      <w:r w:rsidRPr="0038635D">
        <w:rPr>
          <w:szCs w:val="24"/>
        </w:rPr>
        <w:t>для объекта «Воздух (АСК)»:</w:t>
      </w:r>
    </w:p>
    <w:p w:rsidR="0018077E" w:rsidRPr="0038635D" w:rsidRDefault="0038635D" w:rsidP="0018077E">
      <w:pPr>
        <w:jc w:val="center"/>
        <w:rPr>
          <w:szCs w:val="24"/>
          <w:lang w:val="en-US"/>
        </w:rPr>
      </w:pPr>
      <w:r w:rsidRPr="0038635D">
        <w:rPr>
          <w:szCs w:val="24"/>
          <w:lang w:val="en-US"/>
        </w:rPr>
        <w:t>Select * from [</w:t>
      </w:r>
      <w:proofErr w:type="spellStart"/>
      <w:r w:rsidRPr="0038635D">
        <w:rPr>
          <w:szCs w:val="24"/>
          <w:lang w:val="en-US"/>
        </w:rPr>
        <w:t>имя_процедуры</w:t>
      </w:r>
      <w:proofErr w:type="spellEnd"/>
      <w:r w:rsidRPr="0038635D">
        <w:rPr>
          <w:szCs w:val="24"/>
          <w:lang w:val="en-US"/>
        </w:rPr>
        <w:t>] where id&gt;</w:t>
      </w:r>
    </w:p>
    <w:p w:rsidR="00014C9F" w:rsidRPr="0038635D" w:rsidRDefault="00014C9F" w:rsidP="00014C9F">
      <w:pPr>
        <w:ind w:firstLine="0"/>
        <w:jc w:val="center"/>
        <w:rPr>
          <w:szCs w:val="24"/>
        </w:rPr>
      </w:pPr>
      <w:r w:rsidRPr="0038635D">
        <w:rPr>
          <w:noProof/>
          <w:szCs w:val="24"/>
          <w:lang w:val="en-US"/>
        </w:rPr>
        <w:lastRenderedPageBreak/>
        <w:drawing>
          <wp:inline distT="0" distB="0" distL="0" distR="0">
            <wp:extent cx="5494020" cy="24872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C9F" w:rsidRPr="0038635D" w:rsidRDefault="00014C9F" w:rsidP="00014C9F">
      <w:pPr>
        <w:spacing w:before="240"/>
        <w:rPr>
          <w:szCs w:val="24"/>
          <w:u w:val="single"/>
        </w:rPr>
      </w:pPr>
      <w:r w:rsidRPr="0038635D">
        <w:rPr>
          <w:szCs w:val="24"/>
          <w:u w:val="single"/>
        </w:rPr>
        <w:t>Обратите внимание:</w:t>
      </w:r>
    </w:p>
    <w:p w:rsidR="00014C9F" w:rsidRPr="0038635D" w:rsidRDefault="00014C9F" w:rsidP="00977613">
      <w:pPr>
        <w:pStyle w:val="a3"/>
        <w:numPr>
          <w:ilvl w:val="0"/>
          <w:numId w:val="7"/>
        </w:numPr>
        <w:spacing w:before="240"/>
        <w:rPr>
          <w:szCs w:val="24"/>
          <w:u w:val="single"/>
        </w:rPr>
      </w:pPr>
      <w:r w:rsidRPr="0038635D">
        <w:rPr>
          <w:szCs w:val="24"/>
        </w:rPr>
        <w:t xml:space="preserve">не пытайтесь просто повторить </w:t>
      </w:r>
      <w:r w:rsidRPr="0038635D">
        <w:rPr>
          <w:szCs w:val="24"/>
          <w:lang w:val="en-US"/>
        </w:rPr>
        <w:t>SQL</w:t>
      </w:r>
      <w:r w:rsidRPr="0038635D">
        <w:rPr>
          <w:szCs w:val="24"/>
        </w:rPr>
        <w:t xml:space="preserve"> запрос из примера, он может не подходить под вашу структуру данных. Вы можете использовать представления, функции и т.п., все что позволяет Ваша СУБД и набор прав пользователя к ней. В конечном итоге важны только начало и конец запроса (начинается с “</w:t>
      </w:r>
      <w:r w:rsidRPr="0038635D">
        <w:rPr>
          <w:szCs w:val="24"/>
          <w:lang w:val="en-US"/>
        </w:rPr>
        <w:t>SELECT</w:t>
      </w:r>
      <w:r w:rsidRPr="0038635D">
        <w:rPr>
          <w:szCs w:val="24"/>
        </w:rPr>
        <w:t>”, заканчивается “</w:t>
      </w:r>
      <w:r w:rsidRPr="0038635D">
        <w:rPr>
          <w:szCs w:val="24"/>
          <w:lang w:val="en-US"/>
        </w:rPr>
        <w:t>WHERE</w:t>
      </w:r>
      <w:r w:rsidRPr="0038635D">
        <w:rPr>
          <w:szCs w:val="24"/>
        </w:rPr>
        <w:t xml:space="preserve"> </w:t>
      </w:r>
      <w:r w:rsidR="008C1128">
        <w:rPr>
          <w:szCs w:val="24"/>
        </w:rPr>
        <w:t>[</w:t>
      </w:r>
      <w:proofErr w:type="spellStart"/>
      <w:r w:rsidRPr="0038635D">
        <w:rPr>
          <w:szCs w:val="24"/>
        </w:rPr>
        <w:t>ваш_идентификтаор</w:t>
      </w:r>
      <w:proofErr w:type="spellEnd"/>
      <w:proofErr w:type="gramStart"/>
      <w:r w:rsidR="008C1128" w:rsidRPr="008C1128">
        <w:rPr>
          <w:szCs w:val="24"/>
        </w:rPr>
        <w:t>]</w:t>
      </w:r>
      <w:r w:rsidRPr="0038635D">
        <w:rPr>
          <w:szCs w:val="24"/>
        </w:rPr>
        <w:t xml:space="preserve"> &gt;</w:t>
      </w:r>
      <w:proofErr w:type="gramEnd"/>
      <w:r w:rsidRPr="0038635D">
        <w:rPr>
          <w:szCs w:val="24"/>
        </w:rPr>
        <w:t>” и получаемая форма выдачи (заголовки столбцов (псевдонимы); количество строк на один параметр равно количеству дополнительных параметров к нему)</w:t>
      </w:r>
    </w:p>
    <w:p w:rsidR="007944B8" w:rsidRPr="0038635D" w:rsidRDefault="007944B8" w:rsidP="007944B8">
      <w:pPr>
        <w:pStyle w:val="2"/>
        <w:rPr>
          <w:szCs w:val="24"/>
        </w:rPr>
      </w:pPr>
      <w:r w:rsidRPr="0038635D">
        <w:rPr>
          <w:szCs w:val="24"/>
        </w:rPr>
        <w:t>Встроенные в Агент драйвера БД</w:t>
      </w:r>
    </w:p>
    <w:p w:rsidR="007944B8" w:rsidRPr="0038635D" w:rsidRDefault="007944B8" w:rsidP="007944B8">
      <w:pPr>
        <w:rPr>
          <w:szCs w:val="24"/>
        </w:rPr>
      </w:pPr>
      <w:r w:rsidRPr="0038635D">
        <w:rPr>
          <w:szCs w:val="24"/>
        </w:rPr>
        <w:t>Для взаимодействия с БД в агент на выбор строены следующие драйвера</w:t>
      </w:r>
      <w:r w:rsidR="00471FB5" w:rsidRPr="0038635D">
        <w:rPr>
          <w:szCs w:val="24"/>
        </w:rPr>
        <w:t xml:space="preserve"> (конфигурируется параметром «</w:t>
      </w:r>
      <w:proofErr w:type="spellStart"/>
      <w:proofErr w:type="gramStart"/>
      <w:r w:rsidR="00471FB5" w:rsidRPr="0038635D">
        <w:rPr>
          <w:szCs w:val="24"/>
        </w:rPr>
        <w:t>datasource.driver</w:t>
      </w:r>
      <w:proofErr w:type="gramEnd"/>
      <w:r w:rsidR="00471FB5" w:rsidRPr="0038635D">
        <w:rPr>
          <w:szCs w:val="24"/>
        </w:rPr>
        <w:t>-class-name</w:t>
      </w:r>
      <w:proofErr w:type="spellEnd"/>
      <w:r w:rsidR="00471FB5" w:rsidRPr="0038635D">
        <w:rPr>
          <w:szCs w:val="24"/>
        </w:rPr>
        <w:t>»</w:t>
      </w:r>
      <w:r w:rsidRPr="0038635D">
        <w:rPr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6"/>
        <w:gridCol w:w="4421"/>
        <w:gridCol w:w="4775"/>
      </w:tblGrid>
      <w:tr w:rsidR="00471FB5" w:rsidRPr="0038635D" w:rsidTr="00BE68EE">
        <w:tc>
          <w:tcPr>
            <w:tcW w:w="2117" w:type="dxa"/>
          </w:tcPr>
          <w:p w:rsidR="00471FB5" w:rsidRPr="0038635D" w:rsidRDefault="00471FB5" w:rsidP="006B4728">
            <w:pPr>
              <w:ind w:firstLine="0"/>
              <w:jc w:val="center"/>
              <w:rPr>
                <w:b/>
                <w:szCs w:val="24"/>
              </w:rPr>
            </w:pPr>
            <w:r w:rsidRPr="0038635D">
              <w:rPr>
                <w:b/>
                <w:szCs w:val="24"/>
              </w:rPr>
              <w:t>СУБД</w:t>
            </w:r>
          </w:p>
        </w:tc>
        <w:tc>
          <w:tcPr>
            <w:tcW w:w="5108" w:type="dxa"/>
          </w:tcPr>
          <w:p w:rsidR="00471FB5" w:rsidRPr="0038635D" w:rsidRDefault="00471FB5" w:rsidP="006B4728">
            <w:pPr>
              <w:ind w:firstLine="0"/>
              <w:jc w:val="center"/>
              <w:rPr>
                <w:b/>
                <w:szCs w:val="24"/>
              </w:rPr>
            </w:pPr>
            <w:r w:rsidRPr="0038635D">
              <w:rPr>
                <w:b/>
                <w:szCs w:val="24"/>
              </w:rPr>
              <w:t>Драйвер</w:t>
            </w:r>
          </w:p>
        </w:tc>
        <w:tc>
          <w:tcPr>
            <w:tcW w:w="3537" w:type="dxa"/>
          </w:tcPr>
          <w:p w:rsidR="00471FB5" w:rsidRPr="0038635D" w:rsidRDefault="00471FB5" w:rsidP="006B4728">
            <w:pPr>
              <w:ind w:firstLine="0"/>
              <w:jc w:val="center"/>
              <w:rPr>
                <w:b/>
                <w:szCs w:val="24"/>
              </w:rPr>
            </w:pPr>
            <w:r w:rsidRPr="0038635D">
              <w:rPr>
                <w:b/>
                <w:szCs w:val="24"/>
              </w:rPr>
              <w:t>Имя класса драйвера</w:t>
            </w:r>
          </w:p>
        </w:tc>
      </w:tr>
      <w:tr w:rsidR="00471FB5" w:rsidRPr="0038635D" w:rsidTr="00BE68EE">
        <w:tc>
          <w:tcPr>
            <w:tcW w:w="2117" w:type="dxa"/>
          </w:tcPr>
          <w:p w:rsidR="00471FB5" w:rsidRPr="0038635D" w:rsidRDefault="00014C9F" w:rsidP="007944B8">
            <w:pPr>
              <w:ind w:firstLine="0"/>
              <w:rPr>
                <w:szCs w:val="24"/>
                <w:lang w:val="en-US"/>
              </w:rPr>
            </w:pPr>
            <w:r w:rsidRPr="0038635D">
              <w:rPr>
                <w:szCs w:val="24"/>
                <w:lang w:val="en-US"/>
              </w:rPr>
              <w:t>PostgreSQL</w:t>
            </w:r>
          </w:p>
        </w:tc>
        <w:tc>
          <w:tcPr>
            <w:tcW w:w="5108" w:type="dxa"/>
          </w:tcPr>
          <w:p w:rsidR="00471FB5" w:rsidRPr="0038635D" w:rsidRDefault="005B20E8" w:rsidP="007944B8">
            <w:pPr>
              <w:ind w:firstLine="0"/>
              <w:rPr>
                <w:szCs w:val="24"/>
                <w:lang w:val="en-US"/>
              </w:rPr>
            </w:pPr>
            <w:proofErr w:type="spellStart"/>
            <w:proofErr w:type="gramStart"/>
            <w:r w:rsidRPr="0038635D">
              <w:rPr>
                <w:szCs w:val="24"/>
              </w:rPr>
              <w:t>org.postgresql</w:t>
            </w:r>
            <w:proofErr w:type="gramEnd"/>
            <w:r w:rsidRPr="0038635D">
              <w:rPr>
                <w:szCs w:val="24"/>
              </w:rPr>
              <w:t>:postgresql</w:t>
            </w:r>
            <w:proofErr w:type="spellEnd"/>
            <w:r w:rsidRPr="0038635D">
              <w:rPr>
                <w:szCs w:val="24"/>
                <w:lang w:val="en-US"/>
              </w:rPr>
              <w:t>:42.6.0</w:t>
            </w:r>
          </w:p>
        </w:tc>
        <w:tc>
          <w:tcPr>
            <w:tcW w:w="3537" w:type="dxa"/>
          </w:tcPr>
          <w:p w:rsidR="00471FB5" w:rsidRPr="0038635D" w:rsidRDefault="00102DD5" w:rsidP="007944B8">
            <w:pPr>
              <w:ind w:firstLine="0"/>
              <w:rPr>
                <w:szCs w:val="24"/>
              </w:rPr>
            </w:pPr>
            <w:proofErr w:type="spellStart"/>
            <w:proofErr w:type="gramStart"/>
            <w:r w:rsidRPr="0038635D">
              <w:rPr>
                <w:szCs w:val="24"/>
              </w:rPr>
              <w:t>org.postgresql</w:t>
            </w:r>
            <w:proofErr w:type="gramEnd"/>
            <w:r w:rsidRPr="0038635D">
              <w:rPr>
                <w:szCs w:val="24"/>
              </w:rPr>
              <w:t>.Driver</w:t>
            </w:r>
            <w:proofErr w:type="spellEnd"/>
          </w:p>
        </w:tc>
      </w:tr>
      <w:tr w:rsidR="00DB02EF" w:rsidRPr="0038635D" w:rsidTr="00BE68EE">
        <w:tc>
          <w:tcPr>
            <w:tcW w:w="2117" w:type="dxa"/>
          </w:tcPr>
          <w:p w:rsidR="00DB02EF" w:rsidRPr="0038635D" w:rsidRDefault="00014C9F" w:rsidP="007944B8">
            <w:pPr>
              <w:ind w:firstLine="0"/>
              <w:rPr>
                <w:szCs w:val="24"/>
                <w:lang w:val="en-US"/>
              </w:rPr>
            </w:pPr>
            <w:r w:rsidRPr="0038635D">
              <w:rPr>
                <w:szCs w:val="24"/>
                <w:lang w:val="en-US"/>
              </w:rPr>
              <w:t>Oracle Database</w:t>
            </w:r>
          </w:p>
        </w:tc>
        <w:tc>
          <w:tcPr>
            <w:tcW w:w="5108" w:type="dxa"/>
          </w:tcPr>
          <w:p w:rsidR="00DB02EF" w:rsidRPr="000D51B4" w:rsidRDefault="00DB02EF" w:rsidP="007944B8">
            <w:pPr>
              <w:ind w:firstLine="0"/>
              <w:rPr>
                <w:szCs w:val="24"/>
                <w:lang w:val="en-US"/>
              </w:rPr>
            </w:pPr>
            <w:proofErr w:type="gramStart"/>
            <w:r w:rsidRPr="0038635D">
              <w:rPr>
                <w:szCs w:val="24"/>
                <w:lang w:val="en-US"/>
              </w:rPr>
              <w:t>com</w:t>
            </w:r>
            <w:r w:rsidRPr="000D51B4">
              <w:rPr>
                <w:szCs w:val="24"/>
                <w:lang w:val="en-US"/>
              </w:rPr>
              <w:t>.</w:t>
            </w:r>
            <w:r w:rsidRPr="0038635D">
              <w:rPr>
                <w:szCs w:val="24"/>
                <w:lang w:val="en-US"/>
              </w:rPr>
              <w:t>oracle</w:t>
            </w:r>
            <w:proofErr w:type="gramEnd"/>
            <w:r w:rsidRPr="000D51B4">
              <w:rPr>
                <w:szCs w:val="24"/>
                <w:lang w:val="en-US"/>
              </w:rPr>
              <w:t>.</w:t>
            </w:r>
            <w:r w:rsidRPr="0038635D">
              <w:rPr>
                <w:szCs w:val="24"/>
                <w:lang w:val="en-US"/>
              </w:rPr>
              <w:t>database</w:t>
            </w:r>
            <w:r w:rsidRPr="000D51B4">
              <w:rPr>
                <w:szCs w:val="24"/>
                <w:lang w:val="en-US"/>
              </w:rPr>
              <w:t>.</w:t>
            </w:r>
            <w:r w:rsidRPr="0038635D">
              <w:rPr>
                <w:szCs w:val="24"/>
                <w:lang w:val="en-US"/>
              </w:rPr>
              <w:t>jdbc</w:t>
            </w:r>
            <w:r w:rsidRPr="000D51B4">
              <w:rPr>
                <w:szCs w:val="24"/>
                <w:lang w:val="en-US"/>
              </w:rPr>
              <w:t>:</w:t>
            </w:r>
            <w:r w:rsidRPr="0038635D">
              <w:rPr>
                <w:szCs w:val="24"/>
                <w:lang w:val="en-US"/>
              </w:rPr>
              <w:t>ojdbc</w:t>
            </w:r>
            <w:r w:rsidRPr="000D51B4">
              <w:rPr>
                <w:szCs w:val="24"/>
                <w:lang w:val="en-US"/>
              </w:rPr>
              <w:t>8:21.5.0.0</w:t>
            </w:r>
          </w:p>
        </w:tc>
        <w:tc>
          <w:tcPr>
            <w:tcW w:w="3537" w:type="dxa"/>
          </w:tcPr>
          <w:p w:rsidR="00DB02EF" w:rsidRPr="0038635D" w:rsidRDefault="00102DD5" w:rsidP="007944B8">
            <w:pPr>
              <w:ind w:firstLine="0"/>
              <w:rPr>
                <w:szCs w:val="24"/>
              </w:rPr>
            </w:pPr>
            <w:proofErr w:type="spellStart"/>
            <w:proofErr w:type="gramStart"/>
            <w:r w:rsidRPr="0038635D">
              <w:rPr>
                <w:szCs w:val="24"/>
              </w:rPr>
              <w:t>oracle.jdbc</w:t>
            </w:r>
            <w:proofErr w:type="gramEnd"/>
            <w:r w:rsidRPr="0038635D">
              <w:rPr>
                <w:szCs w:val="24"/>
              </w:rPr>
              <w:t>.driver.OracleDriver</w:t>
            </w:r>
            <w:proofErr w:type="spellEnd"/>
          </w:p>
        </w:tc>
      </w:tr>
      <w:tr w:rsidR="00471FB5" w:rsidRPr="001B744C" w:rsidTr="00BE68EE">
        <w:tc>
          <w:tcPr>
            <w:tcW w:w="2117" w:type="dxa"/>
          </w:tcPr>
          <w:p w:rsidR="00471FB5" w:rsidRPr="0038635D" w:rsidRDefault="00014C9F" w:rsidP="007944B8">
            <w:pPr>
              <w:ind w:firstLine="0"/>
              <w:rPr>
                <w:szCs w:val="24"/>
                <w:lang w:val="en-US"/>
              </w:rPr>
            </w:pPr>
            <w:r w:rsidRPr="0038635D">
              <w:rPr>
                <w:szCs w:val="24"/>
                <w:lang w:val="en-US"/>
              </w:rPr>
              <w:t>MS SQL Server</w:t>
            </w:r>
          </w:p>
        </w:tc>
        <w:tc>
          <w:tcPr>
            <w:tcW w:w="5108" w:type="dxa"/>
          </w:tcPr>
          <w:p w:rsidR="00471FB5" w:rsidRPr="0038635D" w:rsidRDefault="00532DDA" w:rsidP="00532DDA">
            <w:pPr>
              <w:ind w:firstLine="0"/>
              <w:rPr>
                <w:szCs w:val="24"/>
                <w:lang w:val="en-US"/>
              </w:rPr>
            </w:pPr>
            <w:proofErr w:type="gramStart"/>
            <w:r w:rsidRPr="0038635D">
              <w:rPr>
                <w:szCs w:val="24"/>
                <w:lang w:val="en-US"/>
              </w:rPr>
              <w:t>com.microsoft</w:t>
            </w:r>
            <w:proofErr w:type="gramEnd"/>
            <w:r w:rsidRPr="0038635D">
              <w:rPr>
                <w:szCs w:val="24"/>
                <w:lang w:val="en-US"/>
              </w:rPr>
              <w:t>.sqlserver:mssql-jdbc:10.2.0.jre8</w:t>
            </w:r>
          </w:p>
        </w:tc>
        <w:tc>
          <w:tcPr>
            <w:tcW w:w="3537" w:type="dxa"/>
          </w:tcPr>
          <w:p w:rsidR="00471FB5" w:rsidRPr="0038635D" w:rsidRDefault="00014C9F" w:rsidP="007944B8">
            <w:pPr>
              <w:ind w:firstLine="0"/>
              <w:rPr>
                <w:szCs w:val="24"/>
                <w:lang w:val="en-US"/>
              </w:rPr>
            </w:pPr>
            <w:proofErr w:type="spellStart"/>
            <w:proofErr w:type="gramStart"/>
            <w:r w:rsidRPr="0038635D">
              <w:rPr>
                <w:szCs w:val="24"/>
                <w:lang w:val="en-US"/>
              </w:rPr>
              <w:t>com.microsoft</w:t>
            </w:r>
            <w:proofErr w:type="gramEnd"/>
            <w:r w:rsidRPr="0038635D">
              <w:rPr>
                <w:szCs w:val="24"/>
                <w:lang w:val="en-US"/>
              </w:rPr>
              <w:t>.sqlserver.jdbc.SQLServerDriver</w:t>
            </w:r>
            <w:proofErr w:type="spellEnd"/>
          </w:p>
        </w:tc>
      </w:tr>
      <w:tr w:rsidR="00471FB5" w:rsidRPr="0038635D" w:rsidTr="00BE68EE">
        <w:tc>
          <w:tcPr>
            <w:tcW w:w="2117" w:type="dxa"/>
          </w:tcPr>
          <w:p w:rsidR="00471FB5" w:rsidRPr="0038635D" w:rsidRDefault="00014C9F" w:rsidP="007944B8">
            <w:pPr>
              <w:ind w:firstLine="0"/>
              <w:rPr>
                <w:szCs w:val="24"/>
                <w:lang w:val="en-US"/>
              </w:rPr>
            </w:pPr>
            <w:r w:rsidRPr="0038635D">
              <w:rPr>
                <w:szCs w:val="24"/>
                <w:lang w:val="en-US"/>
              </w:rPr>
              <w:t>MySQL</w:t>
            </w:r>
          </w:p>
        </w:tc>
        <w:tc>
          <w:tcPr>
            <w:tcW w:w="5108" w:type="dxa"/>
          </w:tcPr>
          <w:p w:rsidR="00471FB5" w:rsidRPr="0038635D" w:rsidRDefault="00532DDA" w:rsidP="00532DDA">
            <w:pPr>
              <w:ind w:firstLine="0"/>
              <w:rPr>
                <w:szCs w:val="24"/>
                <w:lang w:val="en-US"/>
              </w:rPr>
            </w:pPr>
            <w:proofErr w:type="spellStart"/>
            <w:proofErr w:type="gramStart"/>
            <w:r w:rsidRPr="0038635D">
              <w:rPr>
                <w:szCs w:val="24"/>
                <w:lang w:val="en-US"/>
              </w:rPr>
              <w:t>mysql</w:t>
            </w:r>
            <w:proofErr w:type="spellEnd"/>
            <w:r w:rsidRPr="0038635D">
              <w:rPr>
                <w:szCs w:val="24"/>
              </w:rPr>
              <w:t>:</w:t>
            </w:r>
            <w:proofErr w:type="spellStart"/>
            <w:r w:rsidRPr="0038635D">
              <w:rPr>
                <w:szCs w:val="24"/>
              </w:rPr>
              <w:t>mysql</w:t>
            </w:r>
            <w:proofErr w:type="gramEnd"/>
            <w:r w:rsidRPr="0038635D">
              <w:rPr>
                <w:szCs w:val="24"/>
              </w:rPr>
              <w:t>-connector-java</w:t>
            </w:r>
            <w:proofErr w:type="spellEnd"/>
            <w:r w:rsidRPr="0038635D">
              <w:rPr>
                <w:szCs w:val="24"/>
                <w:lang w:val="en-US"/>
              </w:rPr>
              <w:t>:8.0.28</w:t>
            </w:r>
          </w:p>
        </w:tc>
        <w:tc>
          <w:tcPr>
            <w:tcW w:w="3537" w:type="dxa"/>
          </w:tcPr>
          <w:p w:rsidR="00471FB5" w:rsidRPr="0038635D" w:rsidRDefault="00945DC3" w:rsidP="007944B8">
            <w:pPr>
              <w:ind w:firstLine="0"/>
              <w:rPr>
                <w:szCs w:val="24"/>
                <w:lang w:val="en-US"/>
              </w:rPr>
            </w:pPr>
            <w:proofErr w:type="spellStart"/>
            <w:proofErr w:type="gramStart"/>
            <w:r w:rsidRPr="00945DC3">
              <w:rPr>
                <w:szCs w:val="24"/>
                <w:lang w:val="en-US"/>
              </w:rPr>
              <w:t>com.mysql</w:t>
            </w:r>
            <w:proofErr w:type="gramEnd"/>
            <w:r w:rsidRPr="00945DC3">
              <w:rPr>
                <w:szCs w:val="24"/>
                <w:lang w:val="en-US"/>
              </w:rPr>
              <w:t>.jdbc.Driver</w:t>
            </w:r>
            <w:proofErr w:type="spellEnd"/>
          </w:p>
        </w:tc>
      </w:tr>
      <w:tr w:rsidR="00471FB5" w:rsidRPr="0038635D" w:rsidTr="00BE68EE">
        <w:tc>
          <w:tcPr>
            <w:tcW w:w="2117" w:type="dxa"/>
          </w:tcPr>
          <w:p w:rsidR="00471FB5" w:rsidRPr="0038635D" w:rsidRDefault="00471FB5" w:rsidP="007944B8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5108" w:type="dxa"/>
          </w:tcPr>
          <w:p w:rsidR="00471FB5" w:rsidRPr="0038635D" w:rsidRDefault="00532DDA" w:rsidP="00532DDA">
            <w:pPr>
              <w:ind w:firstLine="0"/>
              <w:rPr>
                <w:szCs w:val="24"/>
                <w:lang w:val="en-US"/>
              </w:rPr>
            </w:pPr>
            <w:proofErr w:type="gramStart"/>
            <w:r w:rsidRPr="0038635D">
              <w:rPr>
                <w:szCs w:val="24"/>
                <w:lang w:val="en-US"/>
              </w:rPr>
              <w:t>net.sf.ucanaccess</w:t>
            </w:r>
            <w:proofErr w:type="gramEnd"/>
            <w:r w:rsidRPr="0038635D">
              <w:rPr>
                <w:szCs w:val="24"/>
                <w:lang w:val="en-US"/>
              </w:rPr>
              <w:t>:ucanaccess:5.0.1</w:t>
            </w:r>
          </w:p>
        </w:tc>
        <w:tc>
          <w:tcPr>
            <w:tcW w:w="3537" w:type="dxa"/>
          </w:tcPr>
          <w:p w:rsidR="00471FB5" w:rsidRPr="0038635D" w:rsidRDefault="00471FB5" w:rsidP="007944B8">
            <w:pPr>
              <w:ind w:firstLine="0"/>
              <w:rPr>
                <w:szCs w:val="24"/>
                <w:lang w:val="en-US"/>
              </w:rPr>
            </w:pPr>
          </w:p>
        </w:tc>
      </w:tr>
      <w:tr w:rsidR="00471FB5" w:rsidRPr="001B744C" w:rsidTr="00BE68EE">
        <w:tc>
          <w:tcPr>
            <w:tcW w:w="2117" w:type="dxa"/>
          </w:tcPr>
          <w:p w:rsidR="00471FB5" w:rsidRPr="0038635D" w:rsidRDefault="00471FB5" w:rsidP="007944B8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5108" w:type="dxa"/>
          </w:tcPr>
          <w:p w:rsidR="00471FB5" w:rsidRPr="0038635D" w:rsidRDefault="00532DDA" w:rsidP="007944B8">
            <w:pPr>
              <w:ind w:firstLine="0"/>
              <w:rPr>
                <w:szCs w:val="24"/>
                <w:lang w:val="en-US"/>
              </w:rPr>
            </w:pPr>
            <w:proofErr w:type="gramStart"/>
            <w:r w:rsidRPr="0038635D">
              <w:rPr>
                <w:szCs w:val="24"/>
                <w:lang w:val="en-US"/>
              </w:rPr>
              <w:t>org.xbib</w:t>
            </w:r>
            <w:proofErr w:type="gramEnd"/>
            <w:r w:rsidRPr="0038635D">
              <w:rPr>
                <w:szCs w:val="24"/>
                <w:lang w:val="en-US"/>
              </w:rPr>
              <w:t>.jdbc:jdbc-driver-csv:1.2.0</w:t>
            </w:r>
          </w:p>
        </w:tc>
        <w:tc>
          <w:tcPr>
            <w:tcW w:w="3537" w:type="dxa"/>
          </w:tcPr>
          <w:p w:rsidR="00471FB5" w:rsidRPr="0038635D" w:rsidRDefault="00471FB5" w:rsidP="007944B8">
            <w:pPr>
              <w:ind w:firstLine="0"/>
              <w:rPr>
                <w:szCs w:val="24"/>
                <w:lang w:val="en-US"/>
              </w:rPr>
            </w:pPr>
          </w:p>
        </w:tc>
      </w:tr>
      <w:tr w:rsidR="00471FB5" w:rsidRPr="0038635D" w:rsidTr="00BE68EE">
        <w:tc>
          <w:tcPr>
            <w:tcW w:w="2117" w:type="dxa"/>
          </w:tcPr>
          <w:p w:rsidR="00471FB5" w:rsidRPr="0038635D" w:rsidRDefault="00471FB5" w:rsidP="007944B8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5108" w:type="dxa"/>
          </w:tcPr>
          <w:p w:rsidR="00471FB5" w:rsidRPr="0038635D" w:rsidRDefault="00532DDA" w:rsidP="007944B8">
            <w:pPr>
              <w:ind w:firstLine="0"/>
              <w:rPr>
                <w:szCs w:val="24"/>
                <w:lang w:val="en-US"/>
              </w:rPr>
            </w:pPr>
            <w:proofErr w:type="gramStart"/>
            <w:r w:rsidRPr="0038635D">
              <w:rPr>
                <w:szCs w:val="24"/>
                <w:lang w:val="en-US"/>
              </w:rPr>
              <w:t>org.xerial</w:t>
            </w:r>
            <w:proofErr w:type="gramEnd"/>
            <w:r w:rsidRPr="0038635D">
              <w:rPr>
                <w:szCs w:val="24"/>
                <w:lang w:val="en-US"/>
              </w:rPr>
              <w:t>:sqlite-jdbc:3.36.0.3</w:t>
            </w:r>
          </w:p>
        </w:tc>
        <w:tc>
          <w:tcPr>
            <w:tcW w:w="3537" w:type="dxa"/>
          </w:tcPr>
          <w:p w:rsidR="00471FB5" w:rsidRPr="0038635D" w:rsidRDefault="00471FB5" w:rsidP="007944B8">
            <w:pPr>
              <w:ind w:firstLine="0"/>
              <w:rPr>
                <w:szCs w:val="24"/>
                <w:lang w:val="en-US"/>
              </w:rPr>
            </w:pPr>
          </w:p>
        </w:tc>
      </w:tr>
      <w:tr w:rsidR="00471FB5" w:rsidRPr="0038635D" w:rsidTr="00BE68EE">
        <w:tc>
          <w:tcPr>
            <w:tcW w:w="2117" w:type="dxa"/>
          </w:tcPr>
          <w:p w:rsidR="00471FB5" w:rsidRPr="0038635D" w:rsidRDefault="00471FB5" w:rsidP="007944B8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5108" w:type="dxa"/>
          </w:tcPr>
          <w:p w:rsidR="00471FB5" w:rsidRPr="0038635D" w:rsidRDefault="00532DDA" w:rsidP="007944B8">
            <w:pPr>
              <w:ind w:firstLine="0"/>
              <w:rPr>
                <w:szCs w:val="24"/>
                <w:lang w:val="en-US"/>
              </w:rPr>
            </w:pPr>
            <w:proofErr w:type="gramStart"/>
            <w:r w:rsidRPr="0038635D">
              <w:rPr>
                <w:szCs w:val="24"/>
                <w:lang w:val="en-US"/>
              </w:rPr>
              <w:t>com.ibm.informix</w:t>
            </w:r>
            <w:proofErr w:type="gramEnd"/>
            <w:r w:rsidRPr="0038635D">
              <w:rPr>
                <w:szCs w:val="24"/>
                <w:lang w:val="en-US"/>
              </w:rPr>
              <w:t>:jdbc:4.50.8</w:t>
            </w:r>
          </w:p>
        </w:tc>
        <w:tc>
          <w:tcPr>
            <w:tcW w:w="3537" w:type="dxa"/>
          </w:tcPr>
          <w:p w:rsidR="00471FB5" w:rsidRPr="0038635D" w:rsidRDefault="00471FB5" w:rsidP="007944B8">
            <w:pPr>
              <w:ind w:firstLine="0"/>
              <w:rPr>
                <w:szCs w:val="24"/>
                <w:lang w:val="en-US"/>
              </w:rPr>
            </w:pPr>
          </w:p>
        </w:tc>
      </w:tr>
      <w:tr w:rsidR="00532DDA" w:rsidRPr="0038635D" w:rsidTr="00BE68EE">
        <w:tc>
          <w:tcPr>
            <w:tcW w:w="2117" w:type="dxa"/>
          </w:tcPr>
          <w:p w:rsidR="00532DDA" w:rsidRPr="0038635D" w:rsidRDefault="00532DDA" w:rsidP="007944B8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5108" w:type="dxa"/>
          </w:tcPr>
          <w:p w:rsidR="00532DDA" w:rsidRPr="0038635D" w:rsidRDefault="00532DDA" w:rsidP="00532DDA">
            <w:pPr>
              <w:ind w:firstLine="0"/>
              <w:rPr>
                <w:szCs w:val="24"/>
                <w:lang w:val="en-US"/>
              </w:rPr>
            </w:pPr>
            <w:proofErr w:type="gramStart"/>
            <w:r w:rsidRPr="0038635D">
              <w:rPr>
                <w:szCs w:val="24"/>
                <w:lang w:val="en-US"/>
              </w:rPr>
              <w:t>org.apache</w:t>
            </w:r>
            <w:proofErr w:type="gramEnd"/>
            <w:r w:rsidRPr="0038635D">
              <w:rPr>
                <w:szCs w:val="24"/>
                <w:lang w:val="en-US"/>
              </w:rPr>
              <w:t>.derby:derby:10.15.2.0</w:t>
            </w:r>
          </w:p>
        </w:tc>
        <w:tc>
          <w:tcPr>
            <w:tcW w:w="3537" w:type="dxa"/>
          </w:tcPr>
          <w:p w:rsidR="00532DDA" w:rsidRPr="0038635D" w:rsidRDefault="00532DDA" w:rsidP="007944B8">
            <w:pPr>
              <w:ind w:firstLine="0"/>
              <w:rPr>
                <w:szCs w:val="24"/>
                <w:lang w:val="en-US"/>
              </w:rPr>
            </w:pPr>
          </w:p>
        </w:tc>
      </w:tr>
      <w:tr w:rsidR="00532DDA" w:rsidRPr="0038635D" w:rsidTr="00BE68EE">
        <w:tc>
          <w:tcPr>
            <w:tcW w:w="2117" w:type="dxa"/>
          </w:tcPr>
          <w:p w:rsidR="00532DDA" w:rsidRPr="0038635D" w:rsidRDefault="00532DDA" w:rsidP="007944B8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5108" w:type="dxa"/>
          </w:tcPr>
          <w:p w:rsidR="00532DDA" w:rsidRPr="0038635D" w:rsidRDefault="00532DDA" w:rsidP="00532DDA">
            <w:pPr>
              <w:ind w:firstLine="0"/>
              <w:rPr>
                <w:szCs w:val="24"/>
                <w:lang w:val="en-US"/>
              </w:rPr>
            </w:pPr>
            <w:r w:rsidRPr="0038635D">
              <w:rPr>
                <w:szCs w:val="24"/>
                <w:lang w:val="en-US"/>
              </w:rPr>
              <w:t>com.h2database:h2:2.1.212</w:t>
            </w:r>
          </w:p>
        </w:tc>
        <w:tc>
          <w:tcPr>
            <w:tcW w:w="3537" w:type="dxa"/>
          </w:tcPr>
          <w:p w:rsidR="00532DDA" w:rsidRPr="0038635D" w:rsidRDefault="00532DDA" w:rsidP="007944B8">
            <w:pPr>
              <w:ind w:firstLine="0"/>
              <w:rPr>
                <w:szCs w:val="24"/>
                <w:lang w:val="en-US"/>
              </w:rPr>
            </w:pPr>
          </w:p>
        </w:tc>
      </w:tr>
    </w:tbl>
    <w:p w:rsidR="00A13633" w:rsidRPr="0038635D" w:rsidRDefault="00A13633" w:rsidP="008469A2">
      <w:pPr>
        <w:pStyle w:val="1"/>
        <w:rPr>
          <w:szCs w:val="24"/>
        </w:rPr>
      </w:pPr>
      <w:r w:rsidRPr="0038635D">
        <w:rPr>
          <w:szCs w:val="24"/>
        </w:rPr>
        <w:t>Конфигурационный файл Агента</w:t>
      </w:r>
    </w:p>
    <w:p w:rsidR="00A13633" w:rsidRDefault="00A13633" w:rsidP="00A13633">
      <w:pPr>
        <w:rPr>
          <w:szCs w:val="24"/>
        </w:rPr>
      </w:pPr>
      <w:r w:rsidRPr="0038635D">
        <w:rPr>
          <w:szCs w:val="24"/>
        </w:rPr>
        <w:t>Для запуска и нормальной работы Агента в каталоге с Агентом должен находиться конфигурационный файл «</w:t>
      </w:r>
      <w:proofErr w:type="spellStart"/>
      <w:r w:rsidRPr="0038635D">
        <w:rPr>
          <w:szCs w:val="24"/>
        </w:rPr>
        <w:t>application.yml</w:t>
      </w:r>
      <w:proofErr w:type="spellEnd"/>
      <w:r w:rsidRPr="0038635D">
        <w:rPr>
          <w:szCs w:val="24"/>
        </w:rPr>
        <w:t xml:space="preserve">». Структура файла с описанием полей </w:t>
      </w:r>
      <w:r w:rsidR="002123D1" w:rsidRPr="0038635D">
        <w:rPr>
          <w:szCs w:val="24"/>
        </w:rPr>
        <w:t>и примером их</w:t>
      </w:r>
      <w:r w:rsidR="00A33A3D" w:rsidRPr="0038635D">
        <w:rPr>
          <w:szCs w:val="24"/>
        </w:rPr>
        <w:t xml:space="preserve"> заполнения</w:t>
      </w:r>
      <w:r w:rsidR="002123D1" w:rsidRPr="0038635D">
        <w:rPr>
          <w:szCs w:val="24"/>
        </w:rPr>
        <w:t xml:space="preserve"> </w:t>
      </w:r>
      <w:r w:rsidRPr="0038635D">
        <w:rPr>
          <w:szCs w:val="24"/>
        </w:rPr>
        <w:t xml:space="preserve">представлена </w:t>
      </w:r>
      <w:r w:rsidR="00942966">
        <w:rPr>
          <w:szCs w:val="24"/>
        </w:rPr>
        <w:t>ниже:</w:t>
      </w:r>
    </w:p>
    <w:p w:rsidR="00942966" w:rsidRDefault="00942966" w:rsidP="00942966">
      <w:pPr>
        <w:ind w:firstLine="0"/>
        <w:jc w:val="center"/>
        <w:rPr>
          <w:szCs w:val="24"/>
        </w:rPr>
      </w:pPr>
      <w:r>
        <w:rPr>
          <w:noProof/>
          <w:lang w:val="en-US"/>
        </w:rPr>
        <w:drawing>
          <wp:inline distT="0" distB="0" distL="0" distR="0" wp14:anchorId="18CA6771" wp14:editId="45A4A634">
            <wp:extent cx="6840220" cy="4010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DC3" w:rsidRPr="0038635D" w:rsidRDefault="00945DC3" w:rsidP="00945DC3">
      <w:pPr>
        <w:rPr>
          <w:szCs w:val="24"/>
          <w:u w:val="single"/>
        </w:rPr>
      </w:pPr>
      <w:r w:rsidRPr="0038635D">
        <w:rPr>
          <w:szCs w:val="24"/>
          <w:u w:val="single"/>
        </w:rPr>
        <w:t>Обратите внимание:</w:t>
      </w:r>
    </w:p>
    <w:p w:rsidR="00945DC3" w:rsidRPr="00945DC3" w:rsidRDefault="002232A0" w:rsidP="00123875">
      <w:pPr>
        <w:pStyle w:val="a3"/>
        <w:numPr>
          <w:ilvl w:val="0"/>
          <w:numId w:val="7"/>
        </w:numPr>
        <w:rPr>
          <w:szCs w:val="24"/>
        </w:rPr>
      </w:pPr>
      <w:r>
        <w:rPr>
          <w:szCs w:val="24"/>
        </w:rPr>
        <w:t>ф</w:t>
      </w:r>
      <w:r w:rsidR="00945DC3" w:rsidRPr="00945DC3">
        <w:rPr>
          <w:szCs w:val="24"/>
        </w:rPr>
        <w:t>айл конфигурации в формате *.</w:t>
      </w:r>
      <w:proofErr w:type="spellStart"/>
      <w:r w:rsidR="00945DC3" w:rsidRPr="00945DC3">
        <w:rPr>
          <w:szCs w:val="24"/>
          <w:lang w:val="en-US"/>
        </w:rPr>
        <w:t>yml</w:t>
      </w:r>
      <w:proofErr w:type="spellEnd"/>
      <w:r w:rsidR="00945DC3" w:rsidRPr="00945DC3">
        <w:rPr>
          <w:szCs w:val="24"/>
        </w:rPr>
        <w:t xml:space="preserve"> крайне чувствителен к структуре данных: не должно быть лишних пробелов, табуляций, переносов и т.п. (обратите особое внимание на параметр </w:t>
      </w:r>
      <w:proofErr w:type="spellStart"/>
      <w:r w:rsidR="00945DC3" w:rsidRPr="00945DC3">
        <w:rPr>
          <w:b/>
          <w:szCs w:val="24"/>
        </w:rPr>
        <w:t>scheduled-read-and-</w:t>
      </w:r>
      <w:proofErr w:type="gramStart"/>
      <w:r w:rsidR="00945DC3" w:rsidRPr="00945DC3">
        <w:rPr>
          <w:b/>
          <w:szCs w:val="24"/>
        </w:rPr>
        <w:t>send.enabled</w:t>
      </w:r>
      <w:proofErr w:type="gramEnd"/>
      <w:r w:rsidR="00945DC3" w:rsidRPr="00945DC3">
        <w:rPr>
          <w:b/>
          <w:szCs w:val="24"/>
        </w:rPr>
        <w:t>.query</w:t>
      </w:r>
      <w:proofErr w:type="spellEnd"/>
      <w:r w:rsidR="00945DC3">
        <w:rPr>
          <w:szCs w:val="24"/>
        </w:rPr>
        <w:t>, он также должен быть записан в одну строку, без каких-либо переносов)</w:t>
      </w:r>
    </w:p>
    <w:p w:rsidR="00945DC3" w:rsidRPr="00881ACE" w:rsidRDefault="00945DC3" w:rsidP="003C2A79">
      <w:pPr>
        <w:pStyle w:val="a3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параметр </w:t>
      </w:r>
      <w:r w:rsidRPr="00945DC3">
        <w:rPr>
          <w:b/>
          <w:szCs w:val="24"/>
        </w:rPr>
        <w:t>datasource.url</w:t>
      </w:r>
      <w:r>
        <w:rPr>
          <w:szCs w:val="24"/>
        </w:rPr>
        <w:t xml:space="preserve"> конфигурируется исходя из выбранной Вами СУБД и её настроек </w:t>
      </w:r>
      <w:r w:rsidRPr="00881ACE">
        <w:rPr>
          <w:szCs w:val="24"/>
        </w:rPr>
        <w:t>(наличие/отсутствие шифрования, аутентификации и т.п.), информация по конфигурации подключения обычно содержится в документации к выбранным СУБД и/или Драйверу</w:t>
      </w:r>
    </w:p>
    <w:p w:rsidR="00881ACE" w:rsidRDefault="00881ACE" w:rsidP="00AF035A">
      <w:pPr>
        <w:pStyle w:val="1"/>
      </w:pPr>
      <w:r>
        <w:t xml:space="preserve">Установка </w:t>
      </w:r>
      <w:r>
        <w:rPr>
          <w:lang w:val="en-US"/>
        </w:rPr>
        <w:t>Java</w:t>
      </w:r>
      <w:r w:rsidRPr="00881ACE">
        <w:t xml:space="preserve"> </w:t>
      </w:r>
      <w:r>
        <w:t>(на примере</w:t>
      </w:r>
      <w:r w:rsidRPr="00881ACE">
        <w:t xml:space="preserve"> </w:t>
      </w:r>
      <w:r>
        <w:t xml:space="preserve">ОС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Windows</w:t>
      </w:r>
      <w:r w:rsidRPr="00881ACE">
        <w:t xml:space="preserve"> 10</w:t>
      </w:r>
      <w:r w:rsidR="00AF035A" w:rsidRPr="00AF035A">
        <w:t xml:space="preserve"> </w:t>
      </w:r>
      <w:r w:rsidR="00AF035A" w:rsidRPr="00AF035A">
        <w:rPr>
          <w:szCs w:val="24"/>
        </w:rPr>
        <w:t>64-</w:t>
      </w:r>
      <w:r w:rsidR="00AF035A" w:rsidRPr="00AF035A">
        <w:rPr>
          <w:szCs w:val="24"/>
          <w:lang w:val="en-US"/>
        </w:rPr>
        <w:t>bit</w:t>
      </w:r>
      <w:r w:rsidRPr="00881ACE">
        <w:t>)</w:t>
      </w:r>
    </w:p>
    <w:p w:rsidR="00AF035A" w:rsidRPr="00AF035A" w:rsidRDefault="00AF035A" w:rsidP="00AF035A">
      <w:r>
        <w:t xml:space="preserve">Для работы Агента РИСАМОС необходима версия </w:t>
      </w:r>
      <w:r>
        <w:rPr>
          <w:lang w:val="en-US"/>
        </w:rPr>
        <w:t>JVM</w:t>
      </w:r>
      <w:r w:rsidRPr="00AF035A">
        <w:t xml:space="preserve"> </w:t>
      </w:r>
      <w:r>
        <w:t>не ниже 16-й.</w:t>
      </w:r>
    </w:p>
    <w:p w:rsidR="00881ACE" w:rsidRDefault="00AF035A" w:rsidP="00AF035A">
      <w:pPr>
        <w:pStyle w:val="a3"/>
        <w:numPr>
          <w:ilvl w:val="0"/>
          <w:numId w:val="10"/>
        </w:numPr>
        <w:rPr>
          <w:szCs w:val="24"/>
        </w:rPr>
      </w:pPr>
      <w:r w:rsidRPr="00AF035A">
        <w:rPr>
          <w:szCs w:val="24"/>
        </w:rPr>
        <w:t xml:space="preserve">Скачиваете необходимую Вам сборку </w:t>
      </w:r>
      <w:r w:rsidRPr="00AF035A">
        <w:rPr>
          <w:szCs w:val="24"/>
          <w:lang w:val="en-US"/>
        </w:rPr>
        <w:t>JDK</w:t>
      </w:r>
      <w:r w:rsidRPr="00AF035A">
        <w:rPr>
          <w:szCs w:val="24"/>
        </w:rPr>
        <w:t xml:space="preserve"> (в примере </w:t>
      </w:r>
      <w:proofErr w:type="spellStart"/>
      <w:r w:rsidRPr="00AF035A">
        <w:rPr>
          <w:szCs w:val="24"/>
        </w:rPr>
        <w:t>импользуем</w:t>
      </w:r>
      <w:proofErr w:type="spellEnd"/>
      <w:r w:rsidRPr="00AF035A">
        <w:rPr>
          <w:szCs w:val="24"/>
        </w:rPr>
        <w:t xml:space="preserve"> </w:t>
      </w:r>
      <w:proofErr w:type="spellStart"/>
      <w:r w:rsidRPr="00AF035A">
        <w:rPr>
          <w:szCs w:val="24"/>
        </w:rPr>
        <w:t>OpenJDK</w:t>
      </w:r>
      <w:proofErr w:type="spellEnd"/>
      <w:r>
        <w:rPr>
          <w:szCs w:val="24"/>
        </w:rPr>
        <w:t xml:space="preserve"> </w:t>
      </w:r>
      <w:r w:rsidRPr="00AF035A">
        <w:rPr>
          <w:szCs w:val="24"/>
        </w:rPr>
        <w:t>16.0.2</w:t>
      </w:r>
      <w:r>
        <w:rPr>
          <w:szCs w:val="24"/>
        </w:rPr>
        <w:t>):</w:t>
      </w:r>
    </w:p>
    <w:p w:rsidR="00AF035A" w:rsidRDefault="001B744C" w:rsidP="00AF035A">
      <w:pPr>
        <w:jc w:val="center"/>
        <w:rPr>
          <w:szCs w:val="24"/>
        </w:rPr>
      </w:pPr>
      <w:hyperlink r:id="rId10" w:history="1">
        <w:r w:rsidR="00AF035A" w:rsidRPr="006B0E61">
          <w:rPr>
            <w:rStyle w:val="a5"/>
            <w:szCs w:val="24"/>
          </w:rPr>
          <w:t>https://jdk.java.net/archive/</w:t>
        </w:r>
      </w:hyperlink>
    </w:p>
    <w:p w:rsidR="00AF035A" w:rsidRDefault="00AF035A" w:rsidP="00AF035A">
      <w:pPr>
        <w:jc w:val="center"/>
        <w:rPr>
          <w:szCs w:val="24"/>
        </w:rPr>
      </w:pPr>
      <w:r>
        <w:rPr>
          <w:noProof/>
          <w:lang w:val="en-US"/>
        </w:rPr>
        <w:drawing>
          <wp:inline distT="0" distB="0" distL="0" distR="0" wp14:anchorId="5062FCC6" wp14:editId="7B7556B3">
            <wp:extent cx="3629484" cy="86663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6817" cy="8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35A" w:rsidRDefault="00AF035A" w:rsidP="00AF035A">
      <w:pPr>
        <w:pStyle w:val="a3"/>
        <w:numPr>
          <w:ilvl w:val="0"/>
          <w:numId w:val="10"/>
        </w:numPr>
        <w:jc w:val="left"/>
        <w:rPr>
          <w:szCs w:val="24"/>
        </w:rPr>
      </w:pPr>
      <w:r w:rsidRPr="00AF035A">
        <w:rPr>
          <w:szCs w:val="24"/>
        </w:rPr>
        <w:t>Распаковываем архив в нужную папку:</w:t>
      </w:r>
    </w:p>
    <w:p w:rsidR="00AF035A" w:rsidRPr="00AF035A" w:rsidRDefault="00AF035A" w:rsidP="00AF035A">
      <w:pPr>
        <w:pStyle w:val="a3"/>
        <w:ind w:left="1069" w:firstLine="0"/>
        <w:jc w:val="center"/>
        <w:rPr>
          <w:szCs w:val="24"/>
        </w:rPr>
      </w:pPr>
      <w:r>
        <w:rPr>
          <w:noProof/>
          <w:lang w:val="en-US"/>
        </w:rPr>
        <w:drawing>
          <wp:inline distT="0" distB="0" distL="0" distR="0" wp14:anchorId="1863B992" wp14:editId="68B43A27">
            <wp:extent cx="2067636" cy="1155821"/>
            <wp:effectExtent l="0" t="0" r="889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8401" cy="116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35A" w:rsidRDefault="00AF035A" w:rsidP="00AF035A">
      <w:pPr>
        <w:pStyle w:val="a3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Добавляем переменные </w:t>
      </w:r>
      <w:r>
        <w:rPr>
          <w:szCs w:val="24"/>
          <w:lang w:val="en-US"/>
        </w:rPr>
        <w:t>JAVA</w:t>
      </w:r>
      <w:r w:rsidRPr="00AF035A">
        <w:rPr>
          <w:szCs w:val="24"/>
        </w:rPr>
        <w:t>_</w:t>
      </w:r>
      <w:r>
        <w:rPr>
          <w:szCs w:val="24"/>
          <w:lang w:val="en-US"/>
        </w:rPr>
        <w:t>HOME</w:t>
      </w:r>
      <w:r w:rsidRPr="00AF035A">
        <w:rPr>
          <w:szCs w:val="24"/>
        </w:rPr>
        <w:t xml:space="preserve"> </w:t>
      </w:r>
      <w:r>
        <w:rPr>
          <w:szCs w:val="24"/>
        </w:rPr>
        <w:t xml:space="preserve">и </w:t>
      </w:r>
      <w:r>
        <w:rPr>
          <w:szCs w:val="24"/>
          <w:lang w:val="en-US"/>
        </w:rPr>
        <w:t>JRE</w:t>
      </w:r>
      <w:r w:rsidRPr="00AF035A">
        <w:rPr>
          <w:szCs w:val="24"/>
        </w:rPr>
        <w:t>_</w:t>
      </w:r>
      <w:r>
        <w:rPr>
          <w:szCs w:val="24"/>
          <w:lang w:val="en-US"/>
        </w:rPr>
        <w:t>HOME</w:t>
      </w:r>
      <w:r w:rsidRPr="00AF035A">
        <w:rPr>
          <w:szCs w:val="24"/>
        </w:rPr>
        <w:t xml:space="preserve"> </w:t>
      </w:r>
      <w:r>
        <w:rPr>
          <w:szCs w:val="24"/>
        </w:rPr>
        <w:t>в системные переменные:</w:t>
      </w:r>
    </w:p>
    <w:p w:rsidR="00AF035A" w:rsidRDefault="00AF035A" w:rsidP="00AF035A">
      <w:pPr>
        <w:jc w:val="center"/>
        <w:rPr>
          <w:szCs w:val="24"/>
        </w:rPr>
      </w:pPr>
      <w:r>
        <w:rPr>
          <w:noProof/>
          <w:lang w:val="en-US"/>
        </w:rPr>
        <w:drawing>
          <wp:inline distT="0" distB="0" distL="0" distR="0" wp14:anchorId="5D5049B5" wp14:editId="4F0842A9">
            <wp:extent cx="4387756" cy="377604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40127" cy="38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35A" w:rsidRDefault="00AF035A" w:rsidP="00AF035A">
      <w:pPr>
        <w:pStyle w:val="a3"/>
        <w:numPr>
          <w:ilvl w:val="0"/>
          <w:numId w:val="10"/>
        </w:numPr>
        <w:jc w:val="left"/>
        <w:rPr>
          <w:szCs w:val="24"/>
        </w:rPr>
      </w:pPr>
      <w:r>
        <w:rPr>
          <w:szCs w:val="24"/>
        </w:rPr>
        <w:t xml:space="preserve">Добавляем в системную переменную </w:t>
      </w:r>
      <w:r>
        <w:rPr>
          <w:szCs w:val="24"/>
          <w:lang w:val="en-US"/>
        </w:rPr>
        <w:t>Path</w:t>
      </w:r>
      <w:r w:rsidRPr="00AF035A">
        <w:rPr>
          <w:szCs w:val="24"/>
        </w:rPr>
        <w:t xml:space="preserve"> </w:t>
      </w:r>
      <w:r>
        <w:rPr>
          <w:szCs w:val="24"/>
        </w:rPr>
        <w:t xml:space="preserve">значение </w:t>
      </w:r>
      <w:r w:rsidRPr="00AF035A">
        <w:rPr>
          <w:szCs w:val="24"/>
        </w:rPr>
        <w:t>%JAVA_HOME%\</w:t>
      </w:r>
      <w:proofErr w:type="spellStart"/>
      <w:r w:rsidRPr="00AF035A">
        <w:rPr>
          <w:szCs w:val="24"/>
        </w:rPr>
        <w:t>bin</w:t>
      </w:r>
      <w:proofErr w:type="spellEnd"/>
    </w:p>
    <w:p w:rsidR="00AF035A" w:rsidRDefault="00AF035A" w:rsidP="00AF035A">
      <w:pPr>
        <w:pStyle w:val="a3"/>
        <w:ind w:left="1069" w:firstLine="0"/>
        <w:jc w:val="left"/>
        <w:rPr>
          <w:szCs w:val="24"/>
        </w:rPr>
      </w:pPr>
      <w:r>
        <w:rPr>
          <w:noProof/>
          <w:lang w:val="en-US"/>
        </w:rPr>
        <w:drawing>
          <wp:inline distT="0" distB="0" distL="0" distR="0" wp14:anchorId="611ED58F" wp14:editId="76F3C1F6">
            <wp:extent cx="4346812" cy="63846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58991" cy="64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35A" w:rsidRDefault="00AF035A" w:rsidP="00AF035A">
      <w:pPr>
        <w:pStyle w:val="a3"/>
        <w:numPr>
          <w:ilvl w:val="0"/>
          <w:numId w:val="10"/>
        </w:numPr>
        <w:jc w:val="left"/>
        <w:rPr>
          <w:szCs w:val="24"/>
        </w:rPr>
      </w:pPr>
      <w:r>
        <w:rPr>
          <w:szCs w:val="24"/>
        </w:rPr>
        <w:t>Проверяем правильность настроек системных переменных, путем выполнения команды «</w:t>
      </w:r>
      <w:proofErr w:type="spellStart"/>
      <w:r w:rsidRPr="00AF035A">
        <w:rPr>
          <w:szCs w:val="24"/>
        </w:rPr>
        <w:t>java</w:t>
      </w:r>
      <w:proofErr w:type="spellEnd"/>
      <w:r w:rsidRPr="00AF035A">
        <w:rPr>
          <w:szCs w:val="24"/>
        </w:rPr>
        <w:t xml:space="preserve"> </w:t>
      </w:r>
      <w:r>
        <w:rPr>
          <w:szCs w:val="24"/>
        </w:rPr>
        <w:t>–</w:t>
      </w:r>
      <w:proofErr w:type="spellStart"/>
      <w:r w:rsidRPr="00AF035A">
        <w:rPr>
          <w:szCs w:val="24"/>
        </w:rPr>
        <w:t>version</w:t>
      </w:r>
      <w:proofErr w:type="spellEnd"/>
      <w:r>
        <w:rPr>
          <w:szCs w:val="24"/>
        </w:rPr>
        <w:t>» в командной строке</w:t>
      </w:r>
    </w:p>
    <w:p w:rsidR="00AF035A" w:rsidRDefault="00AF035A" w:rsidP="00AF035A">
      <w:pPr>
        <w:pStyle w:val="a3"/>
        <w:ind w:left="1069" w:firstLine="0"/>
        <w:jc w:val="center"/>
        <w:rPr>
          <w:szCs w:val="24"/>
        </w:rPr>
      </w:pPr>
      <w:r>
        <w:rPr>
          <w:noProof/>
          <w:lang w:val="en-US"/>
        </w:rPr>
        <w:drawing>
          <wp:inline distT="0" distB="0" distL="0" distR="0" wp14:anchorId="3904D17D" wp14:editId="3B6C6E4D">
            <wp:extent cx="4366004" cy="945056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06925" cy="95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633" w:rsidRPr="00881ACE" w:rsidRDefault="006057A2" w:rsidP="006057A2">
      <w:pPr>
        <w:pStyle w:val="1"/>
        <w:rPr>
          <w:szCs w:val="24"/>
        </w:rPr>
      </w:pPr>
      <w:r w:rsidRPr="00881ACE">
        <w:rPr>
          <w:szCs w:val="24"/>
        </w:rPr>
        <w:t>Запуск Агента в работу</w:t>
      </w:r>
    </w:p>
    <w:p w:rsidR="006057A2" w:rsidRPr="0038635D" w:rsidRDefault="006057A2" w:rsidP="006057A2">
      <w:pPr>
        <w:rPr>
          <w:szCs w:val="24"/>
        </w:rPr>
      </w:pPr>
      <w:r w:rsidRPr="00881ACE">
        <w:rPr>
          <w:szCs w:val="24"/>
        </w:rPr>
        <w:t>После получения</w:t>
      </w:r>
      <w:r w:rsidRPr="0038635D">
        <w:rPr>
          <w:szCs w:val="24"/>
        </w:rPr>
        <w:t xml:space="preserve"> от администратора Системы исполняемого файла Агента </w:t>
      </w:r>
      <w:r w:rsidR="00FD752A" w:rsidRPr="0038635D">
        <w:rPr>
          <w:szCs w:val="24"/>
        </w:rPr>
        <w:t xml:space="preserve">(например, «agent-1.1.4.jar») </w:t>
      </w:r>
      <w:r w:rsidRPr="0038635D">
        <w:rPr>
          <w:szCs w:val="24"/>
        </w:rPr>
        <w:t>и необходимых данных для доступа Агента к Системе, сконфигурируйте Конфигурационный файл и поместите его в один каталог с исполняемым файлом Агента.</w:t>
      </w:r>
    </w:p>
    <w:p w:rsidR="003F408B" w:rsidRPr="0038635D" w:rsidRDefault="00FD752A" w:rsidP="00FD752A">
      <w:pPr>
        <w:rPr>
          <w:szCs w:val="24"/>
        </w:rPr>
      </w:pPr>
      <w:r w:rsidRPr="0038635D">
        <w:rPr>
          <w:szCs w:val="24"/>
        </w:rPr>
        <w:t>Один из способов запуска Агента:</w:t>
      </w:r>
    </w:p>
    <w:p w:rsidR="003F408B" w:rsidRPr="0038635D" w:rsidRDefault="003F408B" w:rsidP="00FD752A">
      <w:pPr>
        <w:rPr>
          <w:szCs w:val="24"/>
        </w:rPr>
      </w:pPr>
      <w:r w:rsidRPr="0038635D">
        <w:rPr>
          <w:szCs w:val="24"/>
        </w:rPr>
        <w:t>1) откройте командную строку операционной системы</w:t>
      </w:r>
    </w:p>
    <w:p w:rsidR="003F408B" w:rsidRPr="0038635D" w:rsidRDefault="003F408B" w:rsidP="00FD752A">
      <w:pPr>
        <w:rPr>
          <w:szCs w:val="24"/>
        </w:rPr>
      </w:pPr>
      <w:r w:rsidRPr="0038635D">
        <w:rPr>
          <w:szCs w:val="24"/>
        </w:rPr>
        <w:t>2) перейдите в место расположения файла Агента</w:t>
      </w:r>
    </w:p>
    <w:p w:rsidR="00914A9D" w:rsidRPr="0038635D" w:rsidRDefault="003F408B" w:rsidP="003F408B">
      <w:pPr>
        <w:rPr>
          <w:szCs w:val="24"/>
        </w:rPr>
      </w:pPr>
      <w:r w:rsidRPr="0038635D">
        <w:rPr>
          <w:szCs w:val="24"/>
        </w:rPr>
        <w:t xml:space="preserve">3) </w:t>
      </w:r>
      <w:r w:rsidR="00FD752A" w:rsidRPr="0038635D">
        <w:rPr>
          <w:szCs w:val="24"/>
        </w:rPr>
        <w:t xml:space="preserve">выполните </w:t>
      </w:r>
      <w:r w:rsidRPr="0038635D">
        <w:rPr>
          <w:szCs w:val="24"/>
        </w:rPr>
        <w:t>следующую команду, подставив соответствующее имя файла Агента:</w:t>
      </w:r>
    </w:p>
    <w:p w:rsidR="003F408B" w:rsidRPr="0038635D" w:rsidRDefault="003F408B" w:rsidP="00914A9D">
      <w:pPr>
        <w:jc w:val="center"/>
        <w:rPr>
          <w:b/>
          <w:szCs w:val="24"/>
        </w:rPr>
      </w:pPr>
      <w:proofErr w:type="spellStart"/>
      <w:r w:rsidRPr="0038635D">
        <w:rPr>
          <w:b/>
          <w:szCs w:val="24"/>
        </w:rPr>
        <w:t>java</w:t>
      </w:r>
      <w:proofErr w:type="spellEnd"/>
      <w:r w:rsidRPr="0038635D">
        <w:rPr>
          <w:b/>
          <w:szCs w:val="24"/>
        </w:rPr>
        <w:t xml:space="preserve"> -</w:t>
      </w:r>
      <w:proofErr w:type="spellStart"/>
      <w:r w:rsidRPr="0038635D">
        <w:rPr>
          <w:b/>
          <w:szCs w:val="24"/>
        </w:rPr>
        <w:t>jar</w:t>
      </w:r>
      <w:proofErr w:type="spellEnd"/>
      <w:r w:rsidRPr="0038635D">
        <w:rPr>
          <w:b/>
          <w:szCs w:val="24"/>
        </w:rPr>
        <w:t xml:space="preserve"> agent-1.</w:t>
      </w:r>
      <w:r w:rsidR="00F031E8" w:rsidRPr="0038635D">
        <w:rPr>
          <w:b/>
          <w:szCs w:val="24"/>
        </w:rPr>
        <w:t>4.1</w:t>
      </w:r>
      <w:r w:rsidRPr="0038635D">
        <w:rPr>
          <w:b/>
          <w:szCs w:val="24"/>
        </w:rPr>
        <w:t>.jar</w:t>
      </w:r>
    </w:p>
    <w:p w:rsidR="002D237E" w:rsidRPr="0038635D" w:rsidRDefault="002D237E" w:rsidP="002D237E">
      <w:pPr>
        <w:rPr>
          <w:szCs w:val="24"/>
        </w:rPr>
      </w:pPr>
      <w:r w:rsidRPr="0038635D">
        <w:rPr>
          <w:szCs w:val="24"/>
        </w:rPr>
        <w:t>* версия Агента на момент получения его от</w:t>
      </w:r>
      <w:r w:rsidR="00BA34DF" w:rsidRPr="0038635D">
        <w:rPr>
          <w:szCs w:val="24"/>
        </w:rPr>
        <w:t xml:space="preserve"> Администратора может отличаться, в команде запуска следует указывать актуальное наименования файла Агента</w:t>
      </w:r>
    </w:p>
    <w:p w:rsidR="003F408B" w:rsidRPr="0038635D" w:rsidRDefault="003F408B" w:rsidP="003F408B">
      <w:pPr>
        <w:rPr>
          <w:szCs w:val="24"/>
        </w:rPr>
      </w:pPr>
      <w:r w:rsidRPr="0038635D">
        <w:rPr>
          <w:szCs w:val="24"/>
        </w:rPr>
        <w:t>4) для завершения работы агента</w:t>
      </w:r>
      <w:r w:rsidR="00005A91" w:rsidRPr="0038635D">
        <w:rPr>
          <w:szCs w:val="24"/>
        </w:rPr>
        <w:t xml:space="preserve"> нажмите в консоли </w:t>
      </w:r>
      <w:proofErr w:type="spellStart"/>
      <w:r w:rsidR="00005A91" w:rsidRPr="0038635D">
        <w:rPr>
          <w:szCs w:val="24"/>
        </w:rPr>
        <w:t>Ctrl+C</w:t>
      </w:r>
      <w:proofErr w:type="spellEnd"/>
    </w:p>
    <w:p w:rsidR="00CB0E47" w:rsidRPr="0038635D" w:rsidRDefault="00C426B8" w:rsidP="00CB0E47">
      <w:pPr>
        <w:pStyle w:val="1"/>
        <w:rPr>
          <w:szCs w:val="24"/>
        </w:rPr>
      </w:pPr>
      <w:r w:rsidRPr="0038635D">
        <w:rPr>
          <w:szCs w:val="24"/>
        </w:rPr>
        <w:t>П</w:t>
      </w:r>
      <w:r w:rsidR="00CB0E47" w:rsidRPr="0038635D">
        <w:rPr>
          <w:szCs w:val="24"/>
        </w:rPr>
        <w:t>олучени</w:t>
      </w:r>
      <w:r w:rsidRPr="0038635D">
        <w:rPr>
          <w:szCs w:val="24"/>
        </w:rPr>
        <w:t>е</w:t>
      </w:r>
      <w:r w:rsidR="00CB0E47" w:rsidRPr="0038635D">
        <w:rPr>
          <w:szCs w:val="24"/>
        </w:rPr>
        <w:t xml:space="preserve"> файл</w:t>
      </w:r>
      <w:r w:rsidRPr="0038635D">
        <w:rPr>
          <w:szCs w:val="24"/>
        </w:rPr>
        <w:t>ов</w:t>
      </w:r>
      <w:r w:rsidR="00CB0E47" w:rsidRPr="0038635D">
        <w:rPr>
          <w:szCs w:val="24"/>
        </w:rPr>
        <w:t xml:space="preserve"> Агента и</w:t>
      </w:r>
      <w:r w:rsidRPr="0038635D">
        <w:rPr>
          <w:szCs w:val="24"/>
        </w:rPr>
        <w:t xml:space="preserve"> </w:t>
      </w:r>
      <w:r w:rsidR="00CB0E47" w:rsidRPr="0038635D">
        <w:rPr>
          <w:szCs w:val="24"/>
        </w:rPr>
        <w:t>Лицензии</w:t>
      </w:r>
    </w:p>
    <w:p w:rsidR="00CB0E47" w:rsidRPr="0038635D" w:rsidRDefault="00CB0E47" w:rsidP="00AD1796">
      <w:pPr>
        <w:rPr>
          <w:szCs w:val="24"/>
        </w:rPr>
      </w:pPr>
      <w:r w:rsidRPr="0038635D">
        <w:rPr>
          <w:szCs w:val="24"/>
        </w:rPr>
        <w:t>Для получения файл</w:t>
      </w:r>
      <w:r w:rsidR="00C426B8" w:rsidRPr="0038635D">
        <w:rPr>
          <w:szCs w:val="24"/>
        </w:rPr>
        <w:t>ов</w:t>
      </w:r>
      <w:r w:rsidRPr="0038635D">
        <w:rPr>
          <w:szCs w:val="24"/>
        </w:rPr>
        <w:t xml:space="preserve"> Агента и Лицензии </w:t>
      </w:r>
      <w:r w:rsidR="00C426B8" w:rsidRPr="0038635D">
        <w:rPr>
          <w:szCs w:val="24"/>
        </w:rPr>
        <w:t>к нему обратитесь</w:t>
      </w:r>
      <w:r w:rsidRPr="0038635D">
        <w:rPr>
          <w:szCs w:val="24"/>
        </w:rPr>
        <w:t xml:space="preserve"> к администратору </w:t>
      </w:r>
      <w:r w:rsidR="00716273" w:rsidRPr="0038635D">
        <w:rPr>
          <w:szCs w:val="24"/>
        </w:rPr>
        <w:t>РИСАМОС</w:t>
      </w:r>
      <w:r w:rsidRPr="0038635D">
        <w:rPr>
          <w:szCs w:val="24"/>
        </w:rPr>
        <w:t>. Тема письма:</w:t>
      </w:r>
      <w:r w:rsidR="00AD1796" w:rsidRPr="0038635D">
        <w:rPr>
          <w:szCs w:val="24"/>
        </w:rPr>
        <w:t xml:space="preserve"> </w:t>
      </w:r>
      <w:r w:rsidRPr="0038635D">
        <w:rPr>
          <w:b/>
          <w:szCs w:val="24"/>
        </w:rPr>
        <w:t>Запрос на получение лицензии Агента РИСАМОС</w:t>
      </w:r>
      <w:r w:rsidR="00E36884" w:rsidRPr="0038635D">
        <w:rPr>
          <w:szCs w:val="24"/>
        </w:rPr>
        <w:t>.</w:t>
      </w:r>
    </w:p>
    <w:p w:rsidR="00CB0E47" w:rsidRPr="0038635D" w:rsidRDefault="00CB0E47" w:rsidP="00CB0E47">
      <w:pPr>
        <w:rPr>
          <w:szCs w:val="24"/>
        </w:rPr>
      </w:pPr>
      <w:r w:rsidRPr="0038635D">
        <w:rPr>
          <w:szCs w:val="24"/>
        </w:rPr>
        <w:t>В письме указать следующие данные: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4530"/>
      </w:tblGrid>
      <w:tr w:rsidR="00CB0E47" w:rsidRPr="0038635D" w:rsidTr="00A176A1">
        <w:tc>
          <w:tcPr>
            <w:tcW w:w="3256" w:type="dxa"/>
          </w:tcPr>
          <w:p w:rsidR="00CB0E47" w:rsidRPr="0038635D" w:rsidRDefault="00CB0E47" w:rsidP="00A176A1">
            <w:pPr>
              <w:ind w:firstLine="0"/>
              <w:rPr>
                <w:b/>
                <w:szCs w:val="24"/>
              </w:rPr>
            </w:pPr>
            <w:r w:rsidRPr="0038635D">
              <w:rPr>
                <w:b/>
                <w:szCs w:val="24"/>
              </w:rPr>
              <w:t>Данные</w:t>
            </w:r>
          </w:p>
        </w:tc>
        <w:tc>
          <w:tcPr>
            <w:tcW w:w="2976" w:type="dxa"/>
          </w:tcPr>
          <w:p w:rsidR="00CB0E47" w:rsidRPr="0038635D" w:rsidRDefault="00CB0E47" w:rsidP="00A176A1">
            <w:pPr>
              <w:ind w:firstLine="0"/>
              <w:rPr>
                <w:b/>
                <w:szCs w:val="24"/>
              </w:rPr>
            </w:pPr>
            <w:r w:rsidRPr="0038635D">
              <w:rPr>
                <w:b/>
                <w:szCs w:val="24"/>
              </w:rPr>
              <w:t>Пример</w:t>
            </w:r>
          </w:p>
        </w:tc>
        <w:tc>
          <w:tcPr>
            <w:tcW w:w="4530" w:type="dxa"/>
          </w:tcPr>
          <w:p w:rsidR="00CB0E47" w:rsidRPr="0038635D" w:rsidRDefault="00CB0E47" w:rsidP="00A176A1">
            <w:pPr>
              <w:ind w:firstLine="0"/>
              <w:rPr>
                <w:b/>
                <w:szCs w:val="24"/>
              </w:rPr>
            </w:pPr>
            <w:r w:rsidRPr="0038635D">
              <w:rPr>
                <w:b/>
                <w:szCs w:val="24"/>
              </w:rPr>
              <w:t>Примечание</w:t>
            </w:r>
          </w:p>
        </w:tc>
      </w:tr>
      <w:tr w:rsidR="00CB0E47" w:rsidRPr="0038635D" w:rsidTr="00A176A1">
        <w:tc>
          <w:tcPr>
            <w:tcW w:w="3256" w:type="dxa"/>
          </w:tcPr>
          <w:p w:rsidR="00CB0E47" w:rsidRPr="0038635D" w:rsidRDefault="00CB0E47" w:rsidP="00A176A1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Название оборудования</w:t>
            </w:r>
          </w:p>
        </w:tc>
        <w:tc>
          <w:tcPr>
            <w:tcW w:w="2976" w:type="dxa"/>
          </w:tcPr>
          <w:p w:rsidR="00CB0E47" w:rsidRPr="0038635D" w:rsidRDefault="00CB0E47" w:rsidP="00A176A1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АСК 12345</w:t>
            </w:r>
          </w:p>
        </w:tc>
        <w:tc>
          <w:tcPr>
            <w:tcW w:w="4530" w:type="dxa"/>
          </w:tcPr>
          <w:p w:rsidR="00CB0E47" w:rsidRPr="0038635D" w:rsidRDefault="00CB0E47" w:rsidP="00A176A1">
            <w:pPr>
              <w:ind w:firstLine="0"/>
              <w:rPr>
                <w:szCs w:val="24"/>
              </w:rPr>
            </w:pPr>
          </w:p>
        </w:tc>
      </w:tr>
      <w:tr w:rsidR="00CB0E47" w:rsidRPr="0038635D" w:rsidTr="00A176A1">
        <w:tc>
          <w:tcPr>
            <w:tcW w:w="3256" w:type="dxa"/>
          </w:tcPr>
          <w:p w:rsidR="00CB0E47" w:rsidRPr="0038635D" w:rsidRDefault="00CB0E47" w:rsidP="00A176A1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Тип оборудования</w:t>
            </w:r>
          </w:p>
        </w:tc>
        <w:tc>
          <w:tcPr>
            <w:tcW w:w="2976" w:type="dxa"/>
          </w:tcPr>
          <w:p w:rsidR="00CB0E47" w:rsidRPr="0038635D" w:rsidRDefault="00CB0E47" w:rsidP="00A176A1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АСК</w:t>
            </w:r>
          </w:p>
        </w:tc>
        <w:tc>
          <w:tcPr>
            <w:tcW w:w="4530" w:type="dxa"/>
          </w:tcPr>
          <w:p w:rsidR="00CB0E47" w:rsidRPr="0038635D" w:rsidRDefault="00CB0E47" w:rsidP="00A176A1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АСК или АПН</w:t>
            </w:r>
          </w:p>
        </w:tc>
      </w:tr>
      <w:tr w:rsidR="00CB0E47" w:rsidRPr="0038635D" w:rsidTr="00A176A1">
        <w:tc>
          <w:tcPr>
            <w:tcW w:w="3256" w:type="dxa"/>
          </w:tcPr>
          <w:p w:rsidR="00CB0E47" w:rsidRPr="0038635D" w:rsidRDefault="00CB0E47" w:rsidP="00A176A1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Контрагент</w:t>
            </w:r>
          </w:p>
        </w:tc>
        <w:tc>
          <w:tcPr>
            <w:tcW w:w="2976" w:type="dxa"/>
          </w:tcPr>
          <w:p w:rsidR="00CB0E47" w:rsidRPr="0038635D" w:rsidRDefault="00CB0E47" w:rsidP="00A176A1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ОАО «Метеоролог»</w:t>
            </w:r>
          </w:p>
        </w:tc>
        <w:tc>
          <w:tcPr>
            <w:tcW w:w="4530" w:type="dxa"/>
          </w:tcPr>
          <w:p w:rsidR="00CB0E47" w:rsidRPr="0038635D" w:rsidRDefault="00CB0E47" w:rsidP="00A176A1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Должен быть предварительно внесен в Справочник РИСАМОС</w:t>
            </w:r>
          </w:p>
        </w:tc>
      </w:tr>
      <w:tr w:rsidR="00CB0E47" w:rsidRPr="0038635D" w:rsidTr="00A176A1">
        <w:tc>
          <w:tcPr>
            <w:tcW w:w="3256" w:type="dxa"/>
          </w:tcPr>
          <w:p w:rsidR="00CB0E47" w:rsidRPr="0038635D" w:rsidRDefault="00CB0E47" w:rsidP="00A176A1">
            <w:pPr>
              <w:ind w:firstLine="0"/>
              <w:rPr>
                <w:szCs w:val="24"/>
                <w:lang w:val="en-US"/>
              </w:rPr>
            </w:pPr>
            <w:r w:rsidRPr="0038635D">
              <w:rPr>
                <w:szCs w:val="24"/>
              </w:rPr>
              <w:t>Ответственный</w:t>
            </w:r>
          </w:p>
        </w:tc>
        <w:tc>
          <w:tcPr>
            <w:tcW w:w="2976" w:type="dxa"/>
          </w:tcPr>
          <w:p w:rsidR="00CB0E47" w:rsidRPr="0038635D" w:rsidRDefault="00CB0E47" w:rsidP="00A176A1">
            <w:pPr>
              <w:ind w:firstLine="0"/>
              <w:rPr>
                <w:szCs w:val="24"/>
              </w:rPr>
            </w:pPr>
            <w:proofErr w:type="spellStart"/>
            <w:r w:rsidRPr="0038635D">
              <w:rPr>
                <w:szCs w:val="24"/>
              </w:rPr>
              <w:t>Пупкин</w:t>
            </w:r>
            <w:proofErr w:type="spellEnd"/>
            <w:r w:rsidRPr="0038635D">
              <w:rPr>
                <w:szCs w:val="24"/>
              </w:rPr>
              <w:t xml:space="preserve"> И.И.</w:t>
            </w:r>
          </w:p>
        </w:tc>
        <w:tc>
          <w:tcPr>
            <w:tcW w:w="4530" w:type="dxa"/>
          </w:tcPr>
          <w:p w:rsidR="00CB0E47" w:rsidRPr="0038635D" w:rsidRDefault="00CB0E47" w:rsidP="00A176A1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 xml:space="preserve">Администратор испытательного подразделения (АИП), Специалист Минприроды (СМ) или Специалист </w:t>
            </w:r>
            <w:proofErr w:type="spellStart"/>
            <w:r w:rsidRPr="0038635D">
              <w:rPr>
                <w:szCs w:val="24"/>
              </w:rPr>
              <w:t>облкомитета</w:t>
            </w:r>
            <w:proofErr w:type="spellEnd"/>
            <w:r w:rsidRPr="0038635D">
              <w:rPr>
                <w:szCs w:val="24"/>
              </w:rPr>
              <w:t xml:space="preserve"> (СО).</w:t>
            </w:r>
          </w:p>
          <w:p w:rsidR="00CB0E47" w:rsidRPr="0038635D" w:rsidRDefault="00CB0E47" w:rsidP="00A176A1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Должен быть предварительно зарегистрирован в РИСАМОС</w:t>
            </w:r>
          </w:p>
        </w:tc>
      </w:tr>
      <w:tr w:rsidR="00CB0E47" w:rsidRPr="0038635D" w:rsidTr="00A176A1">
        <w:tc>
          <w:tcPr>
            <w:tcW w:w="3256" w:type="dxa"/>
          </w:tcPr>
          <w:p w:rsidR="00CB0E47" w:rsidRPr="0038635D" w:rsidRDefault="00CB0E47" w:rsidP="00A176A1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URL</w:t>
            </w:r>
          </w:p>
        </w:tc>
        <w:tc>
          <w:tcPr>
            <w:tcW w:w="2976" w:type="dxa"/>
          </w:tcPr>
          <w:p w:rsidR="00CB0E47" w:rsidRPr="0038635D" w:rsidRDefault="00CB0E47" w:rsidP="00A176A1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https://1.2.3.4:1234</w:t>
            </w:r>
          </w:p>
        </w:tc>
        <w:tc>
          <w:tcPr>
            <w:tcW w:w="4530" w:type="dxa"/>
          </w:tcPr>
          <w:p w:rsidR="00CB0E47" w:rsidRPr="0038635D" w:rsidRDefault="00CB0E47" w:rsidP="00A176A1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 xml:space="preserve">Сетевой адрес и </w:t>
            </w:r>
            <w:proofErr w:type="gramStart"/>
            <w:r w:rsidRPr="0038635D">
              <w:rPr>
                <w:szCs w:val="24"/>
              </w:rPr>
              <w:t>порт</w:t>
            </w:r>
            <w:proofErr w:type="gramEnd"/>
            <w:r w:rsidRPr="0038635D">
              <w:rPr>
                <w:szCs w:val="24"/>
              </w:rPr>
              <w:t xml:space="preserve"> по котором Агент будет доступен для РИСАМОС (посредством сети Интернет</w:t>
            </w:r>
            <w:r w:rsidR="003839E5" w:rsidRPr="0038635D">
              <w:rPr>
                <w:szCs w:val="24"/>
              </w:rPr>
              <w:t xml:space="preserve">, </w:t>
            </w:r>
            <w:r w:rsidR="003839E5" w:rsidRPr="0038635D">
              <w:rPr>
                <w:szCs w:val="24"/>
                <w:lang w:val="en-US"/>
              </w:rPr>
              <w:t>VPN</w:t>
            </w:r>
            <w:r w:rsidRPr="0038635D">
              <w:rPr>
                <w:szCs w:val="24"/>
              </w:rPr>
              <w:t xml:space="preserve"> или выделенного канала</w:t>
            </w:r>
            <w:r w:rsidR="003839E5" w:rsidRPr="0038635D">
              <w:rPr>
                <w:szCs w:val="24"/>
              </w:rPr>
              <w:t xml:space="preserve"> связи</w:t>
            </w:r>
            <w:r w:rsidRPr="0038635D">
              <w:rPr>
                <w:szCs w:val="24"/>
              </w:rPr>
              <w:t>).</w:t>
            </w:r>
          </w:p>
        </w:tc>
      </w:tr>
      <w:tr w:rsidR="00CB0E47" w:rsidRPr="0038635D" w:rsidTr="00A176A1">
        <w:tc>
          <w:tcPr>
            <w:tcW w:w="3256" w:type="dxa"/>
          </w:tcPr>
          <w:p w:rsidR="00CB0E47" w:rsidRPr="0038635D" w:rsidRDefault="00CB0E47" w:rsidP="00A176A1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Привязка</w:t>
            </w:r>
          </w:p>
        </w:tc>
        <w:tc>
          <w:tcPr>
            <w:tcW w:w="2976" w:type="dxa"/>
          </w:tcPr>
          <w:p w:rsidR="00CB0E47" w:rsidRPr="0038635D" w:rsidRDefault="00CB0E47" w:rsidP="00A176A1">
            <w:pPr>
              <w:ind w:firstLine="0"/>
              <w:rPr>
                <w:szCs w:val="24"/>
                <w:lang w:val="en-US"/>
              </w:rPr>
            </w:pPr>
            <w:r w:rsidRPr="0038635D">
              <w:rPr>
                <w:szCs w:val="24"/>
                <w:lang w:val="en-US"/>
              </w:rPr>
              <w:t>123</w:t>
            </w:r>
          </w:p>
        </w:tc>
        <w:tc>
          <w:tcPr>
            <w:tcW w:w="4530" w:type="dxa"/>
          </w:tcPr>
          <w:p w:rsidR="00CB0E47" w:rsidRPr="0038635D" w:rsidRDefault="00CB0E47" w:rsidP="00A176A1">
            <w:pPr>
              <w:ind w:firstLine="0"/>
              <w:rPr>
                <w:szCs w:val="24"/>
              </w:rPr>
            </w:pPr>
            <w:r w:rsidRPr="0038635D">
              <w:rPr>
                <w:szCs w:val="24"/>
              </w:rPr>
              <w:t>Для АСК – Номер АСК из справочника «Источники выбросов». Для АПН – Координатный номер ПН из справочника «Пункты наблюдений».</w:t>
            </w:r>
          </w:p>
        </w:tc>
      </w:tr>
    </w:tbl>
    <w:p w:rsidR="00CB0E47" w:rsidRPr="0038635D" w:rsidRDefault="00CB0E47" w:rsidP="00CB0E47">
      <w:pPr>
        <w:rPr>
          <w:szCs w:val="24"/>
        </w:rPr>
      </w:pPr>
    </w:p>
    <w:sectPr w:rsidR="00CB0E47" w:rsidRPr="0038635D" w:rsidSect="00B006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ira Code">
    <w:altName w:val="MS Gothic"/>
    <w:charset w:val="CC"/>
    <w:family w:val="modern"/>
    <w:pitch w:val="fixed"/>
    <w:sig w:usb0="00000001" w:usb1="020038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23BF3"/>
    <w:multiLevelType w:val="hybridMultilevel"/>
    <w:tmpl w:val="A50EA810"/>
    <w:lvl w:ilvl="0" w:tplc="AE48A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F26E42"/>
    <w:multiLevelType w:val="hybridMultilevel"/>
    <w:tmpl w:val="3C7CC0F0"/>
    <w:lvl w:ilvl="0" w:tplc="AE48A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4C64A0"/>
    <w:multiLevelType w:val="multilevel"/>
    <w:tmpl w:val="1C4633B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3" w15:restartNumberingAfterBreak="0">
    <w:nsid w:val="3B266113"/>
    <w:multiLevelType w:val="multilevel"/>
    <w:tmpl w:val="A8D2160E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" w15:restartNumberingAfterBreak="0">
    <w:nsid w:val="42EB6381"/>
    <w:multiLevelType w:val="multilevel"/>
    <w:tmpl w:val="27BE2B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C230F48"/>
    <w:multiLevelType w:val="hybridMultilevel"/>
    <w:tmpl w:val="35567290"/>
    <w:lvl w:ilvl="0" w:tplc="AAFAB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68123F"/>
    <w:multiLevelType w:val="hybridMultilevel"/>
    <w:tmpl w:val="4D40E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E305F6"/>
    <w:multiLevelType w:val="hybridMultilevel"/>
    <w:tmpl w:val="BD60A954"/>
    <w:lvl w:ilvl="0" w:tplc="A9280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8361EC"/>
    <w:multiLevelType w:val="hybridMultilevel"/>
    <w:tmpl w:val="9DE4C436"/>
    <w:lvl w:ilvl="0" w:tplc="48BA6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A00383"/>
    <w:multiLevelType w:val="hybridMultilevel"/>
    <w:tmpl w:val="D5604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ABC42E6"/>
    <w:multiLevelType w:val="hybridMultilevel"/>
    <w:tmpl w:val="2FB47498"/>
    <w:lvl w:ilvl="0" w:tplc="FAB8FA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694"/>
    <w:rsid w:val="00005A91"/>
    <w:rsid w:val="00014C9F"/>
    <w:rsid w:val="00027954"/>
    <w:rsid w:val="000629B5"/>
    <w:rsid w:val="00073923"/>
    <w:rsid w:val="000879AA"/>
    <w:rsid w:val="000C0BBD"/>
    <w:rsid w:val="000D51B4"/>
    <w:rsid w:val="000D77AF"/>
    <w:rsid w:val="000E7B9B"/>
    <w:rsid w:val="00102DD5"/>
    <w:rsid w:val="00110964"/>
    <w:rsid w:val="0018077E"/>
    <w:rsid w:val="001B6AFF"/>
    <w:rsid w:val="001B744C"/>
    <w:rsid w:val="00204341"/>
    <w:rsid w:val="002123D1"/>
    <w:rsid w:val="002232A0"/>
    <w:rsid w:val="00234976"/>
    <w:rsid w:val="00264F70"/>
    <w:rsid w:val="002B1E4C"/>
    <w:rsid w:val="002D237E"/>
    <w:rsid w:val="002E4EDA"/>
    <w:rsid w:val="003839E5"/>
    <w:rsid w:val="00383C7D"/>
    <w:rsid w:val="0038635D"/>
    <w:rsid w:val="003A53AC"/>
    <w:rsid w:val="003F098A"/>
    <w:rsid w:val="003F408B"/>
    <w:rsid w:val="00452C87"/>
    <w:rsid w:val="00471FB5"/>
    <w:rsid w:val="004A5391"/>
    <w:rsid w:val="004D448E"/>
    <w:rsid w:val="004D728C"/>
    <w:rsid w:val="00513791"/>
    <w:rsid w:val="00516822"/>
    <w:rsid w:val="00532DDA"/>
    <w:rsid w:val="00555A2E"/>
    <w:rsid w:val="005613A7"/>
    <w:rsid w:val="005767EE"/>
    <w:rsid w:val="005B20E8"/>
    <w:rsid w:val="005D11F0"/>
    <w:rsid w:val="005F380A"/>
    <w:rsid w:val="006016D3"/>
    <w:rsid w:val="006057A2"/>
    <w:rsid w:val="00647F2B"/>
    <w:rsid w:val="006854C8"/>
    <w:rsid w:val="006863AF"/>
    <w:rsid w:val="006A63EF"/>
    <w:rsid w:val="006B206C"/>
    <w:rsid w:val="006B4728"/>
    <w:rsid w:val="006F4CDC"/>
    <w:rsid w:val="00716273"/>
    <w:rsid w:val="0073044C"/>
    <w:rsid w:val="00746EB0"/>
    <w:rsid w:val="007944B8"/>
    <w:rsid w:val="007949ED"/>
    <w:rsid w:val="007C5F75"/>
    <w:rsid w:val="007D50D4"/>
    <w:rsid w:val="007F7821"/>
    <w:rsid w:val="008469A2"/>
    <w:rsid w:val="00881ACE"/>
    <w:rsid w:val="008C1128"/>
    <w:rsid w:val="00914445"/>
    <w:rsid w:val="00914A9D"/>
    <w:rsid w:val="00942966"/>
    <w:rsid w:val="00943B8F"/>
    <w:rsid w:val="00945DC3"/>
    <w:rsid w:val="00947612"/>
    <w:rsid w:val="009665C5"/>
    <w:rsid w:val="009A3321"/>
    <w:rsid w:val="00A13633"/>
    <w:rsid w:val="00A33A3D"/>
    <w:rsid w:val="00A55487"/>
    <w:rsid w:val="00AD0EAD"/>
    <w:rsid w:val="00AD1796"/>
    <w:rsid w:val="00AE7FB9"/>
    <w:rsid w:val="00AF035A"/>
    <w:rsid w:val="00B00694"/>
    <w:rsid w:val="00B83240"/>
    <w:rsid w:val="00BA34DF"/>
    <w:rsid w:val="00BE68EE"/>
    <w:rsid w:val="00C426B8"/>
    <w:rsid w:val="00C4711F"/>
    <w:rsid w:val="00CA6858"/>
    <w:rsid w:val="00CB0E47"/>
    <w:rsid w:val="00CC4E6D"/>
    <w:rsid w:val="00CE56A4"/>
    <w:rsid w:val="00D0425E"/>
    <w:rsid w:val="00D32E7E"/>
    <w:rsid w:val="00DB02EF"/>
    <w:rsid w:val="00DB7898"/>
    <w:rsid w:val="00DD33A4"/>
    <w:rsid w:val="00E26FA3"/>
    <w:rsid w:val="00E36884"/>
    <w:rsid w:val="00E43B5B"/>
    <w:rsid w:val="00ED03C5"/>
    <w:rsid w:val="00ED5083"/>
    <w:rsid w:val="00EF1641"/>
    <w:rsid w:val="00F031E8"/>
    <w:rsid w:val="00F13E83"/>
    <w:rsid w:val="00F30683"/>
    <w:rsid w:val="00F32970"/>
    <w:rsid w:val="00F44CB7"/>
    <w:rsid w:val="00F46A10"/>
    <w:rsid w:val="00F67FC2"/>
    <w:rsid w:val="00F72B51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B3132-4A19-4BDC-A2AF-807E1B1E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ACE"/>
    <w:pPr>
      <w:ind w:firstLine="709"/>
      <w:jc w:val="both"/>
    </w:pPr>
    <w:rPr>
      <w:rFonts w:ascii="Times New Roman" w:hAnsi="Times New Roman" w:cs="Times New Roman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8469A2"/>
    <w:pPr>
      <w:keepNext/>
      <w:keepLines/>
      <w:numPr>
        <w:numId w:val="2"/>
      </w:numPr>
      <w:spacing w:before="240" w:after="0"/>
      <w:ind w:left="0" w:firstLine="709"/>
      <w:outlineLvl w:val="0"/>
    </w:pPr>
    <w:rPr>
      <w:rFonts w:eastAsiaTheme="majorEastAsia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8469A2"/>
    <w:pPr>
      <w:keepNext/>
      <w:keepLines/>
      <w:numPr>
        <w:ilvl w:val="1"/>
        <w:numId w:val="2"/>
      </w:numPr>
      <w:spacing w:before="40" w:after="0"/>
      <w:ind w:left="0" w:firstLine="709"/>
      <w:outlineLvl w:val="1"/>
    </w:pPr>
    <w:rPr>
      <w:rFonts w:eastAsiaTheme="maj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7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A2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69A2"/>
    <w:rPr>
      <w:rFonts w:ascii="Times New Roman" w:eastAsiaTheme="majorEastAsia" w:hAnsi="Times New Roman" w:cs="Times New Roman"/>
      <w:b/>
      <w:sz w:val="28"/>
      <w:szCs w:val="28"/>
    </w:rPr>
  </w:style>
  <w:style w:type="table" w:styleId="a4">
    <w:name w:val="Table Grid"/>
    <w:basedOn w:val="a1"/>
    <w:uiPriority w:val="39"/>
    <w:rsid w:val="0047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3297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32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https://jdk.java.net/archiv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7411E-F807-4D58-8D43-3E26F414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Epolsoft OOO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Aliaksandr Khevuk</dc:creator>
  <cp:keywords/>
  <dc:description/>
  <cp:lastModifiedBy>Татьяна Анатольевна Шидловская</cp:lastModifiedBy>
  <cp:revision>2</cp:revision>
  <dcterms:created xsi:type="dcterms:W3CDTF">2023-11-20T14:52:00Z</dcterms:created>
  <dcterms:modified xsi:type="dcterms:W3CDTF">2023-11-20T14:52:00Z</dcterms:modified>
</cp:coreProperties>
</file>