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1E35" w:rsidRPr="00D97DA7" w:rsidRDefault="00FC184A" w:rsidP="00563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Встреча с губернатором Витебской области </w:t>
      </w:r>
      <w:r w:rsidR="005A6EEB" w:rsidRPr="00D97DA7">
        <w:rPr>
          <w:rFonts w:ascii="Times New Roman" w:hAnsi="Times New Roman" w:cs="Times New Roman"/>
          <w:b/>
          <w:sz w:val="28"/>
          <w:szCs w:val="28"/>
          <w:lang w:val="ru-RU"/>
        </w:rPr>
        <w:t>по освещению деятельности в рамках текущих и будущих проектов международной технической помощи</w:t>
      </w:r>
      <w:r w:rsidR="00706884" w:rsidRPr="00D97DA7">
        <w:rPr>
          <w:rFonts w:ascii="Times New Roman" w:hAnsi="Times New Roman" w:cs="Times New Roman"/>
          <w:b/>
          <w:sz w:val="28"/>
          <w:szCs w:val="28"/>
          <w:lang w:val="ru-RU"/>
        </w:rPr>
        <w:t>, осуществляемых</w:t>
      </w:r>
      <w:r w:rsidR="005A6EEB" w:rsidRPr="00D9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06884" w:rsidRPr="00D9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ПРООН в </w:t>
      </w:r>
      <w:r w:rsidR="000D4296" w:rsidRPr="00D97DA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06884" w:rsidRPr="00D97DA7">
        <w:rPr>
          <w:rFonts w:ascii="Times New Roman" w:hAnsi="Times New Roman" w:cs="Times New Roman"/>
          <w:b/>
          <w:sz w:val="28"/>
          <w:szCs w:val="28"/>
          <w:lang w:val="ru-RU"/>
        </w:rPr>
        <w:t>итебской области,</w:t>
      </w:r>
      <w:r w:rsidR="00706884" w:rsidRPr="00D97D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884" w:rsidRPr="00D9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исполняющей организацией которых выступает Министерство природных ресурсов и охраны окружающей среды Республики Беларусь </w:t>
      </w:r>
      <w:r w:rsidR="00AF74E5" w:rsidRPr="00D97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1E35" w:rsidRPr="00D97DA7" w:rsidRDefault="000F1E35" w:rsidP="000F1E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4779" w:rsidRPr="00D97DA7" w:rsidRDefault="00D97DA7" w:rsidP="00EF477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97D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г. </w:t>
      </w:r>
      <w:r w:rsidR="000F1E35" w:rsidRPr="00D97D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06884" w:rsidRPr="00D97DA7">
        <w:rPr>
          <w:rFonts w:ascii="Times New Roman" w:hAnsi="Times New Roman" w:cs="Times New Roman"/>
          <w:b/>
          <w:i/>
          <w:sz w:val="28"/>
          <w:szCs w:val="28"/>
          <w:lang w:val="ru-RU"/>
        </w:rPr>
        <w:t>Витебск</w:t>
      </w:r>
    </w:p>
    <w:p w:rsidR="00D97DA7" w:rsidRPr="00D97DA7" w:rsidRDefault="00D97DA7" w:rsidP="00EF477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97DA7">
        <w:rPr>
          <w:rFonts w:ascii="Times New Roman" w:hAnsi="Times New Roman" w:cs="Times New Roman"/>
          <w:b/>
          <w:i/>
          <w:sz w:val="28"/>
          <w:szCs w:val="28"/>
          <w:lang w:val="ru-RU"/>
        </w:rPr>
        <w:t>(6 июля 2015 г.)</w:t>
      </w:r>
    </w:p>
    <w:p w:rsidR="00117336" w:rsidRPr="00FC184A" w:rsidRDefault="00117336">
      <w:pPr>
        <w:jc w:val="center"/>
        <w:rPr>
          <w:sz w:val="18"/>
          <w:szCs w:val="18"/>
          <w:lang w:val="ru-RU"/>
        </w:rPr>
      </w:pPr>
    </w:p>
    <w:tbl>
      <w:tblPr>
        <w:tblStyle w:val="a5"/>
        <w:tblW w:w="1088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6"/>
        <w:gridCol w:w="4961"/>
        <w:gridCol w:w="4111"/>
      </w:tblGrid>
      <w:tr w:rsidR="00F504B5" w:rsidRPr="00D97DA7" w:rsidTr="00117336">
        <w:trPr>
          <w:trHeight w:val="500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CC" w:rsidRPr="00D97DA7" w:rsidRDefault="00FF6114" w:rsidP="00553ACC">
            <w:pPr>
              <w:tabs>
                <w:tab w:val="left" w:pos="1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008000"/>
                <w:lang w:val="ru-RU"/>
              </w:rPr>
              <w:t>Понедельник</w:t>
            </w:r>
          </w:p>
          <w:p w:rsidR="00F504B5" w:rsidRPr="00D97DA7" w:rsidRDefault="00394F77" w:rsidP="00553ACC">
            <w:pPr>
              <w:tabs>
                <w:tab w:val="left" w:pos="1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6 июля 2015</w:t>
            </w:r>
          </w:p>
        </w:tc>
        <w:tc>
          <w:tcPr>
            <w:tcW w:w="4961" w:type="dxa"/>
            <w:shd w:val="clear" w:color="auto" w:fill="008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F504B5">
            <w:pPr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008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F504B5">
            <w:pPr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</w:p>
        </w:tc>
      </w:tr>
      <w:tr w:rsidR="00F504B5" w:rsidRPr="00D97DA7" w:rsidTr="00117336"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186F5B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394F77" w:rsidRPr="00D97DA7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.00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706884" w:rsidP="00D97DA7">
            <w:pPr>
              <w:spacing w:line="240" w:lineRule="auto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Прибытие в </w:t>
            </w:r>
            <w:r w:rsidR="000D4296"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В</w:t>
            </w: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итебский облисполком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F504B5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F504B5" w:rsidRPr="00D97DA7" w:rsidTr="00117336">
        <w:trPr>
          <w:trHeight w:val="940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186F5B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394F77" w:rsidRPr="00D97DA7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  <w:r w:rsidR="000F1E35" w:rsidRPr="00D97DA7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  <w:r w:rsidR="000F1E35"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0 – </w:t>
            </w:r>
            <w:r w:rsidR="006974C3" w:rsidRPr="00D97DA7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394F77" w:rsidRPr="00D97DA7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  <w:r w:rsidR="000F1E35" w:rsidRPr="00D97DA7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15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35" w:rsidRPr="00D97DA7" w:rsidRDefault="00706884" w:rsidP="00D97DA7">
            <w:pPr>
              <w:spacing w:line="240" w:lineRule="auto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Открытие заседания.</w:t>
            </w:r>
          </w:p>
          <w:p w:rsidR="00706884" w:rsidRPr="00D97DA7" w:rsidRDefault="00706884" w:rsidP="00D97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Вступительное слово.</w:t>
            </w:r>
          </w:p>
          <w:p w:rsidR="00706884" w:rsidRPr="00D97DA7" w:rsidRDefault="00706884" w:rsidP="00D97DA7">
            <w:pPr>
              <w:spacing w:line="240" w:lineRule="auto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Представление участников.</w:t>
            </w:r>
          </w:p>
          <w:p w:rsidR="00F504B5" w:rsidRPr="00D97DA7" w:rsidRDefault="00F504B5" w:rsidP="00D97DA7">
            <w:pPr>
              <w:spacing w:line="240" w:lineRule="auto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84" w:rsidRDefault="00706884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Санака</w:t>
            </w:r>
            <w:proofErr w:type="spellEnd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Самарасинха</w:t>
            </w:r>
            <w:proofErr w:type="spellEnd"/>
            <w:r w:rsidR="00AF74E5"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, </w:t>
            </w:r>
            <w:r w:rsidR="00553ACC"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постоянный представитель ПРООН в Республике Беларусь, </w:t>
            </w:r>
          </w:p>
          <w:p w:rsidR="00D97DA7" w:rsidRPr="00D97DA7" w:rsidRDefault="00D97DA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F504B5" w:rsidRDefault="00706884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И.В.Малкина</w:t>
            </w:r>
            <w:r w:rsidR="00AF74E5"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, </w:t>
            </w:r>
            <w:r w:rsidR="00553ACC" w:rsidRPr="00D97DA7">
              <w:rPr>
                <w:rFonts w:ascii="Times New Roman" w:hAnsi="Times New Roman" w:cs="Times New Roman"/>
                <w:szCs w:val="22"/>
                <w:lang w:val="ru-RU"/>
              </w:rPr>
              <w:t>первый заместитель Министра природных ресурсов и охраны окружающей среды</w:t>
            </w:r>
          </w:p>
          <w:p w:rsidR="00D97DA7" w:rsidRPr="00D97DA7" w:rsidRDefault="00D97DA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706884" w:rsidRPr="00D97DA7" w:rsidRDefault="00706884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Н.Н. 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Шерстнев</w:t>
            </w:r>
            <w:proofErr w:type="spellEnd"/>
            <w:r w:rsidR="00553ACC" w:rsidRPr="00D97DA7">
              <w:rPr>
                <w:rFonts w:ascii="Times New Roman" w:hAnsi="Times New Roman" w:cs="Times New Roman"/>
                <w:szCs w:val="22"/>
                <w:lang w:val="ru-RU"/>
              </w:rPr>
              <w:t>, губернатор Витебской области</w:t>
            </w:r>
          </w:p>
        </w:tc>
      </w:tr>
      <w:tr w:rsidR="00394F77" w:rsidRPr="00D97DA7" w:rsidTr="00117336">
        <w:trPr>
          <w:trHeight w:val="940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F77" w:rsidRPr="00D97DA7" w:rsidRDefault="00394F77" w:rsidP="00D97DA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97DA7">
              <w:rPr>
                <w:rFonts w:ascii="Times New Roman" w:hAnsi="Times New Roman" w:cs="Times New Roman"/>
                <w:szCs w:val="22"/>
              </w:rPr>
              <w:t>1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  <w:r w:rsidRPr="00D97DA7">
              <w:rPr>
                <w:rFonts w:ascii="Times New Roman" w:hAnsi="Times New Roman" w:cs="Times New Roman"/>
                <w:szCs w:val="22"/>
              </w:rPr>
              <w:t>:15 – 1</w:t>
            </w:r>
            <w:r w:rsidR="00FC184A" w:rsidRPr="00D97DA7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  <w:r w:rsidRPr="00D97DA7">
              <w:rPr>
                <w:rFonts w:ascii="Times New Roman" w:hAnsi="Times New Roman" w:cs="Times New Roman"/>
                <w:szCs w:val="22"/>
              </w:rPr>
              <w:t>:</w:t>
            </w:r>
            <w:r w:rsidR="00FC184A"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</w:rPr>
              <w:t>0</w:t>
            </w:r>
            <w:proofErr w:type="spellEnd"/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F77" w:rsidRPr="00D97DA7" w:rsidRDefault="00394F7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Краткий обзор текущих проектов международной технической помощи</w:t>
            </w:r>
            <w:r w:rsidR="00F67F5C"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экологической направленности</w:t>
            </w: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, осуществляемых ПРООН</w:t>
            </w:r>
            <w:r w:rsidR="00FC184A"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и Программой малых грантов</w:t>
            </w: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в Витебской области.</w:t>
            </w:r>
          </w:p>
          <w:p w:rsidR="00394F77" w:rsidRPr="00D97DA7" w:rsidRDefault="00394F77" w:rsidP="00D97DA7">
            <w:pPr>
              <w:spacing w:line="240" w:lineRule="auto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F77" w:rsidRPr="00D97DA7" w:rsidRDefault="00553ACC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Проекты: «Взаимосвязь между проблемами окружающей среды и безопасности в Беларуси», «Энергоэффективности в школах», «Разработка интегрированных подходов к управлению водно-болотными угодьями с учетом принципа многоцелевого ландшафтного планирования с целью получения многосторонних экологических выгод (Торфяники-2)»</w:t>
            </w:r>
          </w:p>
        </w:tc>
      </w:tr>
      <w:tr w:rsidR="00F504B5" w:rsidRPr="00D97DA7" w:rsidTr="00117336"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394F77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15.50 – 16.</w:t>
            </w:r>
            <w:r w:rsidR="00492D27"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532" w:rsidRPr="00D97DA7" w:rsidRDefault="00394F7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Краткий обзор </w:t>
            </w:r>
            <w:proofErr w:type="spellStart"/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портфолио</w:t>
            </w:r>
            <w:proofErr w:type="spellEnd"/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проектов ПРООН в </w:t>
            </w:r>
            <w:proofErr w:type="gramStart"/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г</w:t>
            </w:r>
            <w:proofErr w:type="gramEnd"/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. Витебске и Витебском регионе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394F7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Игорь 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Северин</w:t>
            </w:r>
            <w:proofErr w:type="spellEnd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, 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программыный</w:t>
            </w:r>
            <w:proofErr w:type="spellEnd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 xml:space="preserve"> менеджер ПРООН</w:t>
            </w:r>
          </w:p>
        </w:tc>
      </w:tr>
      <w:tr w:rsidR="00BD699A" w:rsidRPr="00D97DA7" w:rsidTr="00117336">
        <w:tc>
          <w:tcPr>
            <w:tcW w:w="1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9A" w:rsidRPr="00D97DA7" w:rsidRDefault="00BD699A" w:rsidP="00D97DA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97DA7">
              <w:rPr>
                <w:rFonts w:ascii="Times New Roman" w:hAnsi="Times New Roman" w:cs="Times New Roman"/>
                <w:szCs w:val="22"/>
              </w:rPr>
              <w:t>1</w:t>
            </w:r>
            <w:r w:rsidR="00394F77" w:rsidRPr="00D97DA7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  <w:r w:rsidRPr="00D97DA7">
              <w:rPr>
                <w:rFonts w:ascii="Times New Roman" w:hAnsi="Times New Roman" w:cs="Times New Roman"/>
                <w:szCs w:val="22"/>
              </w:rPr>
              <w:t>:</w:t>
            </w:r>
            <w:r w:rsidR="00563518"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  <w:proofErr w:type="spellStart"/>
            <w:r w:rsidR="00AF74E5" w:rsidRPr="00D97DA7">
              <w:rPr>
                <w:rFonts w:ascii="Times New Roman" w:hAnsi="Times New Roman" w:cs="Times New Roman"/>
                <w:szCs w:val="22"/>
              </w:rPr>
              <w:t>0</w:t>
            </w:r>
            <w:proofErr w:type="spellEnd"/>
            <w:r w:rsidRPr="00D97DA7">
              <w:rPr>
                <w:rFonts w:ascii="Times New Roman" w:hAnsi="Times New Roman" w:cs="Times New Roman"/>
                <w:szCs w:val="22"/>
              </w:rPr>
              <w:t xml:space="preserve"> – 1</w:t>
            </w:r>
            <w:r w:rsidR="00563518" w:rsidRPr="00D97DA7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  <w:r w:rsidRPr="00D97DA7">
              <w:rPr>
                <w:rFonts w:ascii="Times New Roman" w:hAnsi="Times New Roman" w:cs="Times New Roman"/>
                <w:szCs w:val="22"/>
              </w:rPr>
              <w:t>:</w:t>
            </w:r>
            <w:r w:rsidR="00563518" w:rsidRPr="00D97DA7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r w:rsidRPr="00D97DA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9A" w:rsidRPr="00D97DA7" w:rsidRDefault="000D4296" w:rsidP="00D97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Презентация возможных направлений дальнейшего сотрудничества</w:t>
            </w:r>
          </w:p>
          <w:p w:rsidR="00BD699A" w:rsidRPr="00D97DA7" w:rsidRDefault="000D4296" w:rsidP="00D97DA7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4"/>
              <w:jc w:val="both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proofErr w:type="spellStart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Портфолио</w:t>
            </w:r>
            <w:proofErr w:type="spellEnd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 планируемых проектов</w:t>
            </w:r>
            <w:r w:rsidR="00AF74E5"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, </w:t>
            </w:r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включая Программу малых грантов</w:t>
            </w:r>
          </w:p>
          <w:p w:rsidR="00AF74E5" w:rsidRPr="00D97DA7" w:rsidRDefault="000D4296" w:rsidP="00D97DA7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4"/>
              <w:jc w:val="both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bookmarkStart w:id="0" w:name="_GoBack"/>
            <w:bookmarkEnd w:id="0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Презентация новой проектной идеи</w:t>
            </w:r>
            <w:r w:rsidR="00AD3B27"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:“</w:t>
            </w:r>
            <w:proofErr w:type="spellStart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Витебск-СимбиоСити</w:t>
            </w:r>
            <w:proofErr w:type="spellEnd"/>
            <w:r w:rsidR="00AD3B27"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: </w:t>
            </w:r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устойчивое развитие</w:t>
            </w:r>
            <w:r w:rsidR="00AD3B27"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 xml:space="preserve"> </w:t>
            </w:r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г</w:t>
            </w:r>
            <w:proofErr w:type="gramStart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.В</w:t>
            </w:r>
            <w:proofErr w:type="gramEnd"/>
            <w:r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итебск и Витебской области</w:t>
            </w:r>
            <w:r w:rsidR="00AD3B27" w:rsidRPr="00D97DA7">
              <w:rPr>
                <w:rFonts w:ascii="Times New Roman" w:hAnsi="Times New Roman" w:cs="Times New Roman"/>
                <w:i/>
                <w:szCs w:val="22"/>
                <w:lang w:val="ru-RU"/>
              </w:rPr>
              <w:t>”</w:t>
            </w:r>
          </w:p>
        </w:tc>
        <w:tc>
          <w:tcPr>
            <w:tcW w:w="411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4E5" w:rsidRDefault="000D4296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И.И.Чульба</w:t>
            </w:r>
            <w:proofErr w:type="spellEnd"/>
            <w:r w:rsidR="00553ACC" w:rsidRPr="00D97DA7">
              <w:rPr>
                <w:rFonts w:ascii="Times New Roman" w:hAnsi="Times New Roman" w:cs="Times New Roman"/>
                <w:szCs w:val="22"/>
                <w:lang w:val="ru-RU"/>
              </w:rPr>
              <w:t>, координатор программ и проектов ПРООН</w:t>
            </w:r>
          </w:p>
          <w:p w:rsidR="00D97DA7" w:rsidRPr="00D97DA7" w:rsidRDefault="00D97DA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0D4296" w:rsidRDefault="000D4296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proofErr w:type="spellStart"/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А.С.Пилипчук</w:t>
            </w:r>
            <w:proofErr w:type="spellEnd"/>
            <w:r w:rsidR="00553ACC" w:rsidRPr="00D97DA7">
              <w:rPr>
                <w:rFonts w:ascii="Times New Roman" w:hAnsi="Times New Roman" w:cs="Times New Roman"/>
                <w:szCs w:val="22"/>
                <w:lang w:val="ru-RU"/>
              </w:rPr>
              <w:t>, зам. начальника управления воздействия на атмосферный воздух и водные ресурсы</w:t>
            </w:r>
          </w:p>
          <w:p w:rsidR="00D97DA7" w:rsidRPr="00D97DA7" w:rsidRDefault="00D97DA7" w:rsidP="00D97DA7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</w:tr>
      <w:tr w:rsidR="00F504B5" w:rsidRPr="00D97DA7" w:rsidTr="00117336">
        <w:tc>
          <w:tcPr>
            <w:tcW w:w="1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563518" w:rsidP="00D97DA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97DA7">
              <w:rPr>
                <w:rFonts w:ascii="Times New Roman" w:hAnsi="Times New Roman" w:cs="Times New Roman"/>
                <w:szCs w:val="22"/>
              </w:rPr>
              <w:t>1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6</w:t>
            </w:r>
            <w:r w:rsidRPr="00D97DA7">
              <w:rPr>
                <w:rFonts w:ascii="Times New Roman" w:hAnsi="Times New Roman" w:cs="Times New Roman"/>
                <w:szCs w:val="22"/>
              </w:rPr>
              <w:t>: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4</w:t>
            </w:r>
            <w:r w:rsidRPr="00D97DA7">
              <w:rPr>
                <w:rFonts w:ascii="Times New Roman" w:hAnsi="Times New Roman" w:cs="Times New Roman"/>
                <w:szCs w:val="22"/>
              </w:rPr>
              <w:t>0 – 1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7</w:t>
            </w:r>
            <w:r w:rsidRPr="00D97DA7">
              <w:rPr>
                <w:rFonts w:ascii="Times New Roman" w:hAnsi="Times New Roman" w:cs="Times New Roman"/>
                <w:szCs w:val="22"/>
              </w:rPr>
              <w:t>:</w:t>
            </w: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  <w:proofErr w:type="spellStart"/>
            <w:r w:rsidRPr="00D97DA7">
              <w:rPr>
                <w:rFonts w:ascii="Times New Roman" w:hAnsi="Times New Roman" w:cs="Times New Roman"/>
                <w:szCs w:val="22"/>
              </w:rPr>
              <w:t>0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532" w:rsidRPr="00D97DA7" w:rsidRDefault="000D4296" w:rsidP="00D97DA7">
            <w:pPr>
              <w:spacing w:line="240" w:lineRule="auto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Диску</w:t>
            </w:r>
            <w:r w:rsidR="00CA1025"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с</w:t>
            </w:r>
            <w:r w:rsidRPr="00D97DA7">
              <w:rPr>
                <w:rFonts w:ascii="Times New Roman" w:hAnsi="Times New Roman" w:cs="Times New Roman"/>
                <w:b/>
                <w:szCs w:val="22"/>
                <w:lang w:val="ru-RU"/>
              </w:rPr>
              <w:t>сия</w:t>
            </w:r>
          </w:p>
        </w:tc>
        <w:tc>
          <w:tcPr>
            <w:tcW w:w="411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0D4296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lang w:val="ru-RU"/>
              </w:rPr>
              <w:t>Все участники</w:t>
            </w:r>
          </w:p>
        </w:tc>
      </w:tr>
      <w:tr w:rsidR="00F504B5" w:rsidRPr="00D97DA7" w:rsidTr="00117336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2920E7" w:rsidP="00D97DA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>1</w:t>
            </w:r>
            <w:r w:rsidR="00563518" w:rsidRPr="00D97DA7">
              <w:rPr>
                <w:rFonts w:ascii="Times New Roman" w:hAnsi="Times New Roman" w:cs="Times New Roman"/>
                <w:szCs w:val="22"/>
                <w:shd w:val="clear" w:color="auto" w:fill="FFFF99"/>
                <w:lang w:val="ru-RU"/>
              </w:rPr>
              <w:t>7</w:t>
            </w:r>
            <w:r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>:</w:t>
            </w:r>
            <w:r w:rsidR="00AF74E5"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>0</w:t>
            </w:r>
            <w:r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 xml:space="preserve">0 – </w:t>
            </w:r>
            <w:r w:rsidR="00AF74E5"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>1</w:t>
            </w:r>
            <w:r w:rsidR="00563518" w:rsidRPr="00D97DA7">
              <w:rPr>
                <w:rFonts w:ascii="Times New Roman" w:hAnsi="Times New Roman" w:cs="Times New Roman"/>
                <w:szCs w:val="22"/>
                <w:shd w:val="clear" w:color="auto" w:fill="FFFF99"/>
                <w:lang w:val="ru-RU"/>
              </w:rPr>
              <w:t>8</w:t>
            </w:r>
            <w:r w:rsidR="00AF74E5" w:rsidRPr="00D97DA7">
              <w:rPr>
                <w:rFonts w:ascii="Times New Roman" w:hAnsi="Times New Roman" w:cs="Times New Roman"/>
                <w:szCs w:val="22"/>
                <w:shd w:val="clear" w:color="auto" w:fill="FFFF99"/>
              </w:rPr>
              <w:t>.00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296" w:rsidRPr="00D97DA7" w:rsidRDefault="000D4296" w:rsidP="00D97DA7">
            <w:pPr>
              <w:spacing w:line="240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D97DA7">
              <w:rPr>
                <w:rFonts w:ascii="Times New Roman" w:hAnsi="Times New Roman" w:cs="Times New Roman"/>
                <w:szCs w:val="22"/>
                <w:shd w:val="clear" w:color="auto" w:fill="FFFF99"/>
                <w:lang w:val="ru-RU"/>
              </w:rPr>
              <w:t>Возвращение в Минск</w:t>
            </w:r>
          </w:p>
        </w:tc>
        <w:tc>
          <w:tcPr>
            <w:tcW w:w="4111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4B5" w:rsidRPr="00D97DA7" w:rsidRDefault="00F504B5" w:rsidP="00D97DA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04B5" w:rsidRPr="00D97DA7" w:rsidRDefault="00F504B5" w:rsidP="00D97DA7">
      <w:pPr>
        <w:spacing w:line="240" w:lineRule="auto"/>
        <w:rPr>
          <w:rFonts w:ascii="Times New Roman" w:hAnsi="Times New Roman" w:cs="Times New Roman"/>
          <w:szCs w:val="22"/>
          <w:lang w:val="ru-RU"/>
        </w:rPr>
      </w:pPr>
    </w:p>
    <w:sectPr w:rsidR="00F504B5" w:rsidRPr="00D97DA7" w:rsidSect="00D97DA7">
      <w:pgSz w:w="12240" w:h="15840"/>
      <w:pgMar w:top="568" w:right="1440" w:bottom="28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36" w:rsidRDefault="00117336" w:rsidP="003E2842">
      <w:pPr>
        <w:spacing w:line="240" w:lineRule="auto"/>
      </w:pPr>
      <w:r>
        <w:separator/>
      </w:r>
    </w:p>
  </w:endnote>
  <w:endnote w:type="continuationSeparator" w:id="0">
    <w:p w:rsidR="00117336" w:rsidRDefault="00117336" w:rsidP="003E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36" w:rsidRDefault="00117336" w:rsidP="003E2842">
      <w:pPr>
        <w:spacing w:line="240" w:lineRule="auto"/>
      </w:pPr>
      <w:r>
        <w:separator/>
      </w:r>
    </w:p>
  </w:footnote>
  <w:footnote w:type="continuationSeparator" w:id="0">
    <w:p w:rsidR="00117336" w:rsidRDefault="00117336" w:rsidP="003E28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EC6"/>
    <w:multiLevelType w:val="hybridMultilevel"/>
    <w:tmpl w:val="085E3F82"/>
    <w:lvl w:ilvl="0" w:tplc="D2F6AC36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22EFF"/>
    <w:multiLevelType w:val="multilevel"/>
    <w:tmpl w:val="5F6887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B47CB5"/>
    <w:multiLevelType w:val="hybridMultilevel"/>
    <w:tmpl w:val="6ACCABD8"/>
    <w:lvl w:ilvl="0" w:tplc="23DC0724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54B9C"/>
    <w:multiLevelType w:val="multilevel"/>
    <w:tmpl w:val="E22EA48C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517657E4"/>
    <w:multiLevelType w:val="hybridMultilevel"/>
    <w:tmpl w:val="D930995E"/>
    <w:lvl w:ilvl="0" w:tplc="EEC82DAE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02A4"/>
    <w:multiLevelType w:val="hybridMultilevel"/>
    <w:tmpl w:val="194CB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240B98"/>
    <w:multiLevelType w:val="multilevel"/>
    <w:tmpl w:val="09E4B73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nsid w:val="7579684C"/>
    <w:multiLevelType w:val="hybridMultilevel"/>
    <w:tmpl w:val="199837EC"/>
    <w:lvl w:ilvl="0" w:tplc="69566AF0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56359"/>
    <w:multiLevelType w:val="hybridMultilevel"/>
    <w:tmpl w:val="AF48CA94"/>
    <w:lvl w:ilvl="0" w:tplc="2DF0DC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1947"/>
    <w:multiLevelType w:val="hybridMultilevel"/>
    <w:tmpl w:val="BDA87502"/>
    <w:lvl w:ilvl="0" w:tplc="48DEFDE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B5"/>
    <w:rsid w:val="00006648"/>
    <w:rsid w:val="00075AB6"/>
    <w:rsid w:val="000A4AEE"/>
    <w:rsid w:val="000D4296"/>
    <w:rsid w:val="000E7AFC"/>
    <w:rsid w:val="000F1E35"/>
    <w:rsid w:val="00117336"/>
    <w:rsid w:val="00186F5B"/>
    <w:rsid w:val="0019744D"/>
    <w:rsid w:val="001C7B54"/>
    <w:rsid w:val="002920E7"/>
    <w:rsid w:val="002A492E"/>
    <w:rsid w:val="00326532"/>
    <w:rsid w:val="00387F85"/>
    <w:rsid w:val="00394F77"/>
    <w:rsid w:val="003E2842"/>
    <w:rsid w:val="0042411D"/>
    <w:rsid w:val="00435E7F"/>
    <w:rsid w:val="00492D27"/>
    <w:rsid w:val="00534063"/>
    <w:rsid w:val="005377EA"/>
    <w:rsid w:val="00553ACC"/>
    <w:rsid w:val="00563518"/>
    <w:rsid w:val="005662A8"/>
    <w:rsid w:val="005A6EEB"/>
    <w:rsid w:val="005C06E8"/>
    <w:rsid w:val="006202AE"/>
    <w:rsid w:val="006323FA"/>
    <w:rsid w:val="00677D60"/>
    <w:rsid w:val="006974C3"/>
    <w:rsid w:val="00706884"/>
    <w:rsid w:val="00775F11"/>
    <w:rsid w:val="008A2249"/>
    <w:rsid w:val="008F4C03"/>
    <w:rsid w:val="00A3056C"/>
    <w:rsid w:val="00A6317C"/>
    <w:rsid w:val="00AD3B27"/>
    <w:rsid w:val="00AF74E5"/>
    <w:rsid w:val="00B22A92"/>
    <w:rsid w:val="00BD699A"/>
    <w:rsid w:val="00CA1025"/>
    <w:rsid w:val="00CB5F88"/>
    <w:rsid w:val="00D47251"/>
    <w:rsid w:val="00D96306"/>
    <w:rsid w:val="00D97DA7"/>
    <w:rsid w:val="00DB0FE8"/>
    <w:rsid w:val="00E55202"/>
    <w:rsid w:val="00E6060F"/>
    <w:rsid w:val="00EF4779"/>
    <w:rsid w:val="00F504B5"/>
    <w:rsid w:val="00F67F5C"/>
    <w:rsid w:val="00FC184A"/>
    <w:rsid w:val="00FD4E1D"/>
    <w:rsid w:val="00FF23CD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44D"/>
  </w:style>
  <w:style w:type="paragraph" w:styleId="1">
    <w:name w:val="heading 1"/>
    <w:basedOn w:val="a"/>
    <w:next w:val="a"/>
    <w:rsid w:val="0019744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19744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19744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19744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19744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19744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19744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19744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a1"/>
    <w:rsid w:val="00197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rsid w:val="00197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rsid w:val="00197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rsid w:val="00197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4E1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2842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2842"/>
  </w:style>
  <w:style w:type="paragraph" w:styleId="ac">
    <w:name w:val="footer"/>
    <w:basedOn w:val="a"/>
    <w:link w:val="ad"/>
    <w:uiPriority w:val="99"/>
    <w:unhideWhenUsed/>
    <w:rsid w:val="003E2842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2842"/>
  </w:style>
  <w:style w:type="paragraph" w:styleId="ae">
    <w:name w:val="Balloon Text"/>
    <w:basedOn w:val="a"/>
    <w:link w:val="af"/>
    <w:uiPriority w:val="99"/>
    <w:semiHidden/>
    <w:unhideWhenUsed/>
    <w:rsid w:val="002A4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C442-559E-4D3A-A356-81070FBB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Agenda.docx</vt:lpstr>
      <vt:lpstr>Agenda.docx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Agenda.docx</dc:title>
  <dc:creator>Martin Krause</dc:creator>
  <cp:lastModifiedBy>korotkov</cp:lastModifiedBy>
  <cp:revision>4</cp:revision>
  <cp:lastPrinted>2015-07-02T13:29:00Z</cp:lastPrinted>
  <dcterms:created xsi:type="dcterms:W3CDTF">2015-07-02T13:57:00Z</dcterms:created>
  <dcterms:modified xsi:type="dcterms:W3CDTF">2015-07-02T15:33:00Z</dcterms:modified>
</cp:coreProperties>
</file>