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B35A5" w14:textId="56C22538" w:rsidR="00160292" w:rsidRPr="00FC1D42" w:rsidRDefault="00160292" w:rsidP="00FC1D4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RANGE!A1:J49"/>
      <w:r w:rsidRPr="00FC1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отходов по классам опасности по областям и г. Минску 202</w:t>
      </w:r>
      <w:r w:rsidR="00772426" w:rsidRPr="00A00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C1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  <w:bookmarkEnd w:id="0"/>
      <w:r w:rsidRPr="00FC1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тыс.тонн</w:t>
      </w:r>
    </w:p>
    <w:tbl>
      <w:tblPr>
        <w:tblStyle w:val="a3"/>
        <w:tblW w:w="14770" w:type="dxa"/>
        <w:tblLook w:val="04A0" w:firstRow="1" w:lastRow="0" w:firstColumn="1" w:lastColumn="0" w:noHBand="0" w:noVBand="1"/>
      </w:tblPr>
      <w:tblGrid>
        <w:gridCol w:w="1419"/>
        <w:gridCol w:w="1444"/>
        <w:gridCol w:w="1559"/>
        <w:gridCol w:w="9"/>
        <w:gridCol w:w="1692"/>
        <w:gridCol w:w="1134"/>
        <w:gridCol w:w="1134"/>
        <w:gridCol w:w="1559"/>
        <w:gridCol w:w="1559"/>
        <w:gridCol w:w="1843"/>
        <w:gridCol w:w="1418"/>
      </w:tblGrid>
      <w:tr w:rsidR="009E274C" w:rsidRPr="00FC1D42" w14:paraId="67F5DA64" w14:textId="4E4D87DA" w:rsidTr="00FC1D42">
        <w:trPr>
          <w:trHeight w:val="300"/>
          <w:tblHeader/>
        </w:trPr>
        <w:tc>
          <w:tcPr>
            <w:tcW w:w="1419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29B6E181" w14:textId="2A585BC8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Класс опасности</w:t>
            </w:r>
          </w:p>
        </w:tc>
        <w:tc>
          <w:tcPr>
            <w:tcW w:w="1444" w:type="dxa"/>
            <w:vMerge w:val="restart"/>
            <w:shd w:val="clear" w:color="auto" w:fill="BFBFBF" w:themeFill="background1" w:themeFillShade="BF"/>
            <w:vAlign w:val="center"/>
          </w:tcPr>
          <w:p w14:paraId="5BDD6D44" w14:textId="79ABF366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года</w:t>
            </w:r>
          </w:p>
        </w:tc>
        <w:tc>
          <w:tcPr>
            <w:tcW w:w="156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800C15F" w14:textId="54A5887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Образовано</w:t>
            </w:r>
          </w:p>
        </w:tc>
        <w:tc>
          <w:tcPr>
            <w:tcW w:w="1692" w:type="dxa"/>
            <w:vMerge w:val="restart"/>
            <w:shd w:val="clear" w:color="auto" w:fill="BFBFBF" w:themeFill="background1" w:themeFillShade="BF"/>
            <w:vAlign w:val="center"/>
          </w:tcPr>
          <w:p w14:paraId="088002AF" w14:textId="6D71132C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Использовано</w:t>
            </w:r>
          </w:p>
        </w:tc>
        <w:tc>
          <w:tcPr>
            <w:tcW w:w="7229" w:type="dxa"/>
            <w:gridSpan w:val="5"/>
            <w:shd w:val="clear" w:color="auto" w:fill="BFBFBF" w:themeFill="background1" w:themeFillShade="BF"/>
            <w:vAlign w:val="center"/>
          </w:tcPr>
          <w:p w14:paraId="2A36699F" w14:textId="1C090FF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УДАЛЕНО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0F61A159" w14:textId="6C80B2D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Конец года</w:t>
            </w:r>
          </w:p>
        </w:tc>
      </w:tr>
      <w:tr w:rsidR="009E274C" w:rsidRPr="00FC1D42" w14:paraId="4DCA6CFF" w14:textId="39FA002E" w:rsidTr="00FC1D42">
        <w:trPr>
          <w:trHeight w:val="300"/>
          <w:tblHeader/>
        </w:trPr>
        <w:tc>
          <w:tcPr>
            <w:tcW w:w="1419" w:type="dxa"/>
            <w:vMerge/>
            <w:noWrap/>
            <w:vAlign w:val="center"/>
          </w:tcPr>
          <w:p w14:paraId="44E62FF4" w14:textId="77777777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vAlign w:val="center"/>
          </w:tcPr>
          <w:p w14:paraId="79118215" w14:textId="77777777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0D49FFF6" w14:textId="2BB5D0A1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vAlign w:val="center"/>
          </w:tcPr>
          <w:p w14:paraId="5F553FC2" w14:textId="32BCBA76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773EBAB4" w14:textId="7316345E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95" w:type="dxa"/>
            <w:gridSpan w:val="4"/>
            <w:shd w:val="clear" w:color="auto" w:fill="BFBFBF" w:themeFill="background1" w:themeFillShade="BF"/>
            <w:vAlign w:val="center"/>
          </w:tcPr>
          <w:p w14:paraId="52B9D262" w14:textId="00A7EF74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418" w:type="dxa"/>
            <w:vMerge/>
            <w:vAlign w:val="center"/>
          </w:tcPr>
          <w:p w14:paraId="46E5C97D" w14:textId="75417DB6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74C" w:rsidRPr="00FC1D42" w14:paraId="2C6D996F" w14:textId="416E5BA4" w:rsidTr="00FC1D42">
        <w:trPr>
          <w:trHeight w:val="300"/>
          <w:tblHeader/>
        </w:trPr>
        <w:tc>
          <w:tcPr>
            <w:tcW w:w="1419" w:type="dxa"/>
            <w:vMerge/>
            <w:noWrap/>
            <w:vAlign w:val="center"/>
          </w:tcPr>
          <w:p w14:paraId="6A4677C4" w14:textId="7777777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vAlign w:val="center"/>
          </w:tcPr>
          <w:p w14:paraId="29AA1955" w14:textId="77777777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25DBBCC8" w14:textId="1155F524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vAlign w:val="center"/>
          </w:tcPr>
          <w:p w14:paraId="64902BD1" w14:textId="3BFE4CF9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20689C3C" w14:textId="622C9D01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375BE8" w14:textId="49BB1716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обьекты хранения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54133E9" w14:textId="297190F1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Захоронено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DD67D41" w14:textId="04D24140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Хранение на территории предприятия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A1ED06A" w14:textId="111DE39C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Обезврежено</w:t>
            </w:r>
          </w:p>
        </w:tc>
        <w:tc>
          <w:tcPr>
            <w:tcW w:w="1418" w:type="dxa"/>
            <w:vMerge/>
            <w:vAlign w:val="center"/>
          </w:tcPr>
          <w:p w14:paraId="41BE84A9" w14:textId="1C761636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74C" w:rsidRPr="00FC1D42" w14:paraId="67BE49B2" w14:textId="422740DF" w:rsidTr="0083167A">
        <w:trPr>
          <w:trHeight w:val="300"/>
        </w:trPr>
        <w:tc>
          <w:tcPr>
            <w:tcW w:w="14770" w:type="dxa"/>
            <w:gridSpan w:val="11"/>
            <w:noWrap/>
            <w:vAlign w:val="center"/>
          </w:tcPr>
          <w:p w14:paraId="76F07530" w14:textId="70C81920" w:rsidR="009E274C" w:rsidRPr="00FC1D42" w:rsidRDefault="009E274C" w:rsidP="009E274C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Брестская область</w:t>
            </w:r>
          </w:p>
        </w:tc>
      </w:tr>
      <w:tr w:rsidR="00160292" w:rsidRPr="00FC1D42" w14:paraId="7C19A026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1B672CA6" w14:textId="59523B49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4" w:type="dxa"/>
            <w:noWrap/>
            <w:vAlign w:val="center"/>
            <w:hideMark/>
          </w:tcPr>
          <w:p w14:paraId="6028936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988,58</w:t>
            </w:r>
          </w:p>
        </w:tc>
        <w:tc>
          <w:tcPr>
            <w:tcW w:w="1559" w:type="dxa"/>
            <w:noWrap/>
            <w:vAlign w:val="center"/>
            <w:hideMark/>
          </w:tcPr>
          <w:p w14:paraId="0FAAB72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3975,19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33FF3A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2266,71</w:t>
            </w:r>
          </w:p>
        </w:tc>
        <w:tc>
          <w:tcPr>
            <w:tcW w:w="1134" w:type="dxa"/>
            <w:noWrap/>
            <w:vAlign w:val="center"/>
            <w:hideMark/>
          </w:tcPr>
          <w:p w14:paraId="6773543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1872,40</w:t>
            </w:r>
          </w:p>
        </w:tc>
        <w:tc>
          <w:tcPr>
            <w:tcW w:w="1134" w:type="dxa"/>
            <w:noWrap/>
            <w:vAlign w:val="center"/>
            <w:hideMark/>
          </w:tcPr>
          <w:p w14:paraId="4E738AB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559" w:type="dxa"/>
            <w:noWrap/>
            <w:vAlign w:val="center"/>
            <w:hideMark/>
          </w:tcPr>
          <w:p w14:paraId="419C7CA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99,52</w:t>
            </w:r>
          </w:p>
        </w:tc>
        <w:tc>
          <w:tcPr>
            <w:tcW w:w="1559" w:type="dxa"/>
            <w:noWrap/>
            <w:vAlign w:val="center"/>
            <w:hideMark/>
          </w:tcPr>
          <w:p w14:paraId="2B679A3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100,37</w:t>
            </w:r>
          </w:p>
        </w:tc>
        <w:tc>
          <w:tcPr>
            <w:tcW w:w="1843" w:type="dxa"/>
            <w:noWrap/>
            <w:vAlign w:val="center"/>
            <w:hideMark/>
          </w:tcPr>
          <w:p w14:paraId="40931D1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1669,99</w:t>
            </w:r>
          </w:p>
        </w:tc>
        <w:tc>
          <w:tcPr>
            <w:tcW w:w="1418" w:type="dxa"/>
            <w:noWrap/>
            <w:vAlign w:val="center"/>
            <w:hideMark/>
          </w:tcPr>
          <w:p w14:paraId="66D1078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927,55</w:t>
            </w:r>
          </w:p>
        </w:tc>
      </w:tr>
      <w:tr w:rsidR="00160292" w:rsidRPr="00FC1D42" w14:paraId="3F4F284F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E21CC2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  <w:noWrap/>
            <w:vAlign w:val="center"/>
            <w:hideMark/>
          </w:tcPr>
          <w:p w14:paraId="71A2328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322,64</w:t>
            </w:r>
          </w:p>
        </w:tc>
        <w:tc>
          <w:tcPr>
            <w:tcW w:w="1559" w:type="dxa"/>
            <w:noWrap/>
            <w:vAlign w:val="center"/>
            <w:hideMark/>
          </w:tcPr>
          <w:p w14:paraId="767A86E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1803,40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596BFA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156,75</w:t>
            </w:r>
          </w:p>
        </w:tc>
        <w:tc>
          <w:tcPr>
            <w:tcW w:w="1134" w:type="dxa"/>
            <w:noWrap/>
            <w:vAlign w:val="center"/>
            <w:hideMark/>
          </w:tcPr>
          <w:p w14:paraId="13438B9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1730,93</w:t>
            </w:r>
          </w:p>
        </w:tc>
        <w:tc>
          <w:tcPr>
            <w:tcW w:w="1134" w:type="dxa"/>
            <w:noWrap/>
            <w:vAlign w:val="center"/>
            <w:hideMark/>
          </w:tcPr>
          <w:p w14:paraId="214EE77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559" w:type="dxa"/>
            <w:noWrap/>
            <w:vAlign w:val="center"/>
            <w:hideMark/>
          </w:tcPr>
          <w:p w14:paraId="6B1372C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559" w:type="dxa"/>
            <w:noWrap/>
            <w:vAlign w:val="center"/>
            <w:hideMark/>
          </w:tcPr>
          <w:p w14:paraId="6426803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65,10</w:t>
            </w:r>
          </w:p>
        </w:tc>
        <w:tc>
          <w:tcPr>
            <w:tcW w:w="1843" w:type="dxa"/>
            <w:noWrap/>
            <w:vAlign w:val="center"/>
            <w:hideMark/>
          </w:tcPr>
          <w:p w14:paraId="34110AF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1665,59</w:t>
            </w:r>
          </w:p>
        </w:tc>
        <w:tc>
          <w:tcPr>
            <w:tcW w:w="1418" w:type="dxa"/>
            <w:noWrap/>
            <w:vAlign w:val="center"/>
            <w:hideMark/>
          </w:tcPr>
          <w:p w14:paraId="0CDE181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303,61</w:t>
            </w:r>
          </w:p>
        </w:tc>
      </w:tr>
      <w:tr w:rsidR="00160292" w:rsidRPr="00FC1D42" w14:paraId="42E29F93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5ACA458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1CD9216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559" w:type="dxa"/>
            <w:noWrap/>
            <w:vAlign w:val="center"/>
            <w:hideMark/>
          </w:tcPr>
          <w:p w14:paraId="50E4624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10,26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49C595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7,39</w:t>
            </w:r>
          </w:p>
        </w:tc>
        <w:tc>
          <w:tcPr>
            <w:tcW w:w="1134" w:type="dxa"/>
            <w:noWrap/>
            <w:vAlign w:val="center"/>
            <w:hideMark/>
          </w:tcPr>
          <w:p w14:paraId="5D1D883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1134" w:type="dxa"/>
            <w:noWrap/>
            <w:vAlign w:val="center"/>
            <w:hideMark/>
          </w:tcPr>
          <w:p w14:paraId="50FEDB9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5C3A887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4C91426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843" w:type="dxa"/>
            <w:noWrap/>
            <w:vAlign w:val="center"/>
            <w:hideMark/>
          </w:tcPr>
          <w:p w14:paraId="7BAE0E3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418" w:type="dxa"/>
            <w:noWrap/>
            <w:vAlign w:val="center"/>
            <w:hideMark/>
          </w:tcPr>
          <w:p w14:paraId="5F650E4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0,11</w:t>
            </w:r>
          </w:p>
        </w:tc>
      </w:tr>
      <w:tr w:rsidR="00160292" w:rsidRPr="00FC1D42" w14:paraId="3879F651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B10B10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14:paraId="1A653A1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333,49</w:t>
            </w:r>
          </w:p>
        </w:tc>
        <w:tc>
          <w:tcPr>
            <w:tcW w:w="1559" w:type="dxa"/>
            <w:noWrap/>
            <w:vAlign w:val="center"/>
            <w:hideMark/>
          </w:tcPr>
          <w:p w14:paraId="387202D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802,91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8E4737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775,74</w:t>
            </w:r>
          </w:p>
        </w:tc>
        <w:tc>
          <w:tcPr>
            <w:tcW w:w="1134" w:type="dxa"/>
            <w:noWrap/>
            <w:vAlign w:val="center"/>
            <w:hideMark/>
          </w:tcPr>
          <w:p w14:paraId="3F2F336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30,04</w:t>
            </w:r>
          </w:p>
        </w:tc>
        <w:tc>
          <w:tcPr>
            <w:tcW w:w="1134" w:type="dxa"/>
            <w:noWrap/>
            <w:vAlign w:val="center"/>
            <w:hideMark/>
          </w:tcPr>
          <w:p w14:paraId="10D43B6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2,12</w:t>
            </w:r>
          </w:p>
        </w:tc>
        <w:tc>
          <w:tcPr>
            <w:tcW w:w="1559" w:type="dxa"/>
            <w:noWrap/>
            <w:vAlign w:val="center"/>
            <w:hideMark/>
          </w:tcPr>
          <w:p w14:paraId="38F7CCB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24,94</w:t>
            </w:r>
          </w:p>
        </w:tc>
        <w:tc>
          <w:tcPr>
            <w:tcW w:w="1559" w:type="dxa"/>
            <w:noWrap/>
            <w:vAlign w:val="center"/>
            <w:hideMark/>
          </w:tcPr>
          <w:p w14:paraId="15754A5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2,94</w:t>
            </w:r>
          </w:p>
        </w:tc>
        <w:tc>
          <w:tcPr>
            <w:tcW w:w="1843" w:type="dxa"/>
            <w:noWrap/>
            <w:vAlign w:val="center"/>
            <w:hideMark/>
          </w:tcPr>
          <w:p w14:paraId="4FB1DED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  <w:noWrap/>
            <w:vAlign w:val="center"/>
            <w:hideMark/>
          </w:tcPr>
          <w:p w14:paraId="75BEEC3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335,68</w:t>
            </w:r>
          </w:p>
        </w:tc>
      </w:tr>
      <w:tr w:rsidR="00160292" w:rsidRPr="00FC1D42" w14:paraId="6EFD899F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9EB5B9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  <w:noWrap/>
            <w:vAlign w:val="center"/>
            <w:hideMark/>
          </w:tcPr>
          <w:p w14:paraId="152490D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221,16</w:t>
            </w:r>
          </w:p>
        </w:tc>
        <w:tc>
          <w:tcPr>
            <w:tcW w:w="1559" w:type="dxa"/>
            <w:noWrap/>
            <w:vAlign w:val="center"/>
            <w:hideMark/>
          </w:tcPr>
          <w:p w14:paraId="36D610D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613,06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D5064B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605,73</w:t>
            </w:r>
          </w:p>
        </w:tc>
        <w:tc>
          <w:tcPr>
            <w:tcW w:w="1134" w:type="dxa"/>
            <w:noWrap/>
            <w:vAlign w:val="center"/>
            <w:hideMark/>
          </w:tcPr>
          <w:p w14:paraId="20358AB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14,12</w:t>
            </w:r>
          </w:p>
        </w:tc>
        <w:tc>
          <w:tcPr>
            <w:tcW w:w="1134" w:type="dxa"/>
            <w:noWrap/>
            <w:vAlign w:val="center"/>
            <w:hideMark/>
          </w:tcPr>
          <w:p w14:paraId="41166E9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559" w:type="dxa"/>
            <w:noWrap/>
            <w:vAlign w:val="center"/>
            <w:hideMark/>
          </w:tcPr>
          <w:p w14:paraId="149D328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559" w:type="dxa"/>
            <w:noWrap/>
            <w:vAlign w:val="center"/>
            <w:hideMark/>
          </w:tcPr>
          <w:p w14:paraId="6DA759A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5,23</w:t>
            </w:r>
          </w:p>
        </w:tc>
        <w:tc>
          <w:tcPr>
            <w:tcW w:w="1843" w:type="dxa"/>
            <w:noWrap/>
            <w:vAlign w:val="center"/>
            <w:hideMark/>
          </w:tcPr>
          <w:p w14:paraId="4828216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418" w:type="dxa"/>
            <w:noWrap/>
            <w:vAlign w:val="center"/>
            <w:hideMark/>
          </w:tcPr>
          <w:p w14:paraId="469576D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219,84</w:t>
            </w:r>
          </w:p>
        </w:tc>
      </w:tr>
      <w:tr w:rsidR="00160292" w:rsidRPr="00FC1D42" w14:paraId="70BD38E3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F957F5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неопасные</w:t>
            </w:r>
          </w:p>
        </w:tc>
        <w:tc>
          <w:tcPr>
            <w:tcW w:w="1444" w:type="dxa"/>
            <w:noWrap/>
            <w:vAlign w:val="center"/>
            <w:hideMark/>
          </w:tcPr>
          <w:p w14:paraId="7542F9B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111,20</w:t>
            </w:r>
          </w:p>
        </w:tc>
        <w:tc>
          <w:tcPr>
            <w:tcW w:w="1559" w:type="dxa"/>
            <w:noWrap/>
            <w:vAlign w:val="center"/>
            <w:hideMark/>
          </w:tcPr>
          <w:p w14:paraId="25726B1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745,55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18274F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721,10</w:t>
            </w:r>
          </w:p>
        </w:tc>
        <w:tc>
          <w:tcPr>
            <w:tcW w:w="1134" w:type="dxa"/>
            <w:noWrap/>
            <w:vAlign w:val="center"/>
            <w:hideMark/>
          </w:tcPr>
          <w:p w14:paraId="74CE295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94,40</w:t>
            </w:r>
          </w:p>
        </w:tc>
        <w:tc>
          <w:tcPr>
            <w:tcW w:w="1134" w:type="dxa"/>
            <w:noWrap/>
            <w:vAlign w:val="center"/>
            <w:hideMark/>
          </w:tcPr>
          <w:p w14:paraId="24156B0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64B8368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66,15</w:t>
            </w:r>
          </w:p>
        </w:tc>
        <w:tc>
          <w:tcPr>
            <w:tcW w:w="1559" w:type="dxa"/>
            <w:noWrap/>
            <w:vAlign w:val="center"/>
            <w:hideMark/>
          </w:tcPr>
          <w:p w14:paraId="0A108EF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27,07</w:t>
            </w:r>
          </w:p>
        </w:tc>
        <w:tc>
          <w:tcPr>
            <w:tcW w:w="1843" w:type="dxa"/>
            <w:noWrap/>
            <w:vAlign w:val="center"/>
            <w:hideMark/>
          </w:tcPr>
          <w:p w14:paraId="384A77B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418" w:type="dxa"/>
            <w:noWrap/>
            <w:vAlign w:val="center"/>
            <w:hideMark/>
          </w:tcPr>
          <w:p w14:paraId="1BDFB8B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68,31</w:t>
            </w:r>
          </w:p>
        </w:tc>
      </w:tr>
      <w:tr w:rsidR="00160292" w:rsidRPr="00FC1D42" w14:paraId="23125C34" w14:textId="77777777" w:rsidTr="009E274C">
        <w:trPr>
          <w:trHeight w:val="300"/>
        </w:trPr>
        <w:tc>
          <w:tcPr>
            <w:tcW w:w="14770" w:type="dxa"/>
            <w:gridSpan w:val="11"/>
            <w:noWrap/>
            <w:vAlign w:val="center"/>
          </w:tcPr>
          <w:p w14:paraId="41C7A504" w14:textId="49E0EB6E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Витебская область</w:t>
            </w:r>
          </w:p>
        </w:tc>
      </w:tr>
      <w:tr w:rsidR="00160292" w:rsidRPr="00FC1D42" w14:paraId="18AC73EF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63C4D75" w14:textId="2AAA81A5" w:rsidR="00160292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4" w:type="dxa"/>
            <w:noWrap/>
            <w:vAlign w:val="center"/>
            <w:hideMark/>
          </w:tcPr>
          <w:p w14:paraId="7274580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942,48</w:t>
            </w:r>
          </w:p>
        </w:tc>
        <w:tc>
          <w:tcPr>
            <w:tcW w:w="1559" w:type="dxa"/>
            <w:noWrap/>
            <w:vAlign w:val="center"/>
            <w:hideMark/>
          </w:tcPr>
          <w:p w14:paraId="7462965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1220,42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52E09E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1092,78</w:t>
            </w:r>
          </w:p>
        </w:tc>
        <w:tc>
          <w:tcPr>
            <w:tcW w:w="1134" w:type="dxa"/>
            <w:noWrap/>
            <w:vAlign w:val="center"/>
            <w:hideMark/>
          </w:tcPr>
          <w:p w14:paraId="523FBB3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188,53</w:t>
            </w:r>
          </w:p>
        </w:tc>
        <w:tc>
          <w:tcPr>
            <w:tcW w:w="1134" w:type="dxa"/>
            <w:noWrap/>
            <w:vAlign w:val="center"/>
            <w:hideMark/>
          </w:tcPr>
          <w:p w14:paraId="71FDF8F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1559" w:type="dxa"/>
            <w:noWrap/>
            <w:vAlign w:val="center"/>
            <w:hideMark/>
          </w:tcPr>
          <w:p w14:paraId="3744AFE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559" w:type="dxa"/>
            <w:noWrap/>
            <w:vAlign w:val="center"/>
            <w:hideMark/>
          </w:tcPr>
          <w:p w14:paraId="611C6C0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94,66</w:t>
            </w:r>
          </w:p>
        </w:tc>
        <w:tc>
          <w:tcPr>
            <w:tcW w:w="1843" w:type="dxa"/>
            <w:noWrap/>
            <w:vAlign w:val="center"/>
            <w:hideMark/>
          </w:tcPr>
          <w:p w14:paraId="1A6A581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1418" w:type="dxa"/>
            <w:noWrap/>
            <w:vAlign w:val="center"/>
            <w:hideMark/>
          </w:tcPr>
          <w:p w14:paraId="7CC124C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990,41</w:t>
            </w:r>
          </w:p>
        </w:tc>
      </w:tr>
      <w:tr w:rsidR="00160292" w:rsidRPr="00FC1D42" w14:paraId="0E1CFEA8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AE84DB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  <w:noWrap/>
            <w:vAlign w:val="center"/>
            <w:hideMark/>
          </w:tcPr>
          <w:p w14:paraId="2CF9968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122,75</w:t>
            </w:r>
          </w:p>
        </w:tc>
        <w:tc>
          <w:tcPr>
            <w:tcW w:w="1559" w:type="dxa"/>
            <w:noWrap/>
            <w:vAlign w:val="center"/>
            <w:hideMark/>
          </w:tcPr>
          <w:p w14:paraId="7E0FC1D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220,32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D8BE29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189,28</w:t>
            </w:r>
          </w:p>
        </w:tc>
        <w:tc>
          <w:tcPr>
            <w:tcW w:w="1134" w:type="dxa"/>
            <w:noWrap/>
            <w:vAlign w:val="center"/>
            <w:hideMark/>
          </w:tcPr>
          <w:p w14:paraId="3A80AF5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57,11</w:t>
            </w:r>
          </w:p>
        </w:tc>
        <w:tc>
          <w:tcPr>
            <w:tcW w:w="1134" w:type="dxa"/>
            <w:noWrap/>
            <w:vAlign w:val="center"/>
            <w:hideMark/>
          </w:tcPr>
          <w:p w14:paraId="75D4944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559" w:type="dxa"/>
            <w:noWrap/>
            <w:vAlign w:val="center"/>
            <w:hideMark/>
          </w:tcPr>
          <w:p w14:paraId="7749F7B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6BB0BB5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52,92</w:t>
            </w:r>
          </w:p>
        </w:tc>
        <w:tc>
          <w:tcPr>
            <w:tcW w:w="1843" w:type="dxa"/>
            <w:noWrap/>
            <w:vAlign w:val="center"/>
            <w:hideMark/>
          </w:tcPr>
          <w:p w14:paraId="760FB15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418" w:type="dxa"/>
            <w:noWrap/>
            <w:vAlign w:val="center"/>
            <w:hideMark/>
          </w:tcPr>
          <w:p w14:paraId="5312AA5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149,62</w:t>
            </w:r>
          </w:p>
        </w:tc>
      </w:tr>
      <w:tr w:rsidR="00160292" w:rsidRPr="00FC1D42" w14:paraId="47A4E87A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96237F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1809DCC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1559" w:type="dxa"/>
            <w:noWrap/>
            <w:vAlign w:val="center"/>
            <w:hideMark/>
          </w:tcPr>
          <w:p w14:paraId="4D67237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8C88B6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14:paraId="109811C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noWrap/>
            <w:vAlign w:val="center"/>
            <w:hideMark/>
          </w:tcPr>
          <w:p w14:paraId="34EFF88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751F4EE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4D23D72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7301D32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280E4CC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5,26</w:t>
            </w:r>
          </w:p>
        </w:tc>
      </w:tr>
      <w:tr w:rsidR="00160292" w:rsidRPr="00FC1D42" w14:paraId="46E628F6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1C777D4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14:paraId="2F0D779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394,26</w:t>
            </w:r>
          </w:p>
        </w:tc>
        <w:tc>
          <w:tcPr>
            <w:tcW w:w="1559" w:type="dxa"/>
            <w:noWrap/>
            <w:vAlign w:val="center"/>
            <w:hideMark/>
          </w:tcPr>
          <w:p w14:paraId="32B1A62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4413A1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33,97</w:t>
            </w:r>
          </w:p>
        </w:tc>
        <w:tc>
          <w:tcPr>
            <w:tcW w:w="1134" w:type="dxa"/>
            <w:noWrap/>
            <w:vAlign w:val="center"/>
            <w:hideMark/>
          </w:tcPr>
          <w:p w14:paraId="355F004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27,26</w:t>
            </w:r>
          </w:p>
        </w:tc>
        <w:tc>
          <w:tcPr>
            <w:tcW w:w="1134" w:type="dxa"/>
            <w:noWrap/>
            <w:vAlign w:val="center"/>
            <w:hideMark/>
          </w:tcPr>
          <w:p w14:paraId="1899FE1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5,72</w:t>
            </w:r>
          </w:p>
        </w:tc>
        <w:tc>
          <w:tcPr>
            <w:tcW w:w="1559" w:type="dxa"/>
            <w:noWrap/>
            <w:vAlign w:val="center"/>
            <w:hideMark/>
          </w:tcPr>
          <w:p w14:paraId="66B61DA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17,16</w:t>
            </w:r>
          </w:p>
        </w:tc>
        <w:tc>
          <w:tcPr>
            <w:tcW w:w="1559" w:type="dxa"/>
            <w:noWrap/>
            <w:vAlign w:val="center"/>
            <w:hideMark/>
          </w:tcPr>
          <w:p w14:paraId="739BC92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843" w:type="dxa"/>
            <w:noWrap/>
            <w:vAlign w:val="center"/>
            <w:hideMark/>
          </w:tcPr>
          <w:p w14:paraId="3A8106A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418" w:type="dxa"/>
            <w:noWrap/>
            <w:vAlign w:val="center"/>
            <w:hideMark/>
          </w:tcPr>
          <w:p w14:paraId="02E9301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402,29</w:t>
            </w:r>
          </w:p>
        </w:tc>
      </w:tr>
      <w:tr w:rsidR="00160292" w:rsidRPr="00FC1D42" w14:paraId="69AE662B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6BE39F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  <w:noWrap/>
            <w:vAlign w:val="center"/>
            <w:hideMark/>
          </w:tcPr>
          <w:p w14:paraId="4AC285F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381,79</w:t>
            </w:r>
          </w:p>
        </w:tc>
        <w:tc>
          <w:tcPr>
            <w:tcW w:w="1559" w:type="dxa"/>
            <w:noWrap/>
            <w:vAlign w:val="center"/>
            <w:hideMark/>
          </w:tcPr>
          <w:p w14:paraId="239AD27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264,99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587EDE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251,34</w:t>
            </w:r>
          </w:p>
        </w:tc>
        <w:tc>
          <w:tcPr>
            <w:tcW w:w="1134" w:type="dxa"/>
            <w:noWrap/>
            <w:vAlign w:val="center"/>
            <w:hideMark/>
          </w:tcPr>
          <w:p w14:paraId="4ABD866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22,06</w:t>
            </w:r>
          </w:p>
        </w:tc>
        <w:tc>
          <w:tcPr>
            <w:tcW w:w="1134" w:type="dxa"/>
            <w:noWrap/>
            <w:vAlign w:val="center"/>
            <w:hideMark/>
          </w:tcPr>
          <w:p w14:paraId="63D95FE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7,17</w:t>
            </w:r>
          </w:p>
        </w:tc>
        <w:tc>
          <w:tcPr>
            <w:tcW w:w="1559" w:type="dxa"/>
            <w:noWrap/>
            <w:vAlign w:val="center"/>
            <w:hideMark/>
          </w:tcPr>
          <w:p w14:paraId="2540F5E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noWrap/>
            <w:vAlign w:val="center"/>
            <w:hideMark/>
          </w:tcPr>
          <w:p w14:paraId="4825DE8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843" w:type="dxa"/>
            <w:noWrap/>
            <w:vAlign w:val="center"/>
            <w:hideMark/>
          </w:tcPr>
          <w:p w14:paraId="6FD7C64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418" w:type="dxa"/>
            <w:noWrap/>
            <w:vAlign w:val="center"/>
            <w:hideMark/>
          </w:tcPr>
          <w:p w14:paraId="43DF543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385,04</w:t>
            </w:r>
          </w:p>
        </w:tc>
      </w:tr>
      <w:tr w:rsidR="00160292" w:rsidRPr="00FC1D42" w14:paraId="1D4ED7D6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6292758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неопасные</w:t>
            </w:r>
          </w:p>
        </w:tc>
        <w:tc>
          <w:tcPr>
            <w:tcW w:w="1444" w:type="dxa"/>
            <w:noWrap/>
            <w:vAlign w:val="center"/>
            <w:hideMark/>
          </w:tcPr>
          <w:p w14:paraId="27B4C50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38,42</w:t>
            </w:r>
          </w:p>
        </w:tc>
        <w:tc>
          <w:tcPr>
            <w:tcW w:w="1559" w:type="dxa"/>
            <w:noWrap/>
            <w:vAlign w:val="center"/>
            <w:hideMark/>
          </w:tcPr>
          <w:p w14:paraId="5CF8058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675,86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1F8A6F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618,19</w:t>
            </w:r>
          </w:p>
        </w:tc>
        <w:tc>
          <w:tcPr>
            <w:tcW w:w="1134" w:type="dxa"/>
            <w:noWrap/>
            <w:vAlign w:val="center"/>
            <w:hideMark/>
          </w:tcPr>
          <w:p w14:paraId="2B294D6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82,09</w:t>
            </w:r>
          </w:p>
        </w:tc>
        <w:tc>
          <w:tcPr>
            <w:tcW w:w="1134" w:type="dxa"/>
            <w:noWrap/>
            <w:vAlign w:val="center"/>
            <w:hideMark/>
          </w:tcPr>
          <w:p w14:paraId="6A8B712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559" w:type="dxa"/>
            <w:noWrap/>
            <w:vAlign w:val="center"/>
            <w:hideMark/>
          </w:tcPr>
          <w:p w14:paraId="02811EB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47,84</w:t>
            </w:r>
          </w:p>
        </w:tc>
        <w:tc>
          <w:tcPr>
            <w:tcW w:w="1559" w:type="dxa"/>
            <w:noWrap/>
            <w:vAlign w:val="center"/>
            <w:hideMark/>
          </w:tcPr>
          <w:p w14:paraId="2E833C4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32,94</w:t>
            </w:r>
          </w:p>
        </w:tc>
        <w:tc>
          <w:tcPr>
            <w:tcW w:w="1843" w:type="dxa"/>
            <w:noWrap/>
            <w:vAlign w:val="center"/>
            <w:hideMark/>
          </w:tcPr>
          <w:p w14:paraId="7BAB35D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18" w:type="dxa"/>
            <w:noWrap/>
            <w:vAlign w:val="center"/>
            <w:hideMark/>
          </w:tcPr>
          <w:p w14:paraId="723CB09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48,19</w:t>
            </w:r>
          </w:p>
        </w:tc>
      </w:tr>
      <w:tr w:rsidR="00160292" w:rsidRPr="00FC1D42" w14:paraId="0644B6B8" w14:textId="77777777" w:rsidTr="009E274C">
        <w:trPr>
          <w:trHeight w:val="300"/>
        </w:trPr>
        <w:tc>
          <w:tcPr>
            <w:tcW w:w="14770" w:type="dxa"/>
            <w:gridSpan w:val="11"/>
            <w:noWrap/>
            <w:vAlign w:val="center"/>
          </w:tcPr>
          <w:p w14:paraId="01F3EFD7" w14:textId="1B12DE7C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Гомельская</w:t>
            </w:r>
            <w:r w:rsidR="00A00FE8">
              <w:rPr>
                <w:rFonts w:ascii="Times New Roman" w:hAnsi="Times New Roman" w:cs="Times New Roman"/>
              </w:rPr>
              <w:t xml:space="preserve"> область</w:t>
            </w:r>
          </w:p>
        </w:tc>
      </w:tr>
      <w:tr w:rsidR="00160292" w:rsidRPr="00FC1D42" w14:paraId="13AF644B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4BAFDE3" w14:textId="70AD6BB1" w:rsidR="00160292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4" w:type="dxa"/>
            <w:noWrap/>
            <w:vAlign w:val="center"/>
            <w:hideMark/>
          </w:tcPr>
          <w:p w14:paraId="44AAE2C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46375,98</w:t>
            </w:r>
          </w:p>
        </w:tc>
        <w:tc>
          <w:tcPr>
            <w:tcW w:w="1559" w:type="dxa"/>
            <w:noWrap/>
            <w:vAlign w:val="center"/>
            <w:hideMark/>
          </w:tcPr>
          <w:p w14:paraId="6ACBBDB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7052,38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5392CB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2589,82</w:t>
            </w:r>
          </w:p>
        </w:tc>
        <w:tc>
          <w:tcPr>
            <w:tcW w:w="1134" w:type="dxa"/>
            <w:noWrap/>
            <w:vAlign w:val="center"/>
            <w:hideMark/>
          </w:tcPr>
          <w:p w14:paraId="1D75DE7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4990,39</w:t>
            </w:r>
          </w:p>
        </w:tc>
        <w:tc>
          <w:tcPr>
            <w:tcW w:w="1134" w:type="dxa"/>
            <w:noWrap/>
            <w:vAlign w:val="center"/>
            <w:hideMark/>
          </w:tcPr>
          <w:p w14:paraId="4DE487F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4372,55</w:t>
            </w:r>
          </w:p>
        </w:tc>
        <w:tc>
          <w:tcPr>
            <w:tcW w:w="1559" w:type="dxa"/>
            <w:noWrap/>
            <w:vAlign w:val="center"/>
            <w:hideMark/>
          </w:tcPr>
          <w:p w14:paraId="53402D6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162,61</w:t>
            </w:r>
          </w:p>
        </w:tc>
        <w:tc>
          <w:tcPr>
            <w:tcW w:w="1559" w:type="dxa"/>
            <w:noWrap/>
            <w:vAlign w:val="center"/>
            <w:hideMark/>
          </w:tcPr>
          <w:p w14:paraId="601A7DC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270,50</w:t>
            </w:r>
          </w:p>
        </w:tc>
        <w:tc>
          <w:tcPr>
            <w:tcW w:w="1843" w:type="dxa"/>
            <w:noWrap/>
            <w:vAlign w:val="center"/>
            <w:hideMark/>
          </w:tcPr>
          <w:p w14:paraId="7357AEA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184,73</w:t>
            </w:r>
          </w:p>
        </w:tc>
        <w:tc>
          <w:tcPr>
            <w:tcW w:w="1418" w:type="dxa"/>
            <w:noWrap/>
            <w:vAlign w:val="center"/>
            <w:hideMark/>
          </w:tcPr>
          <w:p w14:paraId="05D33BF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50491,20</w:t>
            </w:r>
          </w:p>
        </w:tc>
      </w:tr>
      <w:tr w:rsidR="00160292" w:rsidRPr="00FC1D42" w14:paraId="4FAA55D0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4AA75F9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  <w:noWrap/>
            <w:vAlign w:val="center"/>
            <w:hideMark/>
          </w:tcPr>
          <w:p w14:paraId="120C307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302,58</w:t>
            </w:r>
          </w:p>
        </w:tc>
        <w:tc>
          <w:tcPr>
            <w:tcW w:w="1559" w:type="dxa"/>
            <w:noWrap/>
            <w:vAlign w:val="center"/>
            <w:hideMark/>
          </w:tcPr>
          <w:p w14:paraId="78AB95D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439,79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9A1940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239,67</w:t>
            </w:r>
          </w:p>
        </w:tc>
        <w:tc>
          <w:tcPr>
            <w:tcW w:w="1134" w:type="dxa"/>
            <w:noWrap/>
            <w:vAlign w:val="center"/>
            <w:hideMark/>
          </w:tcPr>
          <w:p w14:paraId="76B7DE4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255,82</w:t>
            </w:r>
          </w:p>
        </w:tc>
        <w:tc>
          <w:tcPr>
            <w:tcW w:w="1134" w:type="dxa"/>
            <w:noWrap/>
            <w:vAlign w:val="center"/>
            <w:hideMark/>
          </w:tcPr>
          <w:p w14:paraId="06D7239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559" w:type="dxa"/>
            <w:noWrap/>
            <w:vAlign w:val="center"/>
            <w:hideMark/>
          </w:tcPr>
          <w:p w14:paraId="067BEFC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559" w:type="dxa"/>
            <w:noWrap/>
            <w:vAlign w:val="center"/>
            <w:hideMark/>
          </w:tcPr>
          <w:p w14:paraId="5BAB76E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75,87</w:t>
            </w:r>
          </w:p>
        </w:tc>
        <w:tc>
          <w:tcPr>
            <w:tcW w:w="1843" w:type="dxa"/>
            <w:noWrap/>
            <w:vAlign w:val="center"/>
            <w:hideMark/>
          </w:tcPr>
          <w:p w14:paraId="5BFE015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179,70</w:t>
            </w:r>
          </w:p>
        </w:tc>
        <w:tc>
          <w:tcPr>
            <w:tcW w:w="1418" w:type="dxa"/>
            <w:noWrap/>
            <w:vAlign w:val="center"/>
            <w:hideMark/>
          </w:tcPr>
          <w:p w14:paraId="3A865CF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322,99</w:t>
            </w:r>
          </w:p>
        </w:tc>
      </w:tr>
      <w:tr w:rsidR="00160292" w:rsidRPr="00FC1D42" w14:paraId="03702EA5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54AAE8B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3BAEEB1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1559" w:type="dxa"/>
            <w:noWrap/>
            <w:vAlign w:val="center"/>
            <w:hideMark/>
          </w:tcPr>
          <w:p w14:paraId="407D515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2A6E9E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8,55</w:t>
            </w:r>
          </w:p>
        </w:tc>
        <w:tc>
          <w:tcPr>
            <w:tcW w:w="1134" w:type="dxa"/>
            <w:noWrap/>
            <w:vAlign w:val="center"/>
            <w:hideMark/>
          </w:tcPr>
          <w:p w14:paraId="7867EE3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34" w:type="dxa"/>
            <w:noWrap/>
            <w:vAlign w:val="center"/>
            <w:hideMark/>
          </w:tcPr>
          <w:p w14:paraId="462B007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559" w:type="dxa"/>
            <w:noWrap/>
            <w:vAlign w:val="center"/>
            <w:hideMark/>
          </w:tcPr>
          <w:p w14:paraId="7ABD7D2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5277AD5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43" w:type="dxa"/>
            <w:noWrap/>
            <w:vAlign w:val="center"/>
            <w:hideMark/>
          </w:tcPr>
          <w:p w14:paraId="5441D0D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7BF50FE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1,10</w:t>
            </w:r>
          </w:p>
        </w:tc>
      </w:tr>
      <w:tr w:rsidR="00160292" w:rsidRPr="00FC1D42" w14:paraId="2870094F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1BA310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14:paraId="5EF8BA0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1743,04</w:t>
            </w:r>
          </w:p>
        </w:tc>
        <w:tc>
          <w:tcPr>
            <w:tcW w:w="1559" w:type="dxa"/>
            <w:noWrap/>
            <w:vAlign w:val="center"/>
            <w:hideMark/>
          </w:tcPr>
          <w:p w14:paraId="0704A2F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170,73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7EDA09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129,26</w:t>
            </w:r>
          </w:p>
        </w:tc>
        <w:tc>
          <w:tcPr>
            <w:tcW w:w="1134" w:type="dxa"/>
            <w:noWrap/>
            <w:vAlign w:val="center"/>
            <w:hideMark/>
          </w:tcPr>
          <w:p w14:paraId="5236DB8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1134" w:type="dxa"/>
            <w:noWrap/>
            <w:vAlign w:val="center"/>
            <w:hideMark/>
          </w:tcPr>
          <w:p w14:paraId="1D8FE07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559" w:type="dxa"/>
            <w:noWrap/>
            <w:vAlign w:val="center"/>
            <w:hideMark/>
          </w:tcPr>
          <w:p w14:paraId="33A3380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54,09</w:t>
            </w:r>
          </w:p>
        </w:tc>
        <w:tc>
          <w:tcPr>
            <w:tcW w:w="1559" w:type="dxa"/>
            <w:noWrap/>
            <w:vAlign w:val="center"/>
            <w:hideMark/>
          </w:tcPr>
          <w:p w14:paraId="17AA507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4,81</w:t>
            </w:r>
          </w:p>
        </w:tc>
        <w:tc>
          <w:tcPr>
            <w:tcW w:w="1843" w:type="dxa"/>
            <w:noWrap/>
            <w:vAlign w:val="center"/>
            <w:hideMark/>
          </w:tcPr>
          <w:p w14:paraId="7BDDEE3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0C07F5D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1730,42</w:t>
            </w:r>
          </w:p>
        </w:tc>
      </w:tr>
      <w:tr w:rsidR="00160292" w:rsidRPr="00FC1D42" w14:paraId="54C72124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6D21F65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  <w:noWrap/>
            <w:vAlign w:val="center"/>
            <w:hideMark/>
          </w:tcPr>
          <w:p w14:paraId="4AF51F6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44057,02</w:t>
            </w:r>
          </w:p>
        </w:tc>
        <w:tc>
          <w:tcPr>
            <w:tcW w:w="1559" w:type="dxa"/>
            <w:noWrap/>
            <w:vAlign w:val="center"/>
            <w:hideMark/>
          </w:tcPr>
          <w:p w14:paraId="38C1C51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5674,33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7CB3296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134" w:type="dxa"/>
            <w:noWrap/>
            <w:vAlign w:val="center"/>
            <w:hideMark/>
          </w:tcPr>
          <w:p w14:paraId="0047F55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4486,44</w:t>
            </w:r>
          </w:p>
        </w:tc>
        <w:tc>
          <w:tcPr>
            <w:tcW w:w="1134" w:type="dxa"/>
            <w:noWrap/>
            <w:vAlign w:val="center"/>
            <w:hideMark/>
          </w:tcPr>
          <w:p w14:paraId="639ACE0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4367,46</w:t>
            </w:r>
          </w:p>
        </w:tc>
        <w:tc>
          <w:tcPr>
            <w:tcW w:w="1559" w:type="dxa"/>
            <w:noWrap/>
            <w:vAlign w:val="center"/>
            <w:hideMark/>
          </w:tcPr>
          <w:p w14:paraId="44DE1BA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35,05</w:t>
            </w:r>
          </w:p>
        </w:tc>
        <w:tc>
          <w:tcPr>
            <w:tcW w:w="1559" w:type="dxa"/>
            <w:noWrap/>
            <w:vAlign w:val="center"/>
            <w:hideMark/>
          </w:tcPr>
          <w:p w14:paraId="17D8111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78,93</w:t>
            </w:r>
          </w:p>
        </w:tc>
        <w:tc>
          <w:tcPr>
            <w:tcW w:w="1843" w:type="dxa"/>
            <w:noWrap/>
            <w:vAlign w:val="center"/>
            <w:hideMark/>
          </w:tcPr>
          <w:p w14:paraId="5713778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4,99</w:t>
            </w:r>
          </w:p>
        </w:tc>
        <w:tc>
          <w:tcPr>
            <w:tcW w:w="1418" w:type="dxa"/>
            <w:noWrap/>
            <w:vAlign w:val="center"/>
            <w:hideMark/>
          </w:tcPr>
          <w:p w14:paraId="20DCE19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48091,31</w:t>
            </w:r>
          </w:p>
        </w:tc>
      </w:tr>
      <w:tr w:rsidR="00160292" w:rsidRPr="00FC1D42" w14:paraId="36245FD2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64F404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неопасные</w:t>
            </w:r>
          </w:p>
        </w:tc>
        <w:tc>
          <w:tcPr>
            <w:tcW w:w="1444" w:type="dxa"/>
            <w:noWrap/>
            <w:vAlign w:val="center"/>
            <w:hideMark/>
          </w:tcPr>
          <w:p w14:paraId="5961308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272,32</w:t>
            </w:r>
          </w:p>
        </w:tc>
        <w:tc>
          <w:tcPr>
            <w:tcW w:w="1559" w:type="dxa"/>
            <w:noWrap/>
            <w:vAlign w:val="center"/>
            <w:hideMark/>
          </w:tcPr>
          <w:p w14:paraId="0090150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758,91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2842AF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612,35</w:t>
            </w:r>
          </w:p>
        </w:tc>
        <w:tc>
          <w:tcPr>
            <w:tcW w:w="1134" w:type="dxa"/>
            <w:noWrap/>
            <w:vAlign w:val="center"/>
            <w:hideMark/>
          </w:tcPr>
          <w:p w14:paraId="137091F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184,36</w:t>
            </w:r>
          </w:p>
        </w:tc>
        <w:tc>
          <w:tcPr>
            <w:tcW w:w="1134" w:type="dxa"/>
            <w:noWrap/>
            <w:vAlign w:val="center"/>
            <w:hideMark/>
          </w:tcPr>
          <w:p w14:paraId="609C35A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63C2974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73,44</w:t>
            </w:r>
          </w:p>
        </w:tc>
        <w:tc>
          <w:tcPr>
            <w:tcW w:w="1559" w:type="dxa"/>
            <w:noWrap/>
            <w:vAlign w:val="center"/>
            <w:hideMark/>
          </w:tcPr>
          <w:p w14:paraId="3B33487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110,87</w:t>
            </w:r>
          </w:p>
        </w:tc>
        <w:tc>
          <w:tcPr>
            <w:tcW w:w="1843" w:type="dxa"/>
            <w:noWrap/>
            <w:vAlign w:val="center"/>
            <w:hideMark/>
          </w:tcPr>
          <w:p w14:paraId="3970528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18" w:type="dxa"/>
            <w:noWrap/>
            <w:vAlign w:val="center"/>
            <w:hideMark/>
          </w:tcPr>
          <w:p w14:paraId="251BCA1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345,38</w:t>
            </w:r>
          </w:p>
        </w:tc>
      </w:tr>
      <w:tr w:rsidR="00160292" w:rsidRPr="00FC1D42" w14:paraId="4AF89848" w14:textId="77777777" w:rsidTr="009E274C">
        <w:trPr>
          <w:trHeight w:val="300"/>
        </w:trPr>
        <w:tc>
          <w:tcPr>
            <w:tcW w:w="14770" w:type="dxa"/>
            <w:gridSpan w:val="11"/>
            <w:noWrap/>
            <w:vAlign w:val="center"/>
          </w:tcPr>
          <w:p w14:paraId="0E2F6313" w14:textId="16FE67C2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Гродненская</w:t>
            </w:r>
            <w:r w:rsidR="00A00FE8">
              <w:rPr>
                <w:rFonts w:ascii="Times New Roman" w:hAnsi="Times New Roman" w:cs="Times New Roman"/>
              </w:rPr>
              <w:t xml:space="preserve"> область</w:t>
            </w:r>
            <w:bookmarkStart w:id="1" w:name="_GoBack"/>
            <w:bookmarkEnd w:id="1"/>
          </w:p>
        </w:tc>
      </w:tr>
      <w:tr w:rsidR="00160292" w:rsidRPr="00FC1D42" w14:paraId="31E87FA8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C7CCD1D" w14:textId="6A3C6251" w:rsidR="00160292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4" w:type="dxa"/>
            <w:noWrap/>
            <w:vAlign w:val="center"/>
            <w:hideMark/>
          </w:tcPr>
          <w:p w14:paraId="4AD5927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4827,81</w:t>
            </w:r>
          </w:p>
        </w:tc>
        <w:tc>
          <w:tcPr>
            <w:tcW w:w="1559" w:type="dxa"/>
            <w:noWrap/>
            <w:vAlign w:val="center"/>
            <w:hideMark/>
          </w:tcPr>
          <w:p w14:paraId="7E61FE7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2716,19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106CA78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2275,73</w:t>
            </w:r>
          </w:p>
        </w:tc>
        <w:tc>
          <w:tcPr>
            <w:tcW w:w="1134" w:type="dxa"/>
            <w:noWrap/>
            <w:vAlign w:val="center"/>
            <w:hideMark/>
          </w:tcPr>
          <w:p w14:paraId="3364913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515,38</w:t>
            </w:r>
          </w:p>
        </w:tc>
        <w:tc>
          <w:tcPr>
            <w:tcW w:w="1134" w:type="dxa"/>
            <w:noWrap/>
            <w:vAlign w:val="center"/>
            <w:hideMark/>
          </w:tcPr>
          <w:p w14:paraId="3424697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190,60</w:t>
            </w:r>
          </w:p>
        </w:tc>
        <w:tc>
          <w:tcPr>
            <w:tcW w:w="1559" w:type="dxa"/>
            <w:noWrap/>
            <w:vAlign w:val="center"/>
            <w:hideMark/>
          </w:tcPr>
          <w:p w14:paraId="73EDC1D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93,41</w:t>
            </w:r>
          </w:p>
        </w:tc>
        <w:tc>
          <w:tcPr>
            <w:tcW w:w="1559" w:type="dxa"/>
            <w:noWrap/>
            <w:vAlign w:val="center"/>
            <w:hideMark/>
          </w:tcPr>
          <w:p w14:paraId="0331E18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107,53</w:t>
            </w:r>
          </w:p>
        </w:tc>
        <w:tc>
          <w:tcPr>
            <w:tcW w:w="1843" w:type="dxa"/>
            <w:noWrap/>
            <w:vAlign w:val="center"/>
            <w:hideMark/>
          </w:tcPr>
          <w:p w14:paraId="2BA6715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123,84</w:t>
            </w:r>
          </w:p>
        </w:tc>
        <w:tc>
          <w:tcPr>
            <w:tcW w:w="1418" w:type="dxa"/>
            <w:noWrap/>
            <w:vAlign w:val="center"/>
            <w:hideMark/>
          </w:tcPr>
          <w:p w14:paraId="2B56899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5051,02</w:t>
            </w:r>
          </w:p>
        </w:tc>
      </w:tr>
      <w:tr w:rsidR="00160292" w:rsidRPr="00FC1D42" w14:paraId="5DF26C2B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F760CC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  <w:noWrap/>
            <w:vAlign w:val="center"/>
            <w:hideMark/>
          </w:tcPr>
          <w:p w14:paraId="2ED5D3D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171,40</w:t>
            </w:r>
          </w:p>
        </w:tc>
        <w:tc>
          <w:tcPr>
            <w:tcW w:w="1559" w:type="dxa"/>
            <w:noWrap/>
            <w:vAlign w:val="center"/>
            <w:hideMark/>
          </w:tcPr>
          <w:p w14:paraId="5C2D926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204,14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B55B64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154,88</w:t>
            </w:r>
          </w:p>
        </w:tc>
        <w:tc>
          <w:tcPr>
            <w:tcW w:w="1134" w:type="dxa"/>
            <w:noWrap/>
            <w:vAlign w:val="center"/>
            <w:hideMark/>
          </w:tcPr>
          <w:p w14:paraId="023ECB9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89,06</w:t>
            </w:r>
          </w:p>
        </w:tc>
        <w:tc>
          <w:tcPr>
            <w:tcW w:w="1134" w:type="dxa"/>
            <w:noWrap/>
            <w:vAlign w:val="center"/>
            <w:hideMark/>
          </w:tcPr>
          <w:p w14:paraId="3E1514C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49CA131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559" w:type="dxa"/>
            <w:noWrap/>
            <w:vAlign w:val="center"/>
            <w:hideMark/>
          </w:tcPr>
          <w:p w14:paraId="684B6E8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48,70</w:t>
            </w:r>
          </w:p>
        </w:tc>
        <w:tc>
          <w:tcPr>
            <w:tcW w:w="1843" w:type="dxa"/>
            <w:noWrap/>
            <w:vAlign w:val="center"/>
            <w:hideMark/>
          </w:tcPr>
          <w:p w14:paraId="30DC706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39,84</w:t>
            </w:r>
          </w:p>
        </w:tc>
        <w:tc>
          <w:tcPr>
            <w:tcW w:w="1418" w:type="dxa"/>
            <w:noWrap/>
            <w:vAlign w:val="center"/>
            <w:hideMark/>
          </w:tcPr>
          <w:p w14:paraId="13D1428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180,29</w:t>
            </w:r>
          </w:p>
        </w:tc>
      </w:tr>
      <w:tr w:rsidR="00160292" w:rsidRPr="00FC1D42" w14:paraId="2D98A538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82C84C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1EEE103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559" w:type="dxa"/>
            <w:noWrap/>
            <w:vAlign w:val="center"/>
            <w:hideMark/>
          </w:tcPr>
          <w:p w14:paraId="2DF0227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7066C99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noWrap/>
            <w:vAlign w:val="center"/>
            <w:hideMark/>
          </w:tcPr>
          <w:p w14:paraId="325116C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1134" w:type="dxa"/>
            <w:noWrap/>
            <w:vAlign w:val="center"/>
            <w:hideMark/>
          </w:tcPr>
          <w:p w14:paraId="6BE29CB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6FA1FD1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3476CCE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43" w:type="dxa"/>
            <w:noWrap/>
            <w:vAlign w:val="center"/>
            <w:hideMark/>
          </w:tcPr>
          <w:p w14:paraId="4C9F44E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418" w:type="dxa"/>
            <w:noWrap/>
            <w:vAlign w:val="center"/>
            <w:hideMark/>
          </w:tcPr>
          <w:p w14:paraId="1524533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1,29</w:t>
            </w:r>
          </w:p>
        </w:tc>
      </w:tr>
      <w:tr w:rsidR="00160292" w:rsidRPr="00FC1D42" w14:paraId="548CADBC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5407191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14:paraId="2F59F5E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1330,87</w:t>
            </w:r>
          </w:p>
        </w:tc>
        <w:tc>
          <w:tcPr>
            <w:tcW w:w="1559" w:type="dxa"/>
            <w:noWrap/>
            <w:vAlign w:val="center"/>
            <w:hideMark/>
          </w:tcPr>
          <w:p w14:paraId="293B460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363,97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1FA73B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254,19</w:t>
            </w:r>
          </w:p>
        </w:tc>
        <w:tc>
          <w:tcPr>
            <w:tcW w:w="1134" w:type="dxa"/>
            <w:noWrap/>
            <w:vAlign w:val="center"/>
            <w:hideMark/>
          </w:tcPr>
          <w:p w14:paraId="60358F3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114,27</w:t>
            </w:r>
          </w:p>
        </w:tc>
        <w:tc>
          <w:tcPr>
            <w:tcW w:w="1134" w:type="dxa"/>
            <w:noWrap/>
            <w:vAlign w:val="center"/>
            <w:hideMark/>
          </w:tcPr>
          <w:p w14:paraId="01C40E1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55,62</w:t>
            </w:r>
          </w:p>
        </w:tc>
        <w:tc>
          <w:tcPr>
            <w:tcW w:w="1559" w:type="dxa"/>
            <w:noWrap/>
            <w:vAlign w:val="center"/>
            <w:hideMark/>
          </w:tcPr>
          <w:p w14:paraId="595E664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28,24</w:t>
            </w:r>
          </w:p>
        </w:tc>
        <w:tc>
          <w:tcPr>
            <w:tcW w:w="1559" w:type="dxa"/>
            <w:noWrap/>
            <w:vAlign w:val="center"/>
            <w:hideMark/>
          </w:tcPr>
          <w:p w14:paraId="158648F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21,32</w:t>
            </w:r>
          </w:p>
        </w:tc>
        <w:tc>
          <w:tcPr>
            <w:tcW w:w="1843" w:type="dxa"/>
            <w:noWrap/>
            <w:vAlign w:val="center"/>
            <w:hideMark/>
          </w:tcPr>
          <w:p w14:paraId="5BA961A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1418" w:type="dxa"/>
            <w:noWrap/>
            <w:vAlign w:val="center"/>
            <w:hideMark/>
          </w:tcPr>
          <w:p w14:paraId="0C131EA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1403,30</w:t>
            </w:r>
          </w:p>
        </w:tc>
      </w:tr>
      <w:tr w:rsidR="00160292" w:rsidRPr="00FC1D42" w14:paraId="2E46B28C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3F1EBC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  <w:noWrap/>
            <w:vAlign w:val="center"/>
            <w:hideMark/>
          </w:tcPr>
          <w:p w14:paraId="62EFDD8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3250,17</w:t>
            </w:r>
          </w:p>
        </w:tc>
        <w:tc>
          <w:tcPr>
            <w:tcW w:w="1559" w:type="dxa"/>
            <w:noWrap/>
            <w:vAlign w:val="center"/>
            <w:hideMark/>
          </w:tcPr>
          <w:p w14:paraId="27127DE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1397,69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B73E18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1168,66</w:t>
            </w:r>
          </w:p>
        </w:tc>
        <w:tc>
          <w:tcPr>
            <w:tcW w:w="1134" w:type="dxa"/>
            <w:noWrap/>
            <w:vAlign w:val="center"/>
            <w:hideMark/>
          </w:tcPr>
          <w:p w14:paraId="77A0BCA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244,28</w:t>
            </w:r>
          </w:p>
        </w:tc>
        <w:tc>
          <w:tcPr>
            <w:tcW w:w="1134" w:type="dxa"/>
            <w:noWrap/>
            <w:vAlign w:val="center"/>
            <w:hideMark/>
          </w:tcPr>
          <w:p w14:paraId="6C71679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134,98</w:t>
            </w:r>
          </w:p>
        </w:tc>
        <w:tc>
          <w:tcPr>
            <w:tcW w:w="1559" w:type="dxa"/>
            <w:noWrap/>
            <w:vAlign w:val="center"/>
            <w:hideMark/>
          </w:tcPr>
          <w:p w14:paraId="55A01CD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16,41</w:t>
            </w:r>
          </w:p>
        </w:tc>
        <w:tc>
          <w:tcPr>
            <w:tcW w:w="1559" w:type="dxa"/>
            <w:noWrap/>
            <w:vAlign w:val="center"/>
            <w:hideMark/>
          </w:tcPr>
          <w:p w14:paraId="7A7F503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1843" w:type="dxa"/>
            <w:noWrap/>
            <w:vAlign w:val="center"/>
            <w:hideMark/>
          </w:tcPr>
          <w:p w14:paraId="01359F0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70,75</w:t>
            </w:r>
          </w:p>
        </w:tc>
        <w:tc>
          <w:tcPr>
            <w:tcW w:w="1418" w:type="dxa"/>
            <w:noWrap/>
            <w:vAlign w:val="center"/>
            <w:hideMark/>
          </w:tcPr>
          <w:p w14:paraId="0122C75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3392,04</w:t>
            </w:r>
          </w:p>
        </w:tc>
      </w:tr>
      <w:tr w:rsidR="00160292" w:rsidRPr="00FC1D42" w14:paraId="5030BDA3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693C649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неопасные</w:t>
            </w:r>
          </w:p>
        </w:tc>
        <w:tc>
          <w:tcPr>
            <w:tcW w:w="1444" w:type="dxa"/>
            <w:noWrap/>
            <w:vAlign w:val="center"/>
            <w:hideMark/>
          </w:tcPr>
          <w:p w14:paraId="4CEB90C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74,12</w:t>
            </w:r>
          </w:p>
        </w:tc>
        <w:tc>
          <w:tcPr>
            <w:tcW w:w="1559" w:type="dxa"/>
            <w:noWrap/>
            <w:vAlign w:val="center"/>
            <w:hideMark/>
          </w:tcPr>
          <w:p w14:paraId="041D8F4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746,39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7D0DD1E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697,99</w:t>
            </w:r>
          </w:p>
        </w:tc>
        <w:tc>
          <w:tcPr>
            <w:tcW w:w="1134" w:type="dxa"/>
            <w:noWrap/>
            <w:vAlign w:val="center"/>
            <w:hideMark/>
          </w:tcPr>
          <w:p w14:paraId="163B9A7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63,78</w:t>
            </w:r>
          </w:p>
        </w:tc>
        <w:tc>
          <w:tcPr>
            <w:tcW w:w="1134" w:type="dxa"/>
            <w:noWrap/>
            <w:vAlign w:val="center"/>
            <w:hideMark/>
          </w:tcPr>
          <w:p w14:paraId="07A081A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339A714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48,24</w:t>
            </w:r>
          </w:p>
        </w:tc>
        <w:tc>
          <w:tcPr>
            <w:tcW w:w="1559" w:type="dxa"/>
            <w:noWrap/>
            <w:vAlign w:val="center"/>
            <w:hideMark/>
          </w:tcPr>
          <w:p w14:paraId="46F9996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15,35</w:t>
            </w:r>
          </w:p>
        </w:tc>
        <w:tc>
          <w:tcPr>
            <w:tcW w:w="1843" w:type="dxa"/>
            <w:noWrap/>
            <w:vAlign w:val="center"/>
            <w:hideMark/>
          </w:tcPr>
          <w:p w14:paraId="707FA72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418" w:type="dxa"/>
            <w:noWrap/>
            <w:vAlign w:val="center"/>
            <w:hideMark/>
          </w:tcPr>
          <w:p w14:paraId="6C3BE0E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74,09</w:t>
            </w:r>
          </w:p>
        </w:tc>
      </w:tr>
      <w:tr w:rsidR="009E274C" w:rsidRPr="00FC1D42" w14:paraId="1146A954" w14:textId="77777777" w:rsidTr="00F954A4">
        <w:trPr>
          <w:trHeight w:val="300"/>
        </w:trPr>
        <w:tc>
          <w:tcPr>
            <w:tcW w:w="14770" w:type="dxa"/>
            <w:gridSpan w:val="11"/>
            <w:noWrap/>
            <w:vAlign w:val="center"/>
          </w:tcPr>
          <w:p w14:paraId="678C6D36" w14:textId="036AED5F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г. Минск</w:t>
            </w:r>
          </w:p>
        </w:tc>
      </w:tr>
      <w:tr w:rsidR="00160292" w:rsidRPr="00FC1D42" w14:paraId="0926A34C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8E7F273" w14:textId="48AEED02" w:rsidR="00160292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4" w:type="dxa"/>
            <w:noWrap/>
            <w:vAlign w:val="center"/>
            <w:hideMark/>
          </w:tcPr>
          <w:p w14:paraId="754D169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482,62</w:t>
            </w:r>
          </w:p>
        </w:tc>
        <w:tc>
          <w:tcPr>
            <w:tcW w:w="1559" w:type="dxa"/>
            <w:noWrap/>
            <w:vAlign w:val="center"/>
            <w:hideMark/>
          </w:tcPr>
          <w:p w14:paraId="29699A8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4288,97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359A22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4062,79</w:t>
            </w:r>
          </w:p>
        </w:tc>
        <w:tc>
          <w:tcPr>
            <w:tcW w:w="1134" w:type="dxa"/>
            <w:noWrap/>
            <w:vAlign w:val="center"/>
            <w:hideMark/>
          </w:tcPr>
          <w:p w14:paraId="30AF8B9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476,38</w:t>
            </w:r>
          </w:p>
        </w:tc>
        <w:tc>
          <w:tcPr>
            <w:tcW w:w="1134" w:type="dxa"/>
            <w:noWrap/>
            <w:vAlign w:val="center"/>
            <w:hideMark/>
          </w:tcPr>
          <w:p w14:paraId="598AE14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559" w:type="dxa"/>
            <w:noWrap/>
            <w:vAlign w:val="center"/>
            <w:hideMark/>
          </w:tcPr>
          <w:p w14:paraId="3FF0DD7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297,53</w:t>
            </w:r>
          </w:p>
        </w:tc>
        <w:tc>
          <w:tcPr>
            <w:tcW w:w="1559" w:type="dxa"/>
            <w:noWrap/>
            <w:vAlign w:val="center"/>
            <w:hideMark/>
          </w:tcPr>
          <w:p w14:paraId="166E2B4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174,02</w:t>
            </w:r>
          </w:p>
        </w:tc>
        <w:tc>
          <w:tcPr>
            <w:tcW w:w="1843" w:type="dxa"/>
            <w:noWrap/>
            <w:vAlign w:val="center"/>
            <w:hideMark/>
          </w:tcPr>
          <w:p w14:paraId="1B7F09F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3,07</w:t>
            </w:r>
          </w:p>
        </w:tc>
        <w:tc>
          <w:tcPr>
            <w:tcW w:w="1418" w:type="dxa"/>
            <w:noWrap/>
            <w:vAlign w:val="center"/>
            <w:hideMark/>
          </w:tcPr>
          <w:p w14:paraId="73AE84B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408,20</w:t>
            </w:r>
          </w:p>
        </w:tc>
      </w:tr>
      <w:tr w:rsidR="00160292" w:rsidRPr="00FC1D42" w14:paraId="36475C91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A53584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  <w:noWrap/>
            <w:vAlign w:val="center"/>
            <w:hideMark/>
          </w:tcPr>
          <w:p w14:paraId="5A6E621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214,07</w:t>
            </w:r>
          </w:p>
        </w:tc>
        <w:tc>
          <w:tcPr>
            <w:tcW w:w="1559" w:type="dxa"/>
            <w:noWrap/>
            <w:vAlign w:val="center"/>
            <w:hideMark/>
          </w:tcPr>
          <w:p w14:paraId="57B55B4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799,30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37B8D9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827,89</w:t>
            </w:r>
          </w:p>
        </w:tc>
        <w:tc>
          <w:tcPr>
            <w:tcW w:w="1134" w:type="dxa"/>
            <w:noWrap/>
            <w:vAlign w:val="center"/>
            <w:hideMark/>
          </w:tcPr>
          <w:p w14:paraId="15F452D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63,54</w:t>
            </w:r>
          </w:p>
        </w:tc>
        <w:tc>
          <w:tcPr>
            <w:tcW w:w="1134" w:type="dxa"/>
            <w:noWrap/>
            <w:vAlign w:val="center"/>
            <w:hideMark/>
          </w:tcPr>
          <w:p w14:paraId="591AF2A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559" w:type="dxa"/>
            <w:noWrap/>
            <w:vAlign w:val="center"/>
            <w:hideMark/>
          </w:tcPr>
          <w:p w14:paraId="79DB9D6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79323CC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61,44</w:t>
            </w:r>
          </w:p>
        </w:tc>
        <w:tc>
          <w:tcPr>
            <w:tcW w:w="1843" w:type="dxa"/>
            <w:noWrap/>
            <w:vAlign w:val="center"/>
            <w:hideMark/>
          </w:tcPr>
          <w:p w14:paraId="175184C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1418" w:type="dxa"/>
            <w:noWrap/>
            <w:vAlign w:val="center"/>
            <w:hideMark/>
          </w:tcPr>
          <w:p w14:paraId="2D5F262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183,45</w:t>
            </w:r>
          </w:p>
        </w:tc>
      </w:tr>
      <w:tr w:rsidR="00160292" w:rsidRPr="00FC1D42" w14:paraId="680C16AE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6AB6FB9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08DDE22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559" w:type="dxa"/>
            <w:noWrap/>
            <w:vAlign w:val="center"/>
            <w:hideMark/>
          </w:tcPr>
          <w:p w14:paraId="433A1BB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746B0C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34" w:type="dxa"/>
            <w:noWrap/>
            <w:vAlign w:val="center"/>
            <w:hideMark/>
          </w:tcPr>
          <w:p w14:paraId="5DF9501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34" w:type="dxa"/>
            <w:noWrap/>
            <w:vAlign w:val="center"/>
            <w:hideMark/>
          </w:tcPr>
          <w:p w14:paraId="40831F6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0157CAF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20115F5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558238C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18" w:type="dxa"/>
            <w:noWrap/>
            <w:vAlign w:val="center"/>
            <w:hideMark/>
          </w:tcPr>
          <w:p w14:paraId="7FC9494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5,84</w:t>
            </w:r>
          </w:p>
        </w:tc>
      </w:tr>
      <w:tr w:rsidR="00160292" w:rsidRPr="00FC1D42" w14:paraId="114698FB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2CF09E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14:paraId="4BBC6E1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14,71</w:t>
            </w:r>
          </w:p>
        </w:tc>
        <w:tc>
          <w:tcPr>
            <w:tcW w:w="1559" w:type="dxa"/>
            <w:noWrap/>
            <w:vAlign w:val="center"/>
            <w:hideMark/>
          </w:tcPr>
          <w:p w14:paraId="16D91E0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264,78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2620E6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227,91</w:t>
            </w:r>
          </w:p>
        </w:tc>
        <w:tc>
          <w:tcPr>
            <w:tcW w:w="1134" w:type="dxa"/>
            <w:noWrap/>
            <w:vAlign w:val="center"/>
            <w:hideMark/>
          </w:tcPr>
          <w:p w14:paraId="26CF0B5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39,57</w:t>
            </w:r>
          </w:p>
        </w:tc>
        <w:tc>
          <w:tcPr>
            <w:tcW w:w="1134" w:type="dxa"/>
            <w:noWrap/>
            <w:vAlign w:val="center"/>
            <w:hideMark/>
          </w:tcPr>
          <w:p w14:paraId="6FF2C97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1559" w:type="dxa"/>
            <w:noWrap/>
            <w:vAlign w:val="center"/>
            <w:hideMark/>
          </w:tcPr>
          <w:p w14:paraId="5028CC2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36,42</w:t>
            </w:r>
          </w:p>
        </w:tc>
        <w:tc>
          <w:tcPr>
            <w:tcW w:w="1559" w:type="dxa"/>
            <w:noWrap/>
            <w:vAlign w:val="center"/>
            <w:hideMark/>
          </w:tcPr>
          <w:p w14:paraId="482CC4D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1843" w:type="dxa"/>
            <w:noWrap/>
            <w:vAlign w:val="center"/>
            <w:hideMark/>
          </w:tcPr>
          <w:p w14:paraId="7889442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418" w:type="dxa"/>
            <w:noWrap/>
            <w:vAlign w:val="center"/>
            <w:hideMark/>
          </w:tcPr>
          <w:p w14:paraId="45094FC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15,08</w:t>
            </w:r>
          </w:p>
        </w:tc>
      </w:tr>
      <w:tr w:rsidR="00160292" w:rsidRPr="00FC1D42" w14:paraId="0F923233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5C67892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  <w:noWrap/>
            <w:vAlign w:val="center"/>
            <w:hideMark/>
          </w:tcPr>
          <w:p w14:paraId="0B06AC2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112,18</w:t>
            </w:r>
          </w:p>
        </w:tc>
        <w:tc>
          <w:tcPr>
            <w:tcW w:w="1559" w:type="dxa"/>
            <w:noWrap/>
            <w:vAlign w:val="center"/>
            <w:hideMark/>
          </w:tcPr>
          <w:p w14:paraId="1A0783C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985,32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D58205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1016,98</w:t>
            </w:r>
          </w:p>
        </w:tc>
        <w:tc>
          <w:tcPr>
            <w:tcW w:w="1134" w:type="dxa"/>
            <w:noWrap/>
            <w:vAlign w:val="center"/>
            <w:hideMark/>
          </w:tcPr>
          <w:p w14:paraId="28DCC34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41,65</w:t>
            </w:r>
          </w:p>
        </w:tc>
        <w:tc>
          <w:tcPr>
            <w:tcW w:w="1134" w:type="dxa"/>
            <w:noWrap/>
            <w:vAlign w:val="center"/>
            <w:hideMark/>
          </w:tcPr>
          <w:p w14:paraId="383B69C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noWrap/>
            <w:vAlign w:val="center"/>
            <w:hideMark/>
          </w:tcPr>
          <w:p w14:paraId="5A56F1D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14,71</w:t>
            </w:r>
          </w:p>
        </w:tc>
        <w:tc>
          <w:tcPr>
            <w:tcW w:w="1559" w:type="dxa"/>
            <w:noWrap/>
            <w:vAlign w:val="center"/>
            <w:hideMark/>
          </w:tcPr>
          <w:p w14:paraId="548844B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25,91</w:t>
            </w:r>
          </w:p>
        </w:tc>
        <w:tc>
          <w:tcPr>
            <w:tcW w:w="1843" w:type="dxa"/>
            <w:noWrap/>
            <w:vAlign w:val="center"/>
            <w:hideMark/>
          </w:tcPr>
          <w:p w14:paraId="0AC1974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1418" w:type="dxa"/>
            <w:noWrap/>
            <w:vAlign w:val="center"/>
            <w:hideMark/>
          </w:tcPr>
          <w:p w14:paraId="3FD5FE8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64,90</w:t>
            </w:r>
          </w:p>
        </w:tc>
      </w:tr>
      <w:tr w:rsidR="00160292" w:rsidRPr="00FC1D42" w14:paraId="30BD996A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69C87F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неопасные</w:t>
            </w:r>
          </w:p>
        </w:tc>
        <w:tc>
          <w:tcPr>
            <w:tcW w:w="1444" w:type="dxa"/>
            <w:noWrap/>
            <w:vAlign w:val="center"/>
            <w:hideMark/>
          </w:tcPr>
          <w:p w14:paraId="6E1A27B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135,81</w:t>
            </w:r>
          </w:p>
        </w:tc>
        <w:tc>
          <w:tcPr>
            <w:tcW w:w="1559" w:type="dxa"/>
            <w:noWrap/>
            <w:vAlign w:val="center"/>
            <w:hideMark/>
          </w:tcPr>
          <w:p w14:paraId="7C71740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2239,51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77E5DA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1989,97</w:t>
            </w:r>
          </w:p>
        </w:tc>
        <w:tc>
          <w:tcPr>
            <w:tcW w:w="1134" w:type="dxa"/>
            <w:noWrap/>
            <w:vAlign w:val="center"/>
            <w:hideMark/>
          </w:tcPr>
          <w:p w14:paraId="35DBD9C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331,57</w:t>
            </w:r>
          </w:p>
        </w:tc>
        <w:tc>
          <w:tcPr>
            <w:tcW w:w="1134" w:type="dxa"/>
            <w:noWrap/>
            <w:vAlign w:val="center"/>
            <w:hideMark/>
          </w:tcPr>
          <w:p w14:paraId="4E3DDE9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3691FF8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246,39</w:t>
            </w:r>
          </w:p>
        </w:tc>
        <w:tc>
          <w:tcPr>
            <w:tcW w:w="1559" w:type="dxa"/>
            <w:noWrap/>
            <w:vAlign w:val="center"/>
            <w:hideMark/>
          </w:tcPr>
          <w:p w14:paraId="1A04DDB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85,16</w:t>
            </w:r>
          </w:p>
        </w:tc>
        <w:tc>
          <w:tcPr>
            <w:tcW w:w="1843" w:type="dxa"/>
            <w:noWrap/>
            <w:vAlign w:val="center"/>
            <w:hideMark/>
          </w:tcPr>
          <w:p w14:paraId="47BAC97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8" w:type="dxa"/>
            <w:noWrap/>
            <w:vAlign w:val="center"/>
            <w:hideMark/>
          </w:tcPr>
          <w:p w14:paraId="63CFAA1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138,94</w:t>
            </w:r>
          </w:p>
        </w:tc>
      </w:tr>
      <w:tr w:rsidR="009E274C" w:rsidRPr="00FC1D42" w14:paraId="129C5E27" w14:textId="77777777" w:rsidTr="004E4A3E">
        <w:trPr>
          <w:trHeight w:val="300"/>
        </w:trPr>
        <w:tc>
          <w:tcPr>
            <w:tcW w:w="14770" w:type="dxa"/>
            <w:gridSpan w:val="11"/>
            <w:noWrap/>
            <w:vAlign w:val="center"/>
          </w:tcPr>
          <w:p w14:paraId="26D348CB" w14:textId="5AD7FB79" w:rsidR="009E274C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Минская область</w:t>
            </w:r>
          </w:p>
        </w:tc>
      </w:tr>
      <w:tr w:rsidR="00160292" w:rsidRPr="00FC1D42" w14:paraId="1B5B8C2C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4B3358C" w14:textId="0A4F25BF" w:rsidR="00160292" w:rsidRPr="00FC1D42" w:rsidRDefault="009E274C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4" w:type="dxa"/>
            <w:noWrap/>
            <w:vAlign w:val="center"/>
            <w:hideMark/>
          </w:tcPr>
          <w:p w14:paraId="1A1A24F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1349617,56</w:t>
            </w:r>
          </w:p>
        </w:tc>
        <w:tc>
          <w:tcPr>
            <w:tcW w:w="1559" w:type="dxa"/>
            <w:noWrap/>
            <w:vAlign w:val="center"/>
            <w:hideMark/>
          </w:tcPr>
          <w:p w14:paraId="7809AB6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38537,29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600FEF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3768,29</w:t>
            </w:r>
          </w:p>
        </w:tc>
        <w:tc>
          <w:tcPr>
            <w:tcW w:w="1134" w:type="dxa"/>
            <w:noWrap/>
            <w:vAlign w:val="center"/>
            <w:hideMark/>
          </w:tcPr>
          <w:p w14:paraId="0F42D38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34901,51</w:t>
            </w:r>
          </w:p>
        </w:tc>
        <w:tc>
          <w:tcPr>
            <w:tcW w:w="1134" w:type="dxa"/>
            <w:noWrap/>
            <w:vAlign w:val="center"/>
            <w:hideMark/>
          </w:tcPr>
          <w:p w14:paraId="11B8BA0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34293,88</w:t>
            </w:r>
          </w:p>
        </w:tc>
        <w:tc>
          <w:tcPr>
            <w:tcW w:w="1559" w:type="dxa"/>
            <w:noWrap/>
            <w:vAlign w:val="center"/>
            <w:hideMark/>
          </w:tcPr>
          <w:p w14:paraId="76C67BC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121,27</w:t>
            </w:r>
          </w:p>
        </w:tc>
        <w:tc>
          <w:tcPr>
            <w:tcW w:w="1559" w:type="dxa"/>
            <w:noWrap/>
            <w:vAlign w:val="center"/>
            <w:hideMark/>
          </w:tcPr>
          <w:p w14:paraId="3787998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469,82</w:t>
            </w:r>
          </w:p>
        </w:tc>
        <w:tc>
          <w:tcPr>
            <w:tcW w:w="1843" w:type="dxa"/>
            <w:noWrap/>
            <w:vAlign w:val="center"/>
            <w:hideMark/>
          </w:tcPr>
          <w:p w14:paraId="681A6D4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16,53</w:t>
            </w:r>
          </w:p>
        </w:tc>
        <w:tc>
          <w:tcPr>
            <w:tcW w:w="1418" w:type="dxa"/>
            <w:noWrap/>
            <w:vAlign w:val="center"/>
            <w:hideMark/>
          </w:tcPr>
          <w:p w14:paraId="58DFC37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1384248,76</w:t>
            </w:r>
          </w:p>
        </w:tc>
      </w:tr>
      <w:tr w:rsidR="00160292" w:rsidRPr="00FC1D42" w14:paraId="60AE4959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21D2DD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  <w:noWrap/>
            <w:vAlign w:val="center"/>
            <w:hideMark/>
          </w:tcPr>
          <w:p w14:paraId="5474008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134,96</w:t>
            </w:r>
          </w:p>
        </w:tc>
        <w:tc>
          <w:tcPr>
            <w:tcW w:w="1559" w:type="dxa"/>
            <w:noWrap/>
            <w:vAlign w:val="center"/>
            <w:hideMark/>
          </w:tcPr>
          <w:p w14:paraId="0145CF3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187,28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E2BD22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181,04</w:t>
            </w:r>
          </w:p>
        </w:tc>
        <w:tc>
          <w:tcPr>
            <w:tcW w:w="1134" w:type="dxa"/>
            <w:noWrap/>
            <w:vAlign w:val="center"/>
            <w:hideMark/>
          </w:tcPr>
          <w:p w14:paraId="2229826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61,99</w:t>
            </w:r>
          </w:p>
        </w:tc>
        <w:tc>
          <w:tcPr>
            <w:tcW w:w="1134" w:type="dxa"/>
            <w:noWrap/>
            <w:vAlign w:val="center"/>
            <w:hideMark/>
          </w:tcPr>
          <w:p w14:paraId="2D7C67D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559" w:type="dxa"/>
            <w:noWrap/>
            <w:vAlign w:val="center"/>
            <w:hideMark/>
          </w:tcPr>
          <w:p w14:paraId="18A83BF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0911F1B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47,25</w:t>
            </w:r>
          </w:p>
        </w:tc>
        <w:tc>
          <w:tcPr>
            <w:tcW w:w="1843" w:type="dxa"/>
            <w:noWrap/>
            <w:vAlign w:val="center"/>
            <w:hideMark/>
          </w:tcPr>
          <w:p w14:paraId="1072B1A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14,57</w:t>
            </w:r>
          </w:p>
        </w:tc>
        <w:tc>
          <w:tcPr>
            <w:tcW w:w="1418" w:type="dxa"/>
            <w:noWrap/>
            <w:vAlign w:val="center"/>
            <w:hideMark/>
          </w:tcPr>
          <w:p w14:paraId="1B171C8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126,62</w:t>
            </w:r>
          </w:p>
        </w:tc>
      </w:tr>
      <w:tr w:rsidR="00160292" w:rsidRPr="00FC1D42" w14:paraId="2A60DED0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1940C12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643F15F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559" w:type="dxa"/>
            <w:noWrap/>
            <w:vAlign w:val="center"/>
            <w:hideMark/>
          </w:tcPr>
          <w:p w14:paraId="633A76E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4F145E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34" w:type="dxa"/>
            <w:noWrap/>
            <w:vAlign w:val="center"/>
            <w:hideMark/>
          </w:tcPr>
          <w:p w14:paraId="471386A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34" w:type="dxa"/>
            <w:noWrap/>
            <w:vAlign w:val="center"/>
            <w:hideMark/>
          </w:tcPr>
          <w:p w14:paraId="5321CFC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532C924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6FF3B1B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43" w:type="dxa"/>
            <w:noWrap/>
            <w:vAlign w:val="center"/>
            <w:hideMark/>
          </w:tcPr>
          <w:p w14:paraId="72F574B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18" w:type="dxa"/>
            <w:noWrap/>
            <w:vAlign w:val="center"/>
            <w:hideMark/>
          </w:tcPr>
          <w:p w14:paraId="4D8CB74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0,03</w:t>
            </w:r>
          </w:p>
        </w:tc>
      </w:tr>
      <w:tr w:rsidR="00160292" w:rsidRPr="00FC1D42" w14:paraId="02B1A861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6150A33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14:paraId="6D930E2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4426,76</w:t>
            </w:r>
          </w:p>
        </w:tc>
        <w:tc>
          <w:tcPr>
            <w:tcW w:w="1559" w:type="dxa"/>
            <w:noWrap/>
            <w:vAlign w:val="center"/>
            <w:hideMark/>
          </w:tcPr>
          <w:p w14:paraId="3D9415A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313,65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750FE68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90,55</w:t>
            </w:r>
          </w:p>
        </w:tc>
        <w:tc>
          <w:tcPr>
            <w:tcW w:w="1134" w:type="dxa"/>
            <w:noWrap/>
            <w:vAlign w:val="center"/>
            <w:hideMark/>
          </w:tcPr>
          <w:p w14:paraId="7E0AFB9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230,79</w:t>
            </w:r>
          </w:p>
        </w:tc>
        <w:tc>
          <w:tcPr>
            <w:tcW w:w="1134" w:type="dxa"/>
            <w:noWrap/>
            <w:vAlign w:val="center"/>
            <w:hideMark/>
          </w:tcPr>
          <w:p w14:paraId="0661CAB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1559" w:type="dxa"/>
            <w:noWrap/>
            <w:vAlign w:val="center"/>
            <w:hideMark/>
          </w:tcPr>
          <w:p w14:paraId="70AA644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25,24</w:t>
            </w:r>
          </w:p>
        </w:tc>
        <w:tc>
          <w:tcPr>
            <w:tcW w:w="1559" w:type="dxa"/>
            <w:noWrap/>
            <w:vAlign w:val="center"/>
            <w:hideMark/>
          </w:tcPr>
          <w:p w14:paraId="53D618E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197,99</w:t>
            </w:r>
          </w:p>
        </w:tc>
        <w:tc>
          <w:tcPr>
            <w:tcW w:w="1843" w:type="dxa"/>
            <w:noWrap/>
            <w:vAlign w:val="center"/>
            <w:hideMark/>
          </w:tcPr>
          <w:p w14:paraId="5785AAA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418" w:type="dxa"/>
            <w:noWrap/>
            <w:vAlign w:val="center"/>
            <w:hideMark/>
          </w:tcPr>
          <w:p w14:paraId="3DF1DCD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4623,54</w:t>
            </w:r>
          </w:p>
        </w:tc>
      </w:tr>
      <w:tr w:rsidR="00160292" w:rsidRPr="00FC1D42" w14:paraId="6A73B0F0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495524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  <w:noWrap/>
            <w:vAlign w:val="center"/>
            <w:hideMark/>
          </w:tcPr>
          <w:p w14:paraId="1F823AC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1344863,09</w:t>
            </w:r>
          </w:p>
        </w:tc>
        <w:tc>
          <w:tcPr>
            <w:tcW w:w="1559" w:type="dxa"/>
            <w:noWrap/>
            <w:vAlign w:val="center"/>
            <w:hideMark/>
          </w:tcPr>
          <w:p w14:paraId="621490C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36348,45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A02B82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1976,28</w:t>
            </w:r>
          </w:p>
        </w:tc>
        <w:tc>
          <w:tcPr>
            <w:tcW w:w="1134" w:type="dxa"/>
            <w:noWrap/>
            <w:vAlign w:val="center"/>
            <w:hideMark/>
          </w:tcPr>
          <w:p w14:paraId="65604B5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34400,28</w:t>
            </w:r>
          </w:p>
        </w:tc>
        <w:tc>
          <w:tcPr>
            <w:tcW w:w="1134" w:type="dxa"/>
            <w:noWrap/>
            <w:vAlign w:val="center"/>
            <w:hideMark/>
          </w:tcPr>
          <w:p w14:paraId="3A3672B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34287,22</w:t>
            </w:r>
          </w:p>
        </w:tc>
        <w:tc>
          <w:tcPr>
            <w:tcW w:w="1559" w:type="dxa"/>
            <w:noWrap/>
            <w:vAlign w:val="center"/>
            <w:hideMark/>
          </w:tcPr>
          <w:p w14:paraId="55DC905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12,28</w:t>
            </w:r>
          </w:p>
        </w:tc>
        <w:tc>
          <w:tcPr>
            <w:tcW w:w="1559" w:type="dxa"/>
            <w:noWrap/>
            <w:vAlign w:val="center"/>
            <w:hideMark/>
          </w:tcPr>
          <w:p w14:paraId="099AC8C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99,98</w:t>
            </w:r>
          </w:p>
        </w:tc>
        <w:tc>
          <w:tcPr>
            <w:tcW w:w="1843" w:type="dxa"/>
            <w:noWrap/>
            <w:vAlign w:val="center"/>
            <w:hideMark/>
          </w:tcPr>
          <w:p w14:paraId="12154C5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418" w:type="dxa"/>
            <w:noWrap/>
            <w:vAlign w:val="center"/>
            <w:hideMark/>
          </w:tcPr>
          <w:p w14:paraId="561E7B7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1379222,17</w:t>
            </w:r>
          </w:p>
        </w:tc>
      </w:tr>
      <w:tr w:rsidR="00160292" w:rsidRPr="00FC1D42" w14:paraId="7AED2C6D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357DB2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неопасные</w:t>
            </w:r>
          </w:p>
        </w:tc>
        <w:tc>
          <w:tcPr>
            <w:tcW w:w="1444" w:type="dxa"/>
            <w:noWrap/>
            <w:vAlign w:val="center"/>
            <w:hideMark/>
          </w:tcPr>
          <w:p w14:paraId="0C802E1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192,68</w:t>
            </w:r>
          </w:p>
        </w:tc>
        <w:tc>
          <w:tcPr>
            <w:tcW w:w="1559" w:type="dxa"/>
            <w:noWrap/>
            <w:vAlign w:val="center"/>
            <w:hideMark/>
          </w:tcPr>
          <w:p w14:paraId="2C74A24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1687,86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1182AF6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1520,35</w:t>
            </w:r>
          </w:p>
        </w:tc>
        <w:tc>
          <w:tcPr>
            <w:tcW w:w="1134" w:type="dxa"/>
            <w:noWrap/>
            <w:vAlign w:val="center"/>
            <w:hideMark/>
          </w:tcPr>
          <w:p w14:paraId="5D8EBC1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208,42</w:t>
            </w:r>
          </w:p>
        </w:tc>
        <w:tc>
          <w:tcPr>
            <w:tcW w:w="1134" w:type="dxa"/>
            <w:noWrap/>
            <w:vAlign w:val="center"/>
            <w:hideMark/>
          </w:tcPr>
          <w:p w14:paraId="47D2530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559" w:type="dxa"/>
            <w:noWrap/>
            <w:vAlign w:val="center"/>
            <w:hideMark/>
          </w:tcPr>
          <w:p w14:paraId="6AC85F3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83,74</w:t>
            </w:r>
          </w:p>
        </w:tc>
        <w:tc>
          <w:tcPr>
            <w:tcW w:w="1559" w:type="dxa"/>
            <w:noWrap/>
            <w:vAlign w:val="center"/>
            <w:hideMark/>
          </w:tcPr>
          <w:p w14:paraId="23F92D0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124,59</w:t>
            </w:r>
          </w:p>
        </w:tc>
        <w:tc>
          <w:tcPr>
            <w:tcW w:w="1843" w:type="dxa"/>
            <w:noWrap/>
            <w:vAlign w:val="center"/>
            <w:hideMark/>
          </w:tcPr>
          <w:p w14:paraId="2942199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18" w:type="dxa"/>
            <w:noWrap/>
            <w:vAlign w:val="center"/>
            <w:hideMark/>
          </w:tcPr>
          <w:p w14:paraId="67DBEBA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276,39</w:t>
            </w:r>
          </w:p>
        </w:tc>
      </w:tr>
      <w:tr w:rsidR="00160292" w:rsidRPr="00FC1D42" w14:paraId="1A5F86BF" w14:textId="77777777" w:rsidTr="009E274C">
        <w:trPr>
          <w:trHeight w:val="300"/>
        </w:trPr>
        <w:tc>
          <w:tcPr>
            <w:tcW w:w="14770" w:type="dxa"/>
            <w:gridSpan w:val="11"/>
            <w:noWrap/>
            <w:vAlign w:val="center"/>
          </w:tcPr>
          <w:p w14:paraId="533E5C15" w14:textId="1EEF718B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Могилевская область</w:t>
            </w:r>
          </w:p>
        </w:tc>
      </w:tr>
      <w:tr w:rsidR="00160292" w:rsidRPr="00FC1D42" w14:paraId="76C86A96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7CE56F8" w14:textId="44897830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4" w:type="dxa"/>
            <w:noWrap/>
            <w:vAlign w:val="center"/>
            <w:hideMark/>
          </w:tcPr>
          <w:p w14:paraId="41EB4E3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15910,69</w:t>
            </w:r>
          </w:p>
        </w:tc>
        <w:tc>
          <w:tcPr>
            <w:tcW w:w="1559" w:type="dxa"/>
            <w:noWrap/>
            <w:vAlign w:val="center"/>
            <w:hideMark/>
          </w:tcPr>
          <w:p w14:paraId="7B24AA5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4069,44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8A87A7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3779,20</w:t>
            </w:r>
          </w:p>
        </w:tc>
        <w:tc>
          <w:tcPr>
            <w:tcW w:w="1134" w:type="dxa"/>
            <w:noWrap/>
            <w:vAlign w:val="center"/>
            <w:hideMark/>
          </w:tcPr>
          <w:p w14:paraId="026F089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426,88</w:t>
            </w:r>
          </w:p>
        </w:tc>
        <w:tc>
          <w:tcPr>
            <w:tcW w:w="1134" w:type="dxa"/>
            <w:noWrap/>
            <w:vAlign w:val="center"/>
            <w:hideMark/>
          </w:tcPr>
          <w:p w14:paraId="78A8544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186,86</w:t>
            </w:r>
          </w:p>
        </w:tc>
        <w:tc>
          <w:tcPr>
            <w:tcW w:w="1559" w:type="dxa"/>
            <w:noWrap/>
            <w:vAlign w:val="center"/>
            <w:hideMark/>
          </w:tcPr>
          <w:p w14:paraId="6CB60B1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95,34</w:t>
            </w:r>
          </w:p>
        </w:tc>
        <w:tc>
          <w:tcPr>
            <w:tcW w:w="1559" w:type="dxa"/>
            <w:noWrap/>
            <w:vAlign w:val="center"/>
            <w:hideMark/>
          </w:tcPr>
          <w:p w14:paraId="1ED3BC3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143,40</w:t>
            </w:r>
          </w:p>
        </w:tc>
        <w:tc>
          <w:tcPr>
            <w:tcW w:w="1843" w:type="dxa"/>
            <w:noWrap/>
            <w:vAlign w:val="center"/>
            <w:hideMark/>
          </w:tcPr>
          <w:p w14:paraId="3BE905A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418" w:type="dxa"/>
            <w:noWrap/>
            <w:vAlign w:val="center"/>
            <w:hideMark/>
          </w:tcPr>
          <w:p w14:paraId="758B299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16104,30</w:t>
            </w:r>
          </w:p>
        </w:tc>
      </w:tr>
      <w:tr w:rsidR="00160292" w:rsidRPr="00FC1D42" w14:paraId="2D3EA67F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1ADF4C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  <w:noWrap/>
            <w:vAlign w:val="center"/>
            <w:hideMark/>
          </w:tcPr>
          <w:p w14:paraId="0993581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99,34</w:t>
            </w:r>
          </w:p>
        </w:tc>
        <w:tc>
          <w:tcPr>
            <w:tcW w:w="1559" w:type="dxa"/>
            <w:noWrap/>
            <w:vAlign w:val="center"/>
            <w:hideMark/>
          </w:tcPr>
          <w:p w14:paraId="74A8661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79,15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7B61867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34" w:type="dxa"/>
            <w:noWrap/>
            <w:vAlign w:val="center"/>
            <w:hideMark/>
          </w:tcPr>
          <w:p w14:paraId="6770798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134" w:type="dxa"/>
            <w:noWrap/>
            <w:vAlign w:val="center"/>
            <w:hideMark/>
          </w:tcPr>
          <w:p w14:paraId="60F39C24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7CB9F85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057893E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21,91</w:t>
            </w:r>
          </w:p>
        </w:tc>
        <w:tc>
          <w:tcPr>
            <w:tcW w:w="1843" w:type="dxa"/>
            <w:noWrap/>
            <w:vAlign w:val="center"/>
            <w:hideMark/>
          </w:tcPr>
          <w:p w14:paraId="7DCE88E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418" w:type="dxa"/>
            <w:noWrap/>
            <w:vAlign w:val="center"/>
            <w:hideMark/>
          </w:tcPr>
          <w:p w14:paraId="77665E5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97,57</w:t>
            </w:r>
          </w:p>
        </w:tc>
      </w:tr>
      <w:tr w:rsidR="00160292" w:rsidRPr="00FC1D42" w14:paraId="4B5D5791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57861D1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4F16FC1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559" w:type="dxa"/>
            <w:noWrap/>
            <w:vAlign w:val="center"/>
            <w:hideMark/>
          </w:tcPr>
          <w:p w14:paraId="3FD18DB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536886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noWrap/>
            <w:vAlign w:val="center"/>
            <w:hideMark/>
          </w:tcPr>
          <w:p w14:paraId="781B0ECF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14:paraId="41141B0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3B5DB0E3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1457CA0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06EE7F6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06998A5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0,02</w:t>
            </w:r>
          </w:p>
        </w:tc>
      </w:tr>
      <w:tr w:rsidR="00160292" w:rsidRPr="00FC1D42" w14:paraId="41A3A2FF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56F52A58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14:paraId="1666558D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1596,37</w:t>
            </w:r>
          </w:p>
        </w:tc>
        <w:tc>
          <w:tcPr>
            <w:tcW w:w="1559" w:type="dxa"/>
            <w:noWrap/>
            <w:vAlign w:val="center"/>
            <w:hideMark/>
          </w:tcPr>
          <w:p w14:paraId="6EECC50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264,37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C50AB31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206,52</w:t>
            </w:r>
          </w:p>
        </w:tc>
        <w:tc>
          <w:tcPr>
            <w:tcW w:w="1134" w:type="dxa"/>
            <w:noWrap/>
            <w:vAlign w:val="center"/>
            <w:hideMark/>
          </w:tcPr>
          <w:p w14:paraId="0DC4291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97,11</w:t>
            </w:r>
          </w:p>
        </w:tc>
        <w:tc>
          <w:tcPr>
            <w:tcW w:w="1134" w:type="dxa"/>
            <w:noWrap/>
            <w:vAlign w:val="center"/>
            <w:hideMark/>
          </w:tcPr>
          <w:p w14:paraId="3968B98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62,03</w:t>
            </w:r>
          </w:p>
        </w:tc>
        <w:tc>
          <w:tcPr>
            <w:tcW w:w="1559" w:type="dxa"/>
            <w:noWrap/>
            <w:vAlign w:val="center"/>
            <w:hideMark/>
          </w:tcPr>
          <w:p w14:paraId="01A28B6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20,87</w:t>
            </w:r>
          </w:p>
        </w:tc>
        <w:tc>
          <w:tcPr>
            <w:tcW w:w="1559" w:type="dxa"/>
            <w:noWrap/>
            <w:vAlign w:val="center"/>
            <w:hideMark/>
          </w:tcPr>
          <w:p w14:paraId="53C983B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13,67</w:t>
            </w:r>
          </w:p>
        </w:tc>
        <w:tc>
          <w:tcPr>
            <w:tcW w:w="1843" w:type="dxa"/>
            <w:noWrap/>
            <w:vAlign w:val="center"/>
            <w:hideMark/>
          </w:tcPr>
          <w:p w14:paraId="74CFEDC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418" w:type="dxa"/>
            <w:noWrap/>
            <w:vAlign w:val="center"/>
            <w:hideMark/>
          </w:tcPr>
          <w:p w14:paraId="67E119B2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1632,81</w:t>
            </w:r>
          </w:p>
        </w:tc>
      </w:tr>
      <w:tr w:rsidR="00160292" w:rsidRPr="00FC1D42" w14:paraId="22D041F2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DB0E89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  <w:noWrap/>
            <w:vAlign w:val="center"/>
            <w:hideMark/>
          </w:tcPr>
          <w:p w14:paraId="46D83F3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3903,52</w:t>
            </w:r>
          </w:p>
        </w:tc>
        <w:tc>
          <w:tcPr>
            <w:tcW w:w="1559" w:type="dxa"/>
            <w:noWrap/>
            <w:vAlign w:val="center"/>
            <w:hideMark/>
          </w:tcPr>
          <w:p w14:paraId="70FE616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932,85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9EB4AE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813,34</w:t>
            </w:r>
          </w:p>
        </w:tc>
        <w:tc>
          <w:tcPr>
            <w:tcW w:w="1134" w:type="dxa"/>
            <w:noWrap/>
            <w:vAlign w:val="center"/>
            <w:hideMark/>
          </w:tcPr>
          <w:p w14:paraId="02A5CA2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180,26</w:t>
            </w:r>
          </w:p>
        </w:tc>
        <w:tc>
          <w:tcPr>
            <w:tcW w:w="1134" w:type="dxa"/>
            <w:noWrap/>
            <w:vAlign w:val="center"/>
            <w:hideMark/>
          </w:tcPr>
          <w:p w14:paraId="2D48F72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124,56</w:t>
            </w:r>
          </w:p>
        </w:tc>
        <w:tc>
          <w:tcPr>
            <w:tcW w:w="1559" w:type="dxa"/>
            <w:noWrap/>
            <w:vAlign w:val="center"/>
            <w:hideMark/>
          </w:tcPr>
          <w:p w14:paraId="633EB43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33,56</w:t>
            </w:r>
          </w:p>
        </w:tc>
        <w:tc>
          <w:tcPr>
            <w:tcW w:w="1559" w:type="dxa"/>
            <w:noWrap/>
            <w:vAlign w:val="center"/>
            <w:hideMark/>
          </w:tcPr>
          <w:p w14:paraId="7793938A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21,76</w:t>
            </w:r>
          </w:p>
        </w:tc>
        <w:tc>
          <w:tcPr>
            <w:tcW w:w="1843" w:type="dxa"/>
            <w:noWrap/>
            <w:vAlign w:val="center"/>
            <w:hideMark/>
          </w:tcPr>
          <w:p w14:paraId="739009D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418" w:type="dxa"/>
            <w:noWrap/>
            <w:vAlign w:val="center"/>
            <w:hideMark/>
          </w:tcPr>
          <w:p w14:paraId="77D789D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3989,09</w:t>
            </w:r>
          </w:p>
        </w:tc>
      </w:tr>
      <w:tr w:rsidR="00160292" w:rsidRPr="00FC1D42" w14:paraId="026FAC66" w14:textId="77777777" w:rsidTr="00FC1D42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A7E9AFC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неопасные</w:t>
            </w:r>
          </w:p>
        </w:tc>
        <w:tc>
          <w:tcPr>
            <w:tcW w:w="1444" w:type="dxa"/>
            <w:noWrap/>
            <w:vAlign w:val="center"/>
            <w:hideMark/>
          </w:tcPr>
          <w:p w14:paraId="560C869E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10311,44</w:t>
            </w:r>
          </w:p>
        </w:tc>
        <w:tc>
          <w:tcPr>
            <w:tcW w:w="1559" w:type="dxa"/>
            <w:noWrap/>
            <w:vAlign w:val="center"/>
            <w:hideMark/>
          </w:tcPr>
          <w:p w14:paraId="399549C5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2793,05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F3BD366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2678,74</w:t>
            </w:r>
          </w:p>
        </w:tc>
        <w:tc>
          <w:tcPr>
            <w:tcW w:w="1134" w:type="dxa"/>
            <w:noWrap/>
            <w:vAlign w:val="center"/>
            <w:hideMark/>
          </w:tcPr>
          <w:p w14:paraId="2529B8D0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127,26</w:t>
            </w:r>
          </w:p>
        </w:tc>
        <w:tc>
          <w:tcPr>
            <w:tcW w:w="1134" w:type="dxa"/>
            <w:noWrap/>
            <w:vAlign w:val="center"/>
            <w:hideMark/>
          </w:tcPr>
          <w:p w14:paraId="4CA3C559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559" w:type="dxa"/>
            <w:noWrap/>
            <w:vAlign w:val="center"/>
            <w:hideMark/>
          </w:tcPr>
          <w:p w14:paraId="41D6D39B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40,91</w:t>
            </w:r>
          </w:p>
        </w:tc>
        <w:tc>
          <w:tcPr>
            <w:tcW w:w="1559" w:type="dxa"/>
            <w:noWrap/>
            <w:vAlign w:val="center"/>
            <w:hideMark/>
          </w:tcPr>
          <w:p w14:paraId="6980A6D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86,06</w:t>
            </w:r>
          </w:p>
        </w:tc>
        <w:tc>
          <w:tcPr>
            <w:tcW w:w="1843" w:type="dxa"/>
            <w:noWrap/>
            <w:vAlign w:val="center"/>
            <w:hideMark/>
          </w:tcPr>
          <w:p w14:paraId="078D758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18" w:type="dxa"/>
            <w:noWrap/>
            <w:vAlign w:val="center"/>
            <w:hideMark/>
          </w:tcPr>
          <w:p w14:paraId="58E27357" w14:textId="77777777" w:rsidR="00160292" w:rsidRPr="00FC1D42" w:rsidRDefault="0016029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t>10384,82</w:t>
            </w:r>
          </w:p>
        </w:tc>
      </w:tr>
      <w:tr w:rsidR="00FC1D42" w:rsidRPr="00FC1D42" w14:paraId="0CCEC524" w14:textId="77777777" w:rsidTr="006D4947">
        <w:trPr>
          <w:trHeight w:val="300"/>
        </w:trPr>
        <w:tc>
          <w:tcPr>
            <w:tcW w:w="14770" w:type="dxa"/>
            <w:gridSpan w:val="11"/>
            <w:noWrap/>
            <w:vAlign w:val="center"/>
          </w:tcPr>
          <w:p w14:paraId="6F1B7E72" w14:textId="184672B7" w:rsidR="00FC1D42" w:rsidRPr="00FC1D42" w:rsidRDefault="00FC1D42" w:rsidP="0016029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</w:rPr>
              <w:lastRenderedPageBreak/>
              <w:t>Республика Беларусь</w:t>
            </w:r>
          </w:p>
        </w:tc>
      </w:tr>
      <w:tr w:rsidR="00FC1D42" w:rsidRPr="00FC1D42" w14:paraId="5ACDA104" w14:textId="77777777" w:rsidTr="00FC1D42">
        <w:trPr>
          <w:trHeight w:val="300"/>
        </w:trPr>
        <w:tc>
          <w:tcPr>
            <w:tcW w:w="1419" w:type="dxa"/>
            <w:noWrap/>
            <w:vAlign w:val="center"/>
          </w:tcPr>
          <w:p w14:paraId="0D5C032C" w14:textId="7EE76A73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Общий итог</w:t>
            </w:r>
          </w:p>
        </w:tc>
        <w:tc>
          <w:tcPr>
            <w:tcW w:w="1444" w:type="dxa"/>
            <w:noWrap/>
            <w:vAlign w:val="center"/>
          </w:tcPr>
          <w:p w14:paraId="1DF273D9" w14:textId="0EEBA9D4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1419145,73</w:t>
            </w:r>
          </w:p>
        </w:tc>
        <w:tc>
          <w:tcPr>
            <w:tcW w:w="1559" w:type="dxa"/>
            <w:noWrap/>
            <w:vAlign w:val="center"/>
          </w:tcPr>
          <w:p w14:paraId="7952FC88" w14:textId="01DEDACC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61859,88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FAEF027" w14:textId="5D7C8119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19835,33</w:t>
            </w:r>
          </w:p>
        </w:tc>
        <w:tc>
          <w:tcPr>
            <w:tcW w:w="1134" w:type="dxa"/>
            <w:noWrap/>
            <w:vAlign w:val="center"/>
          </w:tcPr>
          <w:p w14:paraId="75400705" w14:textId="0C7196BF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43371,46</w:t>
            </w:r>
          </w:p>
        </w:tc>
        <w:tc>
          <w:tcPr>
            <w:tcW w:w="1134" w:type="dxa"/>
            <w:noWrap/>
            <w:vAlign w:val="center"/>
          </w:tcPr>
          <w:p w14:paraId="345A3896" w14:textId="7CB0CEC3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39062,33</w:t>
            </w:r>
          </w:p>
        </w:tc>
        <w:tc>
          <w:tcPr>
            <w:tcW w:w="1559" w:type="dxa"/>
            <w:noWrap/>
            <w:vAlign w:val="center"/>
          </w:tcPr>
          <w:p w14:paraId="0439B062" w14:textId="25F90394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944,69</w:t>
            </w:r>
          </w:p>
        </w:tc>
        <w:tc>
          <w:tcPr>
            <w:tcW w:w="1559" w:type="dxa"/>
            <w:noWrap/>
            <w:vAlign w:val="center"/>
          </w:tcPr>
          <w:p w14:paraId="34304391" w14:textId="5D0B1E9A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1360,29</w:t>
            </w:r>
          </w:p>
        </w:tc>
        <w:tc>
          <w:tcPr>
            <w:tcW w:w="1843" w:type="dxa"/>
            <w:noWrap/>
            <w:vAlign w:val="center"/>
          </w:tcPr>
          <w:p w14:paraId="3A9CF2B5" w14:textId="0EA1F1FC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2004,14</w:t>
            </w:r>
          </w:p>
        </w:tc>
        <w:tc>
          <w:tcPr>
            <w:tcW w:w="1418" w:type="dxa"/>
            <w:noWrap/>
            <w:vAlign w:val="center"/>
          </w:tcPr>
          <w:p w14:paraId="3217EC36" w14:textId="75CD0392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</w:rPr>
              <w:t>1458221,44</w:t>
            </w:r>
          </w:p>
        </w:tc>
      </w:tr>
      <w:tr w:rsidR="00FC1D42" w:rsidRPr="00FC1D42" w14:paraId="7D78E4DB" w14:textId="77777777" w:rsidTr="00FC1D42">
        <w:trPr>
          <w:trHeight w:val="300"/>
        </w:trPr>
        <w:tc>
          <w:tcPr>
            <w:tcW w:w="1419" w:type="dxa"/>
            <w:noWrap/>
            <w:vAlign w:val="bottom"/>
          </w:tcPr>
          <w:p w14:paraId="7F30F828" w14:textId="7CEEC0AA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4" w:type="dxa"/>
            <w:noWrap/>
            <w:vAlign w:val="bottom"/>
          </w:tcPr>
          <w:p w14:paraId="14AD02A8" w14:textId="48427087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1367,74</w:t>
            </w:r>
          </w:p>
        </w:tc>
        <w:tc>
          <w:tcPr>
            <w:tcW w:w="1559" w:type="dxa"/>
            <w:noWrap/>
            <w:vAlign w:val="bottom"/>
          </w:tcPr>
          <w:p w14:paraId="4C4B9EB4" w14:textId="3ACDC3B4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3733,39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0C1437A9" w14:textId="6FA4564C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1830,09</w:t>
            </w:r>
          </w:p>
        </w:tc>
        <w:tc>
          <w:tcPr>
            <w:tcW w:w="1134" w:type="dxa"/>
            <w:noWrap/>
            <w:vAlign w:val="bottom"/>
          </w:tcPr>
          <w:p w14:paraId="7EA800D1" w14:textId="367C1A08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2280,72</w:t>
            </w:r>
          </w:p>
        </w:tc>
        <w:tc>
          <w:tcPr>
            <w:tcW w:w="1134" w:type="dxa"/>
            <w:noWrap/>
            <w:vAlign w:val="bottom"/>
          </w:tcPr>
          <w:p w14:paraId="0E345B7F" w14:textId="5201934F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1559" w:type="dxa"/>
            <w:noWrap/>
            <w:vAlign w:val="bottom"/>
          </w:tcPr>
          <w:p w14:paraId="09A6DD7F" w14:textId="56420336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1559" w:type="dxa"/>
            <w:noWrap/>
            <w:vAlign w:val="bottom"/>
          </w:tcPr>
          <w:p w14:paraId="618C1A1D" w14:textId="4060241E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373,19</w:t>
            </w:r>
          </w:p>
        </w:tc>
        <w:tc>
          <w:tcPr>
            <w:tcW w:w="1843" w:type="dxa"/>
            <w:noWrap/>
            <w:vAlign w:val="bottom"/>
          </w:tcPr>
          <w:p w14:paraId="56D2C797" w14:textId="63491AD8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1906,24</w:t>
            </w:r>
          </w:p>
        </w:tc>
        <w:tc>
          <w:tcPr>
            <w:tcW w:w="1418" w:type="dxa"/>
            <w:noWrap/>
            <w:vAlign w:val="bottom"/>
          </w:tcPr>
          <w:p w14:paraId="6F3FCBC3" w14:textId="037BC9BA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1364,15</w:t>
            </w:r>
          </w:p>
        </w:tc>
      </w:tr>
      <w:tr w:rsidR="00FC1D42" w:rsidRPr="00FC1D42" w14:paraId="06FFF025" w14:textId="77777777" w:rsidTr="00FC1D42">
        <w:trPr>
          <w:trHeight w:val="300"/>
        </w:trPr>
        <w:tc>
          <w:tcPr>
            <w:tcW w:w="1419" w:type="dxa"/>
            <w:noWrap/>
            <w:vAlign w:val="bottom"/>
          </w:tcPr>
          <w:p w14:paraId="42490C18" w14:textId="17CBD829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4" w:type="dxa"/>
            <w:noWrap/>
            <w:vAlign w:val="bottom"/>
          </w:tcPr>
          <w:p w14:paraId="0761BDB4" w14:textId="1387F2AD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13,61</w:t>
            </w:r>
          </w:p>
        </w:tc>
        <w:tc>
          <w:tcPr>
            <w:tcW w:w="1559" w:type="dxa"/>
            <w:noWrap/>
            <w:vAlign w:val="bottom"/>
          </w:tcPr>
          <w:p w14:paraId="4BB752B8" w14:textId="77BDFE80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22,99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52ED3CC0" w14:textId="08AC6024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16,07</w:t>
            </w:r>
          </w:p>
        </w:tc>
        <w:tc>
          <w:tcPr>
            <w:tcW w:w="1134" w:type="dxa"/>
            <w:noWrap/>
            <w:vAlign w:val="bottom"/>
          </w:tcPr>
          <w:p w14:paraId="72407EC5" w14:textId="50CFE487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7,08</w:t>
            </w:r>
          </w:p>
        </w:tc>
        <w:tc>
          <w:tcPr>
            <w:tcW w:w="1134" w:type="dxa"/>
            <w:noWrap/>
            <w:vAlign w:val="bottom"/>
          </w:tcPr>
          <w:p w14:paraId="2F4C306C" w14:textId="69B05829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559" w:type="dxa"/>
            <w:noWrap/>
            <w:vAlign w:val="bottom"/>
          </w:tcPr>
          <w:p w14:paraId="18EA6598" w14:textId="18F96769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noWrap/>
            <w:vAlign w:val="bottom"/>
          </w:tcPr>
          <w:p w14:paraId="73484132" w14:textId="4248BD83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1843" w:type="dxa"/>
            <w:noWrap/>
            <w:vAlign w:val="bottom"/>
          </w:tcPr>
          <w:p w14:paraId="35FA1838" w14:textId="0A07FF2E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6,87</w:t>
            </w:r>
          </w:p>
        </w:tc>
        <w:tc>
          <w:tcPr>
            <w:tcW w:w="1418" w:type="dxa"/>
            <w:noWrap/>
            <w:vAlign w:val="bottom"/>
          </w:tcPr>
          <w:p w14:paraId="567FFC53" w14:textId="6201B578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13,64</w:t>
            </w:r>
          </w:p>
        </w:tc>
      </w:tr>
      <w:tr w:rsidR="00FC1D42" w:rsidRPr="00FC1D42" w14:paraId="23266CDA" w14:textId="77777777" w:rsidTr="00FC1D42">
        <w:trPr>
          <w:trHeight w:val="300"/>
        </w:trPr>
        <w:tc>
          <w:tcPr>
            <w:tcW w:w="1419" w:type="dxa"/>
            <w:noWrap/>
            <w:vAlign w:val="bottom"/>
          </w:tcPr>
          <w:p w14:paraId="1AA1D6CA" w14:textId="4E64BE44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44" w:type="dxa"/>
            <w:noWrap/>
            <w:vAlign w:val="bottom"/>
          </w:tcPr>
          <w:p w14:paraId="4DB9D581" w14:textId="0D7DF49F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9839,49</w:t>
            </w:r>
          </w:p>
        </w:tc>
        <w:tc>
          <w:tcPr>
            <w:tcW w:w="1559" w:type="dxa"/>
            <w:noWrap/>
            <w:vAlign w:val="bottom"/>
          </w:tcPr>
          <w:p w14:paraId="6D4092B2" w14:textId="02B2E8C1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2239,66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6148B8E3" w14:textId="6FEA7C91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1718,14</w:t>
            </w:r>
          </w:p>
        </w:tc>
        <w:tc>
          <w:tcPr>
            <w:tcW w:w="1134" w:type="dxa"/>
            <w:noWrap/>
            <w:vAlign w:val="bottom"/>
          </w:tcPr>
          <w:p w14:paraId="3DE9D0FB" w14:textId="1B6F012F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602,69</w:t>
            </w:r>
          </w:p>
        </w:tc>
        <w:tc>
          <w:tcPr>
            <w:tcW w:w="1134" w:type="dxa"/>
            <w:noWrap/>
            <w:vAlign w:val="bottom"/>
          </w:tcPr>
          <w:p w14:paraId="4E02F1F8" w14:textId="2057B481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138,26</w:t>
            </w:r>
          </w:p>
        </w:tc>
        <w:tc>
          <w:tcPr>
            <w:tcW w:w="1559" w:type="dxa"/>
            <w:noWrap/>
            <w:vAlign w:val="bottom"/>
          </w:tcPr>
          <w:p w14:paraId="62098731" w14:textId="294DE487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206,97</w:t>
            </w:r>
          </w:p>
        </w:tc>
        <w:tc>
          <w:tcPr>
            <w:tcW w:w="1559" w:type="dxa"/>
            <w:noWrap/>
            <w:vAlign w:val="bottom"/>
          </w:tcPr>
          <w:p w14:paraId="2294434F" w14:textId="6745BEB3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246,54</w:t>
            </w:r>
          </w:p>
        </w:tc>
        <w:tc>
          <w:tcPr>
            <w:tcW w:w="1843" w:type="dxa"/>
            <w:noWrap/>
            <w:vAlign w:val="bottom"/>
          </w:tcPr>
          <w:p w14:paraId="2CE705BE" w14:textId="33020AFC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10,92</w:t>
            </w:r>
          </w:p>
        </w:tc>
        <w:tc>
          <w:tcPr>
            <w:tcW w:w="1418" w:type="dxa"/>
            <w:noWrap/>
            <w:vAlign w:val="bottom"/>
          </w:tcPr>
          <w:p w14:paraId="35D40DE9" w14:textId="7F8FBB42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10143,13</w:t>
            </w:r>
          </w:p>
        </w:tc>
      </w:tr>
      <w:tr w:rsidR="00FC1D42" w:rsidRPr="00FC1D42" w14:paraId="738A2BB4" w14:textId="77777777" w:rsidTr="00FC1D42">
        <w:trPr>
          <w:trHeight w:val="300"/>
        </w:trPr>
        <w:tc>
          <w:tcPr>
            <w:tcW w:w="1419" w:type="dxa"/>
            <w:noWrap/>
            <w:vAlign w:val="bottom"/>
          </w:tcPr>
          <w:p w14:paraId="23617B38" w14:textId="2458C41D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44" w:type="dxa"/>
            <w:noWrap/>
            <w:vAlign w:val="bottom"/>
          </w:tcPr>
          <w:p w14:paraId="6DC0E038" w14:textId="47161D22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1396788,92</w:t>
            </w:r>
          </w:p>
        </w:tc>
        <w:tc>
          <w:tcPr>
            <w:tcW w:w="1559" w:type="dxa"/>
            <w:noWrap/>
            <w:vAlign w:val="bottom"/>
          </w:tcPr>
          <w:p w14:paraId="1B66AC1F" w14:textId="5F4B2F7E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46216,70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4CE5EAC4" w14:textId="10C92778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7432,34</w:t>
            </w:r>
          </w:p>
        </w:tc>
        <w:tc>
          <w:tcPr>
            <w:tcW w:w="1134" w:type="dxa"/>
            <w:noWrap/>
            <w:vAlign w:val="bottom"/>
          </w:tcPr>
          <w:p w14:paraId="2B6C4250" w14:textId="4BC17805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39389,09</w:t>
            </w:r>
          </w:p>
        </w:tc>
        <w:tc>
          <w:tcPr>
            <w:tcW w:w="1134" w:type="dxa"/>
            <w:noWrap/>
            <w:vAlign w:val="bottom"/>
          </w:tcPr>
          <w:p w14:paraId="7338BA1F" w14:textId="4F202B1D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38921,76</w:t>
            </w:r>
          </w:p>
        </w:tc>
        <w:tc>
          <w:tcPr>
            <w:tcW w:w="1559" w:type="dxa"/>
            <w:noWrap/>
            <w:vAlign w:val="bottom"/>
          </w:tcPr>
          <w:p w14:paraId="624926E7" w14:textId="724E66FA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130,33</w:t>
            </w:r>
          </w:p>
        </w:tc>
        <w:tc>
          <w:tcPr>
            <w:tcW w:w="1559" w:type="dxa"/>
            <w:noWrap/>
            <w:vAlign w:val="bottom"/>
          </w:tcPr>
          <w:p w14:paraId="2B665EA2" w14:textId="32092A09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258,44</w:t>
            </w:r>
          </w:p>
        </w:tc>
        <w:tc>
          <w:tcPr>
            <w:tcW w:w="1843" w:type="dxa"/>
            <w:noWrap/>
            <w:vAlign w:val="bottom"/>
          </w:tcPr>
          <w:p w14:paraId="11494A37" w14:textId="6C19BAB3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78,56</w:t>
            </w:r>
          </w:p>
        </w:tc>
        <w:tc>
          <w:tcPr>
            <w:tcW w:w="1418" w:type="dxa"/>
            <w:noWrap/>
            <w:vAlign w:val="bottom"/>
          </w:tcPr>
          <w:p w14:paraId="43B0DFE5" w14:textId="017672E2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1435364,39</w:t>
            </w:r>
          </w:p>
        </w:tc>
      </w:tr>
      <w:tr w:rsidR="00FC1D42" w:rsidRPr="00FC1D42" w14:paraId="370BDA0C" w14:textId="77777777" w:rsidTr="00FC1D42">
        <w:trPr>
          <w:trHeight w:val="300"/>
        </w:trPr>
        <w:tc>
          <w:tcPr>
            <w:tcW w:w="1419" w:type="dxa"/>
            <w:noWrap/>
            <w:vAlign w:val="bottom"/>
          </w:tcPr>
          <w:p w14:paraId="147766E8" w14:textId="38220133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неопасные</w:t>
            </w:r>
          </w:p>
        </w:tc>
        <w:tc>
          <w:tcPr>
            <w:tcW w:w="1444" w:type="dxa"/>
            <w:noWrap/>
            <w:vAlign w:val="bottom"/>
          </w:tcPr>
          <w:p w14:paraId="43B38814" w14:textId="0B94C4BE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11135,98</w:t>
            </w:r>
          </w:p>
        </w:tc>
        <w:tc>
          <w:tcPr>
            <w:tcW w:w="1559" w:type="dxa"/>
            <w:noWrap/>
            <w:vAlign w:val="bottom"/>
          </w:tcPr>
          <w:p w14:paraId="59785123" w14:textId="654C6957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9647,13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77CD9ECD" w14:textId="3F7210E9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8838,69</w:t>
            </w:r>
          </w:p>
        </w:tc>
        <w:tc>
          <w:tcPr>
            <w:tcW w:w="1134" w:type="dxa"/>
            <w:noWrap/>
            <w:vAlign w:val="bottom"/>
          </w:tcPr>
          <w:p w14:paraId="26521EAD" w14:textId="15FFA07A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1091,88</w:t>
            </w:r>
          </w:p>
        </w:tc>
        <w:tc>
          <w:tcPr>
            <w:tcW w:w="1134" w:type="dxa"/>
            <w:noWrap/>
            <w:vAlign w:val="bottom"/>
          </w:tcPr>
          <w:p w14:paraId="376FA498" w14:textId="0ABC1608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559" w:type="dxa"/>
            <w:noWrap/>
            <w:vAlign w:val="bottom"/>
          </w:tcPr>
          <w:p w14:paraId="510A3B93" w14:textId="6CA5DCBD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606,73</w:t>
            </w:r>
          </w:p>
        </w:tc>
        <w:tc>
          <w:tcPr>
            <w:tcW w:w="1559" w:type="dxa"/>
            <w:noWrap/>
            <w:vAlign w:val="bottom"/>
          </w:tcPr>
          <w:p w14:paraId="109C66DF" w14:textId="32122277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482,03</w:t>
            </w:r>
          </w:p>
        </w:tc>
        <w:tc>
          <w:tcPr>
            <w:tcW w:w="1843" w:type="dxa"/>
            <w:noWrap/>
            <w:vAlign w:val="bottom"/>
          </w:tcPr>
          <w:p w14:paraId="5B234523" w14:textId="7CC106F8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  <w:tc>
          <w:tcPr>
            <w:tcW w:w="1418" w:type="dxa"/>
            <w:noWrap/>
            <w:vAlign w:val="bottom"/>
          </w:tcPr>
          <w:p w14:paraId="73203E88" w14:textId="14354CD6" w:rsidR="00FC1D42" w:rsidRPr="00FC1D42" w:rsidRDefault="00FC1D42" w:rsidP="00FC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D42">
              <w:rPr>
                <w:rFonts w:ascii="Times New Roman" w:hAnsi="Times New Roman" w:cs="Times New Roman"/>
                <w:color w:val="000000"/>
              </w:rPr>
              <w:t>11336,13</w:t>
            </w:r>
          </w:p>
        </w:tc>
      </w:tr>
    </w:tbl>
    <w:p w14:paraId="15BCEAD8" w14:textId="77777777" w:rsidR="00CA7E20" w:rsidRPr="00FC1D42" w:rsidRDefault="00CA7E20">
      <w:pPr>
        <w:rPr>
          <w:rFonts w:ascii="Times New Roman" w:hAnsi="Times New Roman" w:cs="Times New Roman"/>
        </w:rPr>
      </w:pPr>
    </w:p>
    <w:sectPr w:rsidR="00CA7E20" w:rsidRPr="00FC1D42" w:rsidSect="00133E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AC"/>
    <w:rsid w:val="00133EAC"/>
    <w:rsid w:val="00160292"/>
    <w:rsid w:val="00772426"/>
    <w:rsid w:val="008165F2"/>
    <w:rsid w:val="009536C0"/>
    <w:rsid w:val="009E274C"/>
    <w:rsid w:val="00A00FE8"/>
    <w:rsid w:val="00A31D5C"/>
    <w:rsid w:val="00CA7E20"/>
    <w:rsid w:val="00D662B2"/>
    <w:rsid w:val="00FC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CB04"/>
  <w15:chartTrackingRefBased/>
  <w15:docId w15:val="{3797E213-C374-45A1-BC79-D04563DB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3E68-4FF3-4B5B-8A95-C9A76A29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seryi s</dc:creator>
  <cp:keywords/>
  <dc:description/>
  <cp:lastModifiedBy>Ботян Екатерина Алексеевна</cp:lastModifiedBy>
  <cp:revision>6</cp:revision>
  <dcterms:created xsi:type="dcterms:W3CDTF">2025-06-23T07:09:00Z</dcterms:created>
  <dcterms:modified xsi:type="dcterms:W3CDTF">2026-06-29T06:49:00Z</dcterms:modified>
</cp:coreProperties>
</file>