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1748FA" w14:textId="3A22047F" w:rsidR="001A1E72" w:rsidRDefault="003338C6" w:rsidP="00FF488E">
      <w:pPr>
        <w:pStyle w:val="a3"/>
        <w:jc w:val="center"/>
      </w:pPr>
      <w:r>
        <w:rPr>
          <w:spacing w:val="-2"/>
        </w:rPr>
        <w:t>Сведения о количестве собранного и заготовленного лома черных и цветных металлов в 202</w:t>
      </w:r>
      <w:r w:rsidR="005C368E">
        <w:rPr>
          <w:spacing w:val="-2"/>
        </w:rPr>
        <w:t>5</w:t>
      </w:r>
      <w:r>
        <w:rPr>
          <w:spacing w:val="-2"/>
        </w:rPr>
        <w:t xml:space="preserve"> г.</w:t>
      </w:r>
    </w:p>
    <w:p w14:paraId="0E5781E1" w14:textId="77777777" w:rsidR="001A1E72" w:rsidRDefault="001A1E72" w:rsidP="00FF488E">
      <w:pPr>
        <w:pStyle w:val="a3"/>
        <w:jc w:val="center"/>
        <w:rPr>
          <w:sz w:val="20"/>
        </w:r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2"/>
        <w:gridCol w:w="2251"/>
        <w:gridCol w:w="2227"/>
        <w:gridCol w:w="2388"/>
      </w:tblGrid>
      <w:tr w:rsidR="001A1E72" w14:paraId="7EC9EA89" w14:textId="77777777">
        <w:trPr>
          <w:trHeight w:val="1039"/>
        </w:trPr>
        <w:tc>
          <w:tcPr>
            <w:tcW w:w="2642" w:type="dxa"/>
            <w:vMerge w:val="restart"/>
          </w:tcPr>
          <w:p w14:paraId="4E1E4D4F" w14:textId="77777777" w:rsidR="001A1E72" w:rsidRDefault="001A1E72" w:rsidP="00FF488E">
            <w:pPr>
              <w:pStyle w:val="TableParagraph"/>
              <w:spacing w:line="240" w:lineRule="auto"/>
              <w:ind w:right="0"/>
              <w:jc w:val="left"/>
              <w:rPr>
                <w:sz w:val="28"/>
              </w:rPr>
            </w:pPr>
          </w:p>
          <w:p w14:paraId="7B88AEDB" w14:textId="77777777" w:rsidR="001A1E72" w:rsidRDefault="00FF488E" w:rsidP="00FF488E">
            <w:pPr>
              <w:pStyle w:val="TableParagraph"/>
              <w:spacing w:line="240" w:lineRule="auto"/>
              <w:ind w:right="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Административно- территориальная единица</w:t>
            </w:r>
          </w:p>
        </w:tc>
        <w:tc>
          <w:tcPr>
            <w:tcW w:w="6866" w:type="dxa"/>
            <w:gridSpan w:val="3"/>
          </w:tcPr>
          <w:p w14:paraId="45A8FB9F" w14:textId="77777777" w:rsidR="001A1E72" w:rsidRDefault="00FF488E" w:rsidP="00FF488E">
            <w:pPr>
              <w:pStyle w:val="TableParagraph"/>
              <w:spacing w:line="240" w:lineRule="auto"/>
              <w:ind w:right="0"/>
              <w:jc w:val="center"/>
              <w:rPr>
                <w:sz w:val="28"/>
              </w:rPr>
            </w:pPr>
            <w:r>
              <w:rPr>
                <w:sz w:val="28"/>
              </w:rPr>
              <w:t>Количество собранных (заготовленных) и использованных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лома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отходов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черных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цветных металлов, тонн</w:t>
            </w:r>
          </w:p>
        </w:tc>
      </w:tr>
      <w:tr w:rsidR="001A1E72" w14:paraId="2136E440" w14:textId="77777777">
        <w:trPr>
          <w:trHeight w:val="342"/>
        </w:trPr>
        <w:tc>
          <w:tcPr>
            <w:tcW w:w="2642" w:type="dxa"/>
            <w:vMerge/>
            <w:tcBorders>
              <w:top w:val="nil"/>
            </w:tcBorders>
          </w:tcPr>
          <w:p w14:paraId="23377991" w14:textId="77777777" w:rsidR="001A1E72" w:rsidRDefault="001A1E72" w:rsidP="00FF488E">
            <w:pPr>
              <w:rPr>
                <w:sz w:val="2"/>
                <w:szCs w:val="2"/>
              </w:rPr>
            </w:pPr>
          </w:p>
        </w:tc>
        <w:tc>
          <w:tcPr>
            <w:tcW w:w="2251" w:type="dxa"/>
            <w:vMerge w:val="restart"/>
          </w:tcPr>
          <w:p w14:paraId="223F6374" w14:textId="77777777" w:rsidR="001A1E72" w:rsidRDefault="001A1E72" w:rsidP="00FF488E">
            <w:pPr>
              <w:pStyle w:val="TableParagraph"/>
              <w:spacing w:line="240" w:lineRule="auto"/>
              <w:ind w:right="0"/>
              <w:jc w:val="center"/>
              <w:rPr>
                <w:sz w:val="28"/>
              </w:rPr>
            </w:pPr>
          </w:p>
          <w:p w14:paraId="74D72052" w14:textId="77777777" w:rsidR="001A1E72" w:rsidRDefault="00FF488E" w:rsidP="00FF488E">
            <w:pPr>
              <w:pStyle w:val="TableParagraph"/>
              <w:spacing w:line="240" w:lineRule="auto"/>
              <w:ind w:right="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всего</w:t>
            </w:r>
          </w:p>
        </w:tc>
        <w:tc>
          <w:tcPr>
            <w:tcW w:w="4615" w:type="dxa"/>
            <w:gridSpan w:val="2"/>
          </w:tcPr>
          <w:p w14:paraId="7BFFD90E" w14:textId="77777777" w:rsidR="001A1E72" w:rsidRDefault="00FF488E" w:rsidP="00FF488E">
            <w:pPr>
              <w:pStyle w:val="TableParagraph"/>
              <w:spacing w:line="240" w:lineRule="auto"/>
              <w:ind w:right="0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том </w:t>
            </w:r>
            <w:r>
              <w:rPr>
                <w:spacing w:val="-2"/>
                <w:sz w:val="28"/>
              </w:rPr>
              <w:t>числе</w:t>
            </w:r>
          </w:p>
        </w:tc>
      </w:tr>
      <w:tr w:rsidR="001A1E72" w14:paraId="559D995D" w14:textId="77777777">
        <w:trPr>
          <w:trHeight w:val="653"/>
        </w:trPr>
        <w:tc>
          <w:tcPr>
            <w:tcW w:w="2642" w:type="dxa"/>
            <w:vMerge/>
            <w:tcBorders>
              <w:top w:val="nil"/>
            </w:tcBorders>
          </w:tcPr>
          <w:p w14:paraId="51DF2FF5" w14:textId="77777777" w:rsidR="001A1E72" w:rsidRDefault="001A1E72" w:rsidP="00FF488E">
            <w:pPr>
              <w:rPr>
                <w:sz w:val="2"/>
                <w:szCs w:val="2"/>
              </w:rPr>
            </w:pPr>
          </w:p>
        </w:tc>
        <w:tc>
          <w:tcPr>
            <w:tcW w:w="2251" w:type="dxa"/>
            <w:vMerge/>
            <w:tcBorders>
              <w:top w:val="nil"/>
            </w:tcBorders>
          </w:tcPr>
          <w:p w14:paraId="7A3FB97E" w14:textId="77777777" w:rsidR="001A1E72" w:rsidRDefault="001A1E72" w:rsidP="00FF488E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227" w:type="dxa"/>
          </w:tcPr>
          <w:p w14:paraId="79BC21C3" w14:textId="77777777" w:rsidR="001A1E72" w:rsidRDefault="00FF488E" w:rsidP="00FF488E">
            <w:pPr>
              <w:pStyle w:val="TableParagraph"/>
              <w:spacing w:line="240" w:lineRule="auto"/>
              <w:ind w:right="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черных металлов</w:t>
            </w:r>
          </w:p>
        </w:tc>
        <w:tc>
          <w:tcPr>
            <w:tcW w:w="2388" w:type="dxa"/>
          </w:tcPr>
          <w:p w14:paraId="416833F2" w14:textId="77777777" w:rsidR="001A1E72" w:rsidRDefault="00FF488E" w:rsidP="00FF488E">
            <w:pPr>
              <w:pStyle w:val="TableParagraph"/>
              <w:spacing w:line="240" w:lineRule="auto"/>
              <w:ind w:right="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цветных металлов</w:t>
            </w:r>
          </w:p>
        </w:tc>
      </w:tr>
      <w:tr w:rsidR="005C368E" w14:paraId="64C17DE6" w14:textId="77777777">
        <w:trPr>
          <w:trHeight w:val="406"/>
        </w:trPr>
        <w:tc>
          <w:tcPr>
            <w:tcW w:w="2642" w:type="dxa"/>
          </w:tcPr>
          <w:p w14:paraId="1A116572" w14:textId="77777777" w:rsidR="005C368E" w:rsidRDefault="005C368E" w:rsidP="005C368E">
            <w:pPr>
              <w:pStyle w:val="TableParagraph"/>
              <w:spacing w:line="240" w:lineRule="auto"/>
              <w:ind w:right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Всего по </w:t>
            </w:r>
            <w:r>
              <w:rPr>
                <w:spacing w:val="-2"/>
                <w:sz w:val="28"/>
              </w:rPr>
              <w:t>республике</w:t>
            </w:r>
          </w:p>
        </w:tc>
        <w:tc>
          <w:tcPr>
            <w:tcW w:w="2251" w:type="dxa"/>
          </w:tcPr>
          <w:p w14:paraId="286D8608" w14:textId="298F8FFB" w:rsidR="005C368E" w:rsidRDefault="005C368E" w:rsidP="005C368E">
            <w:pPr>
              <w:pStyle w:val="TableParagraph"/>
              <w:spacing w:line="240" w:lineRule="auto"/>
              <w:ind w:right="0"/>
              <w:jc w:val="center"/>
              <w:rPr>
                <w:sz w:val="30"/>
              </w:rPr>
            </w:pPr>
            <w:r>
              <w:rPr>
                <w:sz w:val="30"/>
              </w:rPr>
              <w:t>1454981,4</w:t>
            </w:r>
          </w:p>
        </w:tc>
        <w:tc>
          <w:tcPr>
            <w:tcW w:w="2227" w:type="dxa"/>
          </w:tcPr>
          <w:p w14:paraId="0CBB9C8D" w14:textId="48AAC19C" w:rsidR="005C368E" w:rsidRDefault="005C368E" w:rsidP="005C368E">
            <w:pPr>
              <w:pStyle w:val="TableParagraph"/>
              <w:spacing w:line="240" w:lineRule="auto"/>
              <w:ind w:right="0"/>
              <w:jc w:val="center"/>
              <w:rPr>
                <w:sz w:val="30"/>
              </w:rPr>
            </w:pPr>
            <w:r>
              <w:rPr>
                <w:sz w:val="30"/>
              </w:rPr>
              <w:t>1398415,0</w:t>
            </w:r>
          </w:p>
        </w:tc>
        <w:tc>
          <w:tcPr>
            <w:tcW w:w="2388" w:type="dxa"/>
          </w:tcPr>
          <w:p w14:paraId="1471972E" w14:textId="77F2318C" w:rsidR="005C368E" w:rsidRDefault="005C368E" w:rsidP="005C368E">
            <w:pPr>
              <w:pStyle w:val="TableParagraph"/>
              <w:spacing w:line="240" w:lineRule="auto"/>
              <w:ind w:right="0"/>
              <w:jc w:val="center"/>
              <w:rPr>
                <w:sz w:val="30"/>
              </w:rPr>
            </w:pPr>
            <w:r>
              <w:rPr>
                <w:sz w:val="30"/>
              </w:rPr>
              <w:t>56566,4</w:t>
            </w:r>
          </w:p>
        </w:tc>
      </w:tr>
      <w:tr w:rsidR="005C368E" w14:paraId="20CA3837" w14:textId="77777777">
        <w:trPr>
          <w:trHeight w:val="343"/>
        </w:trPr>
        <w:tc>
          <w:tcPr>
            <w:tcW w:w="2642" w:type="dxa"/>
          </w:tcPr>
          <w:p w14:paraId="6E07D79D" w14:textId="77777777" w:rsidR="005C368E" w:rsidRDefault="005C368E" w:rsidP="005C368E">
            <w:pPr>
              <w:pStyle w:val="TableParagraph"/>
              <w:spacing w:line="240" w:lineRule="auto"/>
              <w:ind w:right="0"/>
              <w:jc w:val="left"/>
              <w:rPr>
                <w:sz w:val="28"/>
              </w:rPr>
            </w:pPr>
            <w:r>
              <w:rPr>
                <w:sz w:val="28"/>
              </w:rPr>
              <w:t>Брестская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область</w:t>
            </w:r>
          </w:p>
        </w:tc>
        <w:tc>
          <w:tcPr>
            <w:tcW w:w="2251" w:type="dxa"/>
          </w:tcPr>
          <w:p w14:paraId="3DE793ED" w14:textId="0CCDD640" w:rsidR="005C368E" w:rsidRDefault="005C368E" w:rsidP="005C368E">
            <w:pPr>
              <w:pStyle w:val="TableParagraph"/>
              <w:spacing w:line="240" w:lineRule="auto"/>
              <w:ind w:right="0"/>
              <w:jc w:val="center"/>
              <w:rPr>
                <w:sz w:val="30"/>
              </w:rPr>
            </w:pPr>
            <w:r>
              <w:rPr>
                <w:sz w:val="30"/>
              </w:rPr>
              <w:t>135233,7</w:t>
            </w:r>
          </w:p>
        </w:tc>
        <w:tc>
          <w:tcPr>
            <w:tcW w:w="2227" w:type="dxa"/>
          </w:tcPr>
          <w:p w14:paraId="7822C888" w14:textId="72599C66" w:rsidR="005C368E" w:rsidRDefault="005C368E" w:rsidP="005C368E">
            <w:pPr>
              <w:pStyle w:val="TableParagraph"/>
              <w:spacing w:line="240" w:lineRule="auto"/>
              <w:ind w:right="0"/>
              <w:jc w:val="center"/>
              <w:rPr>
                <w:sz w:val="30"/>
              </w:rPr>
            </w:pPr>
            <w:r>
              <w:rPr>
                <w:sz w:val="30"/>
              </w:rPr>
              <w:t>127679,0</w:t>
            </w:r>
          </w:p>
        </w:tc>
        <w:tc>
          <w:tcPr>
            <w:tcW w:w="2388" w:type="dxa"/>
          </w:tcPr>
          <w:p w14:paraId="6973F6A6" w14:textId="7BEB9472" w:rsidR="005C368E" w:rsidRDefault="005C368E" w:rsidP="005C368E">
            <w:pPr>
              <w:pStyle w:val="TableParagraph"/>
              <w:spacing w:line="240" w:lineRule="auto"/>
              <w:ind w:right="0"/>
              <w:jc w:val="center"/>
              <w:rPr>
                <w:sz w:val="30"/>
              </w:rPr>
            </w:pPr>
            <w:r>
              <w:rPr>
                <w:sz w:val="30"/>
              </w:rPr>
              <w:t>7554,7</w:t>
            </w:r>
          </w:p>
        </w:tc>
      </w:tr>
      <w:tr w:rsidR="005C368E" w14:paraId="7B4D5737" w14:textId="77777777">
        <w:trPr>
          <w:trHeight w:val="347"/>
        </w:trPr>
        <w:tc>
          <w:tcPr>
            <w:tcW w:w="2642" w:type="dxa"/>
          </w:tcPr>
          <w:p w14:paraId="08DB5DC4" w14:textId="77777777" w:rsidR="005C368E" w:rsidRDefault="005C368E" w:rsidP="005C368E">
            <w:pPr>
              <w:pStyle w:val="TableParagraph"/>
              <w:spacing w:line="240" w:lineRule="auto"/>
              <w:ind w:right="0"/>
              <w:jc w:val="left"/>
              <w:rPr>
                <w:sz w:val="28"/>
              </w:rPr>
            </w:pPr>
            <w:r>
              <w:rPr>
                <w:sz w:val="28"/>
              </w:rPr>
              <w:t>Витебская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область</w:t>
            </w:r>
          </w:p>
        </w:tc>
        <w:tc>
          <w:tcPr>
            <w:tcW w:w="2251" w:type="dxa"/>
          </w:tcPr>
          <w:p w14:paraId="62A8DC20" w14:textId="115CC949" w:rsidR="005C368E" w:rsidRDefault="005C368E" w:rsidP="005C368E">
            <w:pPr>
              <w:pStyle w:val="TableParagraph"/>
              <w:spacing w:line="240" w:lineRule="auto"/>
              <w:ind w:right="0"/>
              <w:jc w:val="center"/>
              <w:rPr>
                <w:sz w:val="30"/>
              </w:rPr>
            </w:pPr>
            <w:r>
              <w:rPr>
                <w:sz w:val="30"/>
              </w:rPr>
              <w:t>125288,9</w:t>
            </w:r>
          </w:p>
        </w:tc>
        <w:tc>
          <w:tcPr>
            <w:tcW w:w="2227" w:type="dxa"/>
          </w:tcPr>
          <w:p w14:paraId="0311B31C" w14:textId="0F11A69D" w:rsidR="005C368E" w:rsidRDefault="005C368E" w:rsidP="005C368E">
            <w:pPr>
              <w:pStyle w:val="TableParagraph"/>
              <w:spacing w:line="240" w:lineRule="auto"/>
              <w:ind w:right="0"/>
              <w:jc w:val="center"/>
              <w:rPr>
                <w:sz w:val="30"/>
              </w:rPr>
            </w:pPr>
            <w:r>
              <w:rPr>
                <w:sz w:val="30"/>
              </w:rPr>
              <w:t>121823,0</w:t>
            </w:r>
          </w:p>
        </w:tc>
        <w:tc>
          <w:tcPr>
            <w:tcW w:w="2388" w:type="dxa"/>
          </w:tcPr>
          <w:p w14:paraId="5910F9D5" w14:textId="0DEA3FCB" w:rsidR="005C368E" w:rsidRDefault="005C368E" w:rsidP="005C368E">
            <w:pPr>
              <w:pStyle w:val="TableParagraph"/>
              <w:spacing w:line="240" w:lineRule="auto"/>
              <w:ind w:right="0"/>
              <w:jc w:val="center"/>
              <w:rPr>
                <w:sz w:val="30"/>
              </w:rPr>
            </w:pPr>
            <w:r>
              <w:rPr>
                <w:sz w:val="30"/>
              </w:rPr>
              <w:t>3465,9</w:t>
            </w:r>
          </w:p>
        </w:tc>
      </w:tr>
      <w:tr w:rsidR="005C368E" w14:paraId="6A2565FF" w14:textId="77777777">
        <w:trPr>
          <w:trHeight w:val="408"/>
        </w:trPr>
        <w:tc>
          <w:tcPr>
            <w:tcW w:w="2642" w:type="dxa"/>
          </w:tcPr>
          <w:p w14:paraId="6117CCF8" w14:textId="77777777" w:rsidR="005C368E" w:rsidRDefault="005C368E" w:rsidP="005C368E">
            <w:pPr>
              <w:pStyle w:val="TableParagraph"/>
              <w:spacing w:line="240" w:lineRule="auto"/>
              <w:ind w:right="0"/>
              <w:jc w:val="left"/>
              <w:rPr>
                <w:sz w:val="28"/>
              </w:rPr>
            </w:pPr>
            <w:r>
              <w:rPr>
                <w:sz w:val="28"/>
              </w:rPr>
              <w:t>Гомельская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область</w:t>
            </w:r>
          </w:p>
        </w:tc>
        <w:tc>
          <w:tcPr>
            <w:tcW w:w="2251" w:type="dxa"/>
          </w:tcPr>
          <w:p w14:paraId="691F26D3" w14:textId="3D554710" w:rsidR="005C368E" w:rsidRDefault="005C368E" w:rsidP="005C368E">
            <w:pPr>
              <w:pStyle w:val="TableParagraph"/>
              <w:spacing w:line="240" w:lineRule="auto"/>
              <w:ind w:right="0"/>
              <w:jc w:val="center"/>
              <w:rPr>
                <w:sz w:val="30"/>
              </w:rPr>
            </w:pPr>
            <w:r>
              <w:rPr>
                <w:sz w:val="30"/>
              </w:rPr>
              <w:t>318755,2</w:t>
            </w:r>
          </w:p>
        </w:tc>
        <w:tc>
          <w:tcPr>
            <w:tcW w:w="2227" w:type="dxa"/>
          </w:tcPr>
          <w:p w14:paraId="6B215999" w14:textId="4889446D" w:rsidR="005C368E" w:rsidRDefault="005C368E" w:rsidP="005C368E">
            <w:pPr>
              <w:pStyle w:val="TableParagraph"/>
              <w:spacing w:line="240" w:lineRule="auto"/>
              <w:ind w:right="0"/>
              <w:jc w:val="center"/>
              <w:rPr>
                <w:sz w:val="30"/>
              </w:rPr>
            </w:pPr>
            <w:r>
              <w:rPr>
                <w:sz w:val="30"/>
              </w:rPr>
              <w:t>312929,0</w:t>
            </w:r>
          </w:p>
        </w:tc>
        <w:tc>
          <w:tcPr>
            <w:tcW w:w="2388" w:type="dxa"/>
          </w:tcPr>
          <w:p w14:paraId="79772077" w14:textId="52C8790C" w:rsidR="005C368E" w:rsidRDefault="005C368E" w:rsidP="005C368E">
            <w:pPr>
              <w:pStyle w:val="TableParagraph"/>
              <w:spacing w:line="240" w:lineRule="auto"/>
              <w:ind w:right="0"/>
              <w:jc w:val="center"/>
              <w:rPr>
                <w:sz w:val="30"/>
              </w:rPr>
            </w:pPr>
            <w:r>
              <w:rPr>
                <w:sz w:val="30"/>
              </w:rPr>
              <w:t>5826,2</w:t>
            </w:r>
          </w:p>
        </w:tc>
      </w:tr>
      <w:tr w:rsidR="005C368E" w14:paraId="6910318E" w14:textId="77777777">
        <w:trPr>
          <w:trHeight w:val="401"/>
        </w:trPr>
        <w:tc>
          <w:tcPr>
            <w:tcW w:w="2642" w:type="dxa"/>
          </w:tcPr>
          <w:p w14:paraId="37C6CFB7" w14:textId="77777777" w:rsidR="005C368E" w:rsidRDefault="005C368E" w:rsidP="005C368E">
            <w:pPr>
              <w:pStyle w:val="TableParagraph"/>
              <w:spacing w:line="240" w:lineRule="auto"/>
              <w:ind w:right="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Гродненская</w:t>
            </w:r>
          </w:p>
        </w:tc>
        <w:tc>
          <w:tcPr>
            <w:tcW w:w="2251" w:type="dxa"/>
          </w:tcPr>
          <w:p w14:paraId="611B5E6B" w14:textId="629612E8" w:rsidR="005C368E" w:rsidRDefault="005C368E" w:rsidP="005C368E">
            <w:pPr>
              <w:pStyle w:val="TableParagraph"/>
              <w:spacing w:line="240" w:lineRule="auto"/>
              <w:ind w:right="0"/>
              <w:jc w:val="center"/>
              <w:rPr>
                <w:sz w:val="30"/>
              </w:rPr>
            </w:pPr>
            <w:r>
              <w:rPr>
                <w:sz w:val="30"/>
              </w:rPr>
              <w:t>122040,7</w:t>
            </w:r>
          </w:p>
        </w:tc>
        <w:tc>
          <w:tcPr>
            <w:tcW w:w="2227" w:type="dxa"/>
          </w:tcPr>
          <w:p w14:paraId="72021EE3" w14:textId="3017E61B" w:rsidR="005C368E" w:rsidRDefault="005C368E" w:rsidP="005C368E">
            <w:pPr>
              <w:pStyle w:val="TableParagraph"/>
              <w:spacing w:line="240" w:lineRule="auto"/>
              <w:ind w:right="0"/>
              <w:jc w:val="center"/>
              <w:rPr>
                <w:sz w:val="30"/>
              </w:rPr>
            </w:pPr>
            <w:r>
              <w:rPr>
                <w:sz w:val="30"/>
              </w:rPr>
              <w:t>118444,0</w:t>
            </w:r>
          </w:p>
        </w:tc>
        <w:tc>
          <w:tcPr>
            <w:tcW w:w="2388" w:type="dxa"/>
          </w:tcPr>
          <w:p w14:paraId="5667D982" w14:textId="702F6322" w:rsidR="005C368E" w:rsidRDefault="005C368E" w:rsidP="005C368E">
            <w:pPr>
              <w:pStyle w:val="TableParagraph"/>
              <w:spacing w:line="240" w:lineRule="auto"/>
              <w:ind w:right="0"/>
              <w:jc w:val="center"/>
              <w:rPr>
                <w:sz w:val="30"/>
              </w:rPr>
            </w:pPr>
            <w:r>
              <w:rPr>
                <w:sz w:val="30"/>
              </w:rPr>
              <w:t>3596,7</w:t>
            </w:r>
          </w:p>
        </w:tc>
      </w:tr>
      <w:tr w:rsidR="005C368E" w14:paraId="30B78563" w14:textId="77777777">
        <w:trPr>
          <w:trHeight w:val="342"/>
        </w:trPr>
        <w:tc>
          <w:tcPr>
            <w:tcW w:w="2642" w:type="dxa"/>
          </w:tcPr>
          <w:p w14:paraId="2D4A12EB" w14:textId="77777777" w:rsidR="005C368E" w:rsidRDefault="005C368E" w:rsidP="005C368E">
            <w:pPr>
              <w:pStyle w:val="TableParagraph"/>
              <w:spacing w:line="240" w:lineRule="auto"/>
              <w:ind w:right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Минская </w:t>
            </w:r>
            <w:r>
              <w:rPr>
                <w:spacing w:val="-2"/>
                <w:sz w:val="28"/>
              </w:rPr>
              <w:t>область</w:t>
            </w:r>
          </w:p>
        </w:tc>
        <w:tc>
          <w:tcPr>
            <w:tcW w:w="2251" w:type="dxa"/>
          </w:tcPr>
          <w:p w14:paraId="0DC47E4B" w14:textId="0E9C0BD2" w:rsidR="005C368E" w:rsidRDefault="005C368E" w:rsidP="005C368E">
            <w:pPr>
              <w:pStyle w:val="TableParagraph"/>
              <w:spacing w:line="240" w:lineRule="auto"/>
              <w:ind w:right="0"/>
              <w:jc w:val="center"/>
              <w:rPr>
                <w:sz w:val="30"/>
              </w:rPr>
            </w:pPr>
            <w:r>
              <w:rPr>
                <w:sz w:val="30"/>
              </w:rPr>
              <w:t>283524,1</w:t>
            </w:r>
          </w:p>
        </w:tc>
        <w:tc>
          <w:tcPr>
            <w:tcW w:w="2227" w:type="dxa"/>
          </w:tcPr>
          <w:p w14:paraId="462DAA35" w14:textId="68BD2413" w:rsidR="005C368E" w:rsidRDefault="005C368E" w:rsidP="005C368E">
            <w:pPr>
              <w:pStyle w:val="TableParagraph"/>
              <w:spacing w:line="240" w:lineRule="auto"/>
              <w:ind w:right="0"/>
              <w:jc w:val="center"/>
              <w:rPr>
                <w:sz w:val="30"/>
              </w:rPr>
            </w:pPr>
            <w:r>
              <w:rPr>
                <w:sz w:val="30"/>
              </w:rPr>
              <w:t>259874,0</w:t>
            </w:r>
          </w:p>
        </w:tc>
        <w:tc>
          <w:tcPr>
            <w:tcW w:w="2388" w:type="dxa"/>
          </w:tcPr>
          <w:p w14:paraId="60E79E79" w14:textId="01F38677" w:rsidR="005C368E" w:rsidRDefault="005C368E" w:rsidP="005C368E">
            <w:pPr>
              <w:pStyle w:val="TableParagraph"/>
              <w:spacing w:line="240" w:lineRule="auto"/>
              <w:ind w:right="0"/>
              <w:jc w:val="center"/>
              <w:rPr>
                <w:sz w:val="30"/>
              </w:rPr>
            </w:pPr>
            <w:r>
              <w:rPr>
                <w:sz w:val="30"/>
              </w:rPr>
              <w:t>23650,1</w:t>
            </w:r>
          </w:p>
        </w:tc>
      </w:tr>
      <w:tr w:rsidR="005C368E" w14:paraId="3D59736D" w14:textId="77777777">
        <w:trPr>
          <w:trHeight w:val="341"/>
        </w:trPr>
        <w:tc>
          <w:tcPr>
            <w:tcW w:w="2642" w:type="dxa"/>
          </w:tcPr>
          <w:p w14:paraId="0B85035B" w14:textId="77777777" w:rsidR="005C368E" w:rsidRDefault="005C368E" w:rsidP="005C368E">
            <w:pPr>
              <w:pStyle w:val="TableParagraph"/>
              <w:spacing w:line="240" w:lineRule="auto"/>
              <w:ind w:right="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Могилевская</w:t>
            </w:r>
          </w:p>
        </w:tc>
        <w:tc>
          <w:tcPr>
            <w:tcW w:w="2251" w:type="dxa"/>
          </w:tcPr>
          <w:p w14:paraId="08DE6C1D" w14:textId="48A8B9E7" w:rsidR="005C368E" w:rsidRDefault="005C368E" w:rsidP="005C368E">
            <w:pPr>
              <w:pStyle w:val="TableParagraph"/>
              <w:spacing w:line="240" w:lineRule="auto"/>
              <w:ind w:right="0"/>
              <w:jc w:val="center"/>
              <w:rPr>
                <w:sz w:val="30"/>
              </w:rPr>
            </w:pPr>
            <w:r>
              <w:rPr>
                <w:sz w:val="30"/>
              </w:rPr>
              <w:t>145691,8</w:t>
            </w:r>
          </w:p>
        </w:tc>
        <w:tc>
          <w:tcPr>
            <w:tcW w:w="2227" w:type="dxa"/>
          </w:tcPr>
          <w:p w14:paraId="57E654E6" w14:textId="2CC9CD02" w:rsidR="005C368E" w:rsidRDefault="005C368E" w:rsidP="005C368E">
            <w:pPr>
              <w:pStyle w:val="TableParagraph"/>
              <w:spacing w:line="240" w:lineRule="auto"/>
              <w:ind w:right="0"/>
              <w:jc w:val="center"/>
              <w:rPr>
                <w:sz w:val="30"/>
              </w:rPr>
            </w:pPr>
            <w:r>
              <w:rPr>
                <w:sz w:val="30"/>
              </w:rPr>
              <w:t>142959,0</w:t>
            </w:r>
          </w:p>
        </w:tc>
        <w:tc>
          <w:tcPr>
            <w:tcW w:w="2388" w:type="dxa"/>
          </w:tcPr>
          <w:p w14:paraId="3A53D685" w14:textId="7CDC8965" w:rsidR="005C368E" w:rsidRDefault="005C368E" w:rsidP="005C368E">
            <w:pPr>
              <w:pStyle w:val="TableParagraph"/>
              <w:spacing w:line="240" w:lineRule="auto"/>
              <w:ind w:right="0"/>
              <w:jc w:val="center"/>
              <w:rPr>
                <w:sz w:val="30"/>
              </w:rPr>
            </w:pPr>
            <w:r>
              <w:rPr>
                <w:sz w:val="30"/>
              </w:rPr>
              <w:t>2732,8</w:t>
            </w:r>
          </w:p>
        </w:tc>
      </w:tr>
      <w:tr w:rsidR="005C368E" w14:paraId="0B15316E" w14:textId="77777777">
        <w:trPr>
          <w:trHeight w:val="386"/>
        </w:trPr>
        <w:tc>
          <w:tcPr>
            <w:tcW w:w="2642" w:type="dxa"/>
          </w:tcPr>
          <w:p w14:paraId="2BADDE89" w14:textId="77777777" w:rsidR="005C368E" w:rsidRDefault="005C368E" w:rsidP="005C368E">
            <w:pPr>
              <w:pStyle w:val="TableParagraph"/>
              <w:spacing w:line="240" w:lineRule="auto"/>
              <w:ind w:right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г. </w:t>
            </w:r>
            <w:r>
              <w:rPr>
                <w:spacing w:val="-2"/>
                <w:sz w:val="28"/>
              </w:rPr>
              <w:t>Минск</w:t>
            </w:r>
          </w:p>
        </w:tc>
        <w:tc>
          <w:tcPr>
            <w:tcW w:w="2251" w:type="dxa"/>
          </w:tcPr>
          <w:p w14:paraId="483F019D" w14:textId="33050AD6" w:rsidR="005C368E" w:rsidRDefault="005C368E" w:rsidP="005C368E">
            <w:pPr>
              <w:pStyle w:val="TableParagraph"/>
              <w:spacing w:line="240" w:lineRule="auto"/>
              <w:ind w:right="0"/>
              <w:jc w:val="center"/>
              <w:rPr>
                <w:sz w:val="30"/>
              </w:rPr>
            </w:pPr>
            <w:r>
              <w:rPr>
                <w:sz w:val="30"/>
              </w:rPr>
              <w:t>324447,0</w:t>
            </w:r>
          </w:p>
        </w:tc>
        <w:tc>
          <w:tcPr>
            <w:tcW w:w="2227" w:type="dxa"/>
          </w:tcPr>
          <w:p w14:paraId="342DC7B1" w14:textId="605499D4" w:rsidR="005C368E" w:rsidRDefault="005C368E" w:rsidP="005C368E">
            <w:pPr>
              <w:pStyle w:val="TableParagraph"/>
              <w:spacing w:line="240" w:lineRule="auto"/>
              <w:ind w:right="0"/>
              <w:jc w:val="center"/>
              <w:rPr>
                <w:sz w:val="30"/>
              </w:rPr>
            </w:pPr>
            <w:r>
              <w:rPr>
                <w:sz w:val="30"/>
              </w:rPr>
              <w:t>314707,0</w:t>
            </w:r>
          </w:p>
        </w:tc>
        <w:tc>
          <w:tcPr>
            <w:tcW w:w="2388" w:type="dxa"/>
          </w:tcPr>
          <w:p w14:paraId="5B529B1B" w14:textId="5ABEED21" w:rsidR="005C368E" w:rsidRDefault="005C368E" w:rsidP="005C368E">
            <w:pPr>
              <w:pStyle w:val="TableParagraph"/>
              <w:spacing w:line="240" w:lineRule="auto"/>
              <w:ind w:right="0"/>
              <w:jc w:val="center"/>
              <w:rPr>
                <w:sz w:val="30"/>
              </w:rPr>
            </w:pPr>
            <w:r>
              <w:rPr>
                <w:sz w:val="30"/>
              </w:rPr>
              <w:t>9740,0</w:t>
            </w:r>
          </w:p>
        </w:tc>
      </w:tr>
    </w:tbl>
    <w:p w14:paraId="4715FB8A" w14:textId="77777777" w:rsidR="001A1E72" w:rsidRDefault="001A1E72">
      <w:pPr>
        <w:pStyle w:val="a3"/>
      </w:pPr>
      <w:bookmarkStart w:id="0" w:name="_GoBack"/>
      <w:bookmarkEnd w:id="0"/>
    </w:p>
    <w:sectPr w:rsidR="001A1E72">
      <w:type w:val="continuous"/>
      <w:pgSz w:w="11910" w:h="16840"/>
      <w:pgMar w:top="760" w:right="425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A1E72"/>
    <w:rsid w:val="001A1E72"/>
    <w:rsid w:val="003338C6"/>
    <w:rsid w:val="005C368E"/>
    <w:rsid w:val="00FF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1F4F1"/>
  <w15:docId w15:val="{95EAE198-82FB-40C2-86EF-3444821F9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0"/>
      <w:szCs w:val="3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25" w:lineRule="exact"/>
      <w:ind w:right="336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creator>user</dc:creator>
  <cp:lastModifiedBy>User-belnic</cp:lastModifiedBy>
  <cp:revision>4</cp:revision>
  <dcterms:created xsi:type="dcterms:W3CDTF">2025-07-09T06:08:00Z</dcterms:created>
  <dcterms:modified xsi:type="dcterms:W3CDTF">2026-06-22T07:17:00Z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2025-05-23T00:00:00Z</vt:filetime>
  </property>
  <property fmtid="{D5CDD505-2E9C-101B-9397-08002B2CF9AE}" pid="3" name="Creator">
    <vt:lpwstr>Aspose Ltd.</vt:lpwstr>
  </property>
  <property fmtid="{D5CDD505-2E9C-101B-9397-08002B2CF9AE}" pid="4" name="GIDL 0.2SF.3ORP5.">
    <vt:lpwstr>\Kg==\</vt:lpwstr>
  </property>
  <property fmtid="{D5CDD505-2E9C-101B-9397-08002B2CF9AE}" pid="5" name="LastSaved">
    <vt:filetime>2025-07-09T00:00:00Z</vt:filetime>
  </property>
  <property fmtid="{D5CDD505-2E9C-101B-9397-08002B2CF9AE}" pid="6" name="Producer">
    <vt:lpwstr>Aspose.PDF for .NET 20.1; modified using iTextSharp™ 5.5.0 ©2000-2013 iText Group NV (AGPL-version)</vt:lpwstr>
  </property>
  <property fmtid="{D5CDD505-2E9C-101B-9397-08002B2CF9AE}" pid="7" name="SYSTEMID">
    <vt:lpwstr>4D33B0CA62334697984B642D415B2C4D</vt:lpwstr>
  </property>
</Properties>
</file>