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8E" w:rsidRPr="00F5707E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5707E">
        <w:rPr>
          <w:sz w:val="28"/>
          <w:szCs w:val="28"/>
        </w:rPr>
        <w:t>УТВЕРЖДЕНО</w:t>
      </w:r>
    </w:p>
    <w:p w:rsidR="00882BEB" w:rsidRPr="00FD4493" w:rsidRDefault="007677F3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П</w:t>
      </w:r>
      <w:r w:rsidR="00FF578E" w:rsidRPr="00FD4493">
        <w:rPr>
          <w:sz w:val="28"/>
          <w:szCs w:val="28"/>
        </w:rPr>
        <w:t>риказ Министерства природных ресурсов</w:t>
      </w:r>
      <w:r w:rsidR="00C4209C" w:rsidRPr="00FD4493">
        <w:rPr>
          <w:sz w:val="28"/>
          <w:szCs w:val="28"/>
        </w:rPr>
        <w:t xml:space="preserve"> </w:t>
      </w:r>
    </w:p>
    <w:p w:rsidR="00FF578E" w:rsidRPr="00FD4493" w:rsidRDefault="00FF578E" w:rsidP="00FD4493">
      <w:pPr>
        <w:spacing w:line="280" w:lineRule="exact"/>
        <w:ind w:left="8505"/>
        <w:jc w:val="both"/>
        <w:rPr>
          <w:sz w:val="28"/>
          <w:szCs w:val="28"/>
        </w:rPr>
      </w:pPr>
      <w:r w:rsidRPr="00FD4493">
        <w:rPr>
          <w:sz w:val="28"/>
          <w:szCs w:val="28"/>
        </w:rPr>
        <w:t>и охраны</w:t>
      </w:r>
      <w:r w:rsidR="00597CFA" w:rsidRPr="00FD4493">
        <w:rPr>
          <w:sz w:val="28"/>
          <w:szCs w:val="28"/>
        </w:rPr>
        <w:t xml:space="preserve"> </w:t>
      </w:r>
      <w:r w:rsidRPr="00FD4493">
        <w:rPr>
          <w:sz w:val="28"/>
          <w:szCs w:val="28"/>
        </w:rPr>
        <w:t>окружающей среды Республики Беларусь</w:t>
      </w:r>
    </w:p>
    <w:p w:rsidR="00C4209C" w:rsidRPr="00F5707E" w:rsidRDefault="00D30DB0" w:rsidP="00FD4493">
      <w:pPr>
        <w:spacing w:line="280" w:lineRule="exact"/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A8221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82214">
        <w:rPr>
          <w:sz w:val="28"/>
          <w:szCs w:val="28"/>
        </w:rPr>
        <w:t>.</w:t>
      </w:r>
      <w:r w:rsidR="00FF578E" w:rsidRPr="00FD4493">
        <w:rPr>
          <w:sz w:val="28"/>
          <w:szCs w:val="28"/>
        </w:rPr>
        <w:t>20</w:t>
      </w:r>
      <w:r w:rsidR="00A82214">
        <w:rPr>
          <w:sz w:val="28"/>
          <w:szCs w:val="28"/>
        </w:rPr>
        <w:t>21</w:t>
      </w:r>
      <w:r w:rsidR="00FF578E" w:rsidRPr="00FD4493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="00C4209C" w:rsidRPr="00FD4493">
        <w:rPr>
          <w:sz w:val="28"/>
          <w:szCs w:val="28"/>
        </w:rPr>
        <w:t>-ОД</w:t>
      </w:r>
      <w:r w:rsidR="00C4209C" w:rsidRPr="00F5707E">
        <w:rPr>
          <w:sz w:val="28"/>
          <w:szCs w:val="28"/>
        </w:rPr>
        <w:t xml:space="preserve"> </w:t>
      </w:r>
      <w:r w:rsidR="00CA1C9E">
        <w:rPr>
          <w:sz w:val="28"/>
          <w:szCs w:val="28"/>
        </w:rPr>
        <w:t>(с изм. от 30.08.2021 № 270-ОД)</w:t>
      </w:r>
      <w:bookmarkStart w:id="0" w:name="_GoBack"/>
      <w:bookmarkEnd w:id="0"/>
    </w:p>
    <w:p w:rsidR="00597CFA" w:rsidRPr="00A82214" w:rsidRDefault="00C4209C" w:rsidP="00FD4493">
      <w:pPr>
        <w:spacing w:line="280" w:lineRule="exac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(</w:t>
      </w:r>
      <w:r w:rsidR="00597CFA" w:rsidRPr="00A82214">
        <w:rPr>
          <w:color w:val="FFFFFF" w:themeColor="background1"/>
          <w:sz w:val="28"/>
          <w:szCs w:val="28"/>
        </w:rPr>
        <w:t xml:space="preserve">с изменениями и дополнениями </w:t>
      </w:r>
    </w:p>
    <w:p w:rsidR="00FF578E" w:rsidRPr="00A82214" w:rsidRDefault="00C504A8" w:rsidP="00FD4493">
      <w:pPr>
        <w:spacing w:line="280" w:lineRule="atLeast"/>
        <w:ind w:left="8505"/>
        <w:rPr>
          <w:color w:val="FFFFFF" w:themeColor="background1"/>
          <w:sz w:val="28"/>
          <w:szCs w:val="28"/>
        </w:rPr>
      </w:pPr>
      <w:r w:rsidRPr="00A82214">
        <w:rPr>
          <w:color w:val="FFFFFF" w:themeColor="background1"/>
          <w:sz w:val="28"/>
          <w:szCs w:val="28"/>
        </w:rPr>
        <w:t>о</w:t>
      </w:r>
      <w:r w:rsidR="00C4209C" w:rsidRPr="00A82214">
        <w:rPr>
          <w:color w:val="FFFFFF" w:themeColor="background1"/>
          <w:sz w:val="28"/>
          <w:szCs w:val="28"/>
        </w:rPr>
        <w:t>т</w:t>
      </w:r>
      <w:r w:rsidRPr="00A82214">
        <w:rPr>
          <w:color w:val="FFFFFF" w:themeColor="background1"/>
          <w:sz w:val="28"/>
          <w:szCs w:val="28"/>
        </w:rPr>
        <w:t xml:space="preserve"> __</w:t>
      </w:r>
      <w:proofErr w:type="gramStart"/>
      <w:r w:rsidRPr="00A82214">
        <w:rPr>
          <w:color w:val="FFFFFF" w:themeColor="background1"/>
          <w:sz w:val="28"/>
          <w:szCs w:val="28"/>
        </w:rPr>
        <w:t>_</w:t>
      </w:r>
      <w:r w:rsidR="00920224" w:rsidRPr="00A82214">
        <w:rPr>
          <w:color w:val="FFFFFF" w:themeColor="background1"/>
          <w:sz w:val="28"/>
          <w:szCs w:val="28"/>
        </w:rPr>
        <w:t>.</w:t>
      </w:r>
      <w:r w:rsidR="00985F0A" w:rsidRPr="00A82214">
        <w:rPr>
          <w:color w:val="FFFFFF" w:themeColor="background1"/>
          <w:sz w:val="28"/>
          <w:szCs w:val="28"/>
        </w:rPr>
        <w:t>_</w:t>
      </w:r>
      <w:proofErr w:type="gramEnd"/>
      <w:r w:rsidR="00985F0A" w:rsidRPr="00A82214">
        <w:rPr>
          <w:color w:val="FFFFFF" w:themeColor="background1"/>
          <w:sz w:val="28"/>
          <w:szCs w:val="28"/>
        </w:rPr>
        <w:t>__.</w:t>
      </w:r>
      <w:r w:rsidR="00920224" w:rsidRPr="00A82214">
        <w:rPr>
          <w:color w:val="FFFFFF" w:themeColor="background1"/>
          <w:sz w:val="28"/>
          <w:szCs w:val="28"/>
        </w:rPr>
        <w:t>2021</w:t>
      </w:r>
      <w:r w:rsidRPr="00A82214">
        <w:rPr>
          <w:color w:val="FFFFFF" w:themeColor="background1"/>
          <w:sz w:val="28"/>
          <w:szCs w:val="28"/>
        </w:rPr>
        <w:t xml:space="preserve"> № ______</w:t>
      </w:r>
      <w:r w:rsidR="00C4209C" w:rsidRPr="00A82214">
        <w:rPr>
          <w:color w:val="FFFFFF" w:themeColor="background1"/>
          <w:sz w:val="28"/>
          <w:szCs w:val="28"/>
        </w:rPr>
        <w:t>)</w:t>
      </w:r>
      <w:r w:rsidR="00FF578E" w:rsidRPr="00A82214">
        <w:rPr>
          <w:color w:val="FFFFFF" w:themeColor="background1"/>
          <w:sz w:val="28"/>
          <w:szCs w:val="28"/>
        </w:rPr>
        <w:t xml:space="preserve">         </w:t>
      </w:r>
    </w:p>
    <w:p w:rsidR="00FD4493" w:rsidRDefault="00B80403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 w:rsidRPr="00F5707E">
        <w:rPr>
          <w:sz w:val="28"/>
          <w:szCs w:val="28"/>
        </w:rPr>
        <w:t>ПЕРЕЧЕНЬ</w:t>
      </w:r>
      <w:r w:rsidRPr="00F5707E">
        <w:rPr>
          <w:sz w:val="28"/>
          <w:szCs w:val="28"/>
        </w:rPr>
        <w:br/>
      </w:r>
      <w:r w:rsidR="00325A07" w:rsidRPr="00F5707E">
        <w:rPr>
          <w:b w:val="0"/>
          <w:sz w:val="28"/>
          <w:szCs w:val="28"/>
        </w:rPr>
        <w:t>административны</w:t>
      </w:r>
      <w:r w:rsidR="009037CE">
        <w:rPr>
          <w:b w:val="0"/>
          <w:sz w:val="28"/>
          <w:szCs w:val="28"/>
        </w:rPr>
        <w:t>х</w:t>
      </w:r>
      <w:r w:rsidR="00325A07" w:rsidRPr="00F5707E">
        <w:rPr>
          <w:b w:val="0"/>
          <w:sz w:val="28"/>
          <w:szCs w:val="28"/>
        </w:rPr>
        <w:t xml:space="preserve"> процедур</w:t>
      </w:r>
      <w:r w:rsidR="009037CE">
        <w:rPr>
          <w:b w:val="0"/>
          <w:sz w:val="28"/>
          <w:szCs w:val="28"/>
        </w:rPr>
        <w:t xml:space="preserve">, осуществляемых </w:t>
      </w:r>
      <w:r w:rsidR="00325A07" w:rsidRPr="00F5707E">
        <w:rPr>
          <w:b w:val="0"/>
          <w:sz w:val="28"/>
          <w:szCs w:val="28"/>
        </w:rPr>
        <w:t xml:space="preserve">в отношении юридических лиц и индивидуальных предпринимателей </w:t>
      </w:r>
      <w:r w:rsidR="001111D6" w:rsidRPr="00F5707E">
        <w:rPr>
          <w:b w:val="0"/>
          <w:sz w:val="28"/>
          <w:szCs w:val="28"/>
        </w:rPr>
        <w:t>в Министерстве природных ресурсов и охраны окружающей среды</w:t>
      </w:r>
      <w:r w:rsidR="009037CE">
        <w:rPr>
          <w:b w:val="0"/>
          <w:sz w:val="28"/>
          <w:szCs w:val="28"/>
        </w:rPr>
        <w:t xml:space="preserve"> (далее – Минприроды)</w:t>
      </w:r>
      <w:r w:rsidR="001111D6" w:rsidRPr="00F5707E">
        <w:rPr>
          <w:b w:val="0"/>
          <w:sz w:val="28"/>
          <w:szCs w:val="28"/>
        </w:rPr>
        <w:t>, его территориальных органах и подчиненных организациях</w:t>
      </w:r>
    </w:p>
    <w:p w:rsidR="0019712F" w:rsidRDefault="009037CE" w:rsidP="00D91B3F">
      <w:pPr>
        <w:pStyle w:val="titleu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53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"/>
        <w:gridCol w:w="4786"/>
        <w:gridCol w:w="34"/>
        <w:gridCol w:w="1242"/>
        <w:gridCol w:w="34"/>
        <w:gridCol w:w="1667"/>
        <w:gridCol w:w="34"/>
        <w:gridCol w:w="1417"/>
        <w:gridCol w:w="66"/>
        <w:gridCol w:w="2627"/>
        <w:gridCol w:w="57"/>
        <w:gridCol w:w="16"/>
      </w:tblGrid>
      <w:tr w:rsidR="00414B40" w:rsidRPr="003F3947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19712F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Наименование </w:t>
            </w:r>
          </w:p>
          <w:p w:rsidR="007F5549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административной процедуры согласно единому перечню административных процедур,</w:t>
            </w:r>
            <w:r w:rsidR="00EC645F">
              <w:rPr>
                <w:i/>
                <w:sz w:val="22"/>
                <w:szCs w:val="22"/>
              </w:rPr>
              <w:t xml:space="preserve"> осуществляемых государственными органами и иными организациями в отношении юридических лиц и индивидуальных </w:t>
            </w:r>
            <w:proofErr w:type="gramStart"/>
            <w:r w:rsidR="00EC645F">
              <w:rPr>
                <w:i/>
                <w:sz w:val="22"/>
                <w:szCs w:val="22"/>
              </w:rPr>
              <w:t>предприни-мателей</w:t>
            </w:r>
            <w:proofErr w:type="gramEnd"/>
            <w:r w:rsidR="00EC645F">
              <w:rPr>
                <w:i/>
                <w:sz w:val="22"/>
                <w:szCs w:val="22"/>
              </w:rPr>
              <w:t>,</w:t>
            </w:r>
            <w:r w:rsidRPr="003F3947">
              <w:rPr>
                <w:i/>
                <w:sz w:val="22"/>
                <w:szCs w:val="22"/>
              </w:rPr>
              <w:t xml:space="preserve"> утвержденному постановлением</w:t>
            </w:r>
            <w:r w:rsidR="00EC645F">
              <w:rPr>
                <w:i/>
                <w:sz w:val="22"/>
                <w:szCs w:val="22"/>
              </w:rPr>
              <w:t xml:space="preserve"> </w:t>
            </w:r>
            <w:r w:rsidRPr="003F3947">
              <w:rPr>
                <w:i/>
                <w:sz w:val="22"/>
                <w:szCs w:val="22"/>
              </w:rPr>
              <w:t>Совета Министров</w:t>
            </w:r>
            <w:r w:rsidR="00EC645F">
              <w:rPr>
                <w:i/>
                <w:sz w:val="22"/>
                <w:szCs w:val="22"/>
              </w:rPr>
              <w:t xml:space="preserve"> </w:t>
            </w:r>
            <w:r w:rsidRPr="003F3947">
              <w:rPr>
                <w:i/>
                <w:sz w:val="22"/>
                <w:szCs w:val="22"/>
              </w:rPr>
              <w:t xml:space="preserve">Республики Беларусь </w:t>
            </w:r>
          </w:p>
          <w:p w:rsidR="0019712F" w:rsidRPr="003F3947" w:rsidRDefault="0019712F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от 17 февраля 2012 г. </w:t>
            </w:r>
            <w:r w:rsidR="007F5549" w:rsidRPr="003F3947">
              <w:rPr>
                <w:i/>
                <w:sz w:val="22"/>
                <w:szCs w:val="22"/>
              </w:rPr>
              <w:t xml:space="preserve"> </w:t>
            </w:r>
            <w:r w:rsidRPr="003F3947">
              <w:rPr>
                <w:i/>
                <w:sz w:val="22"/>
                <w:szCs w:val="22"/>
              </w:rPr>
              <w:t>№ 156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(далее – </w:t>
            </w:r>
            <w:r w:rsidR="00BC72D4">
              <w:rPr>
                <w:b w:val="0"/>
                <w:i/>
                <w:sz w:val="22"/>
                <w:szCs w:val="22"/>
              </w:rPr>
              <w:t xml:space="preserve">единый </w:t>
            </w:r>
            <w:r w:rsidRPr="003F3947">
              <w:rPr>
                <w:b w:val="0"/>
                <w:i/>
                <w:sz w:val="22"/>
                <w:szCs w:val="22"/>
              </w:rPr>
              <w:t>перечень)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BC72D4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>Перечень документов и (или) сведений, представляемых заинтересованными</w:t>
            </w:r>
          </w:p>
          <w:p w:rsidR="00BC72D4" w:rsidRDefault="00BC72D4" w:rsidP="00BC72D4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л</w:t>
            </w:r>
            <w:r w:rsidR="0019712F" w:rsidRPr="003F3947">
              <w:rPr>
                <w:b w:val="0"/>
                <w:i/>
                <w:sz w:val="22"/>
                <w:szCs w:val="22"/>
              </w:rPr>
              <w:t>ицами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="0019712F" w:rsidRPr="003F3947">
              <w:rPr>
                <w:b w:val="0"/>
                <w:i/>
                <w:sz w:val="22"/>
                <w:szCs w:val="22"/>
              </w:rPr>
              <w:t xml:space="preserve">в уполномоченный орган </w:t>
            </w:r>
          </w:p>
          <w:p w:rsidR="0019712F" w:rsidRPr="003F3947" w:rsidRDefault="0019712F" w:rsidP="00BC72D4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>для осуществления административной процедуры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Срок </w:t>
            </w:r>
          </w:p>
          <w:p w:rsidR="0019712F" w:rsidRPr="003F3947" w:rsidRDefault="00FD4493" w:rsidP="003F3947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proofErr w:type="spellStart"/>
            <w:r>
              <w:rPr>
                <w:b w:val="0"/>
                <w:i/>
                <w:sz w:val="22"/>
                <w:szCs w:val="22"/>
              </w:rPr>
              <w:t>о</w:t>
            </w:r>
            <w:r w:rsidR="0019712F" w:rsidRPr="003F3947">
              <w:rPr>
                <w:b w:val="0"/>
                <w:i/>
                <w:sz w:val="22"/>
                <w:szCs w:val="22"/>
              </w:rPr>
              <w:t>сущест</w:t>
            </w:r>
            <w:r w:rsidR="003F3947">
              <w:rPr>
                <w:b w:val="0"/>
                <w:i/>
                <w:sz w:val="22"/>
                <w:szCs w:val="22"/>
              </w:rPr>
              <w:t>-</w:t>
            </w:r>
            <w:r w:rsidR="0019712F" w:rsidRPr="003F3947">
              <w:rPr>
                <w:b w:val="0"/>
                <w:i/>
                <w:sz w:val="22"/>
                <w:szCs w:val="22"/>
              </w:rPr>
              <w:t>вления</w:t>
            </w:r>
            <w:proofErr w:type="spellEnd"/>
            <w:r w:rsidR="0019712F" w:rsidRPr="003F394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9712F" w:rsidRPr="003F3947">
              <w:rPr>
                <w:b w:val="0"/>
                <w:i/>
                <w:sz w:val="22"/>
                <w:szCs w:val="22"/>
              </w:rPr>
              <w:t>админи</w:t>
            </w:r>
            <w:proofErr w:type="spellEnd"/>
            <w:r w:rsidR="0019712F" w:rsidRPr="003F3947">
              <w:rPr>
                <w:b w:val="0"/>
                <w:i/>
                <w:sz w:val="22"/>
                <w:szCs w:val="22"/>
              </w:rPr>
              <w:t>-</w:t>
            </w:r>
            <w:proofErr w:type="spellStart"/>
            <w:r w:rsidR="0019712F" w:rsidRPr="003F3947">
              <w:rPr>
                <w:b w:val="0"/>
                <w:i/>
                <w:sz w:val="22"/>
                <w:szCs w:val="22"/>
              </w:rPr>
              <w:t>страти</w:t>
            </w:r>
            <w:r w:rsidR="003F3947">
              <w:rPr>
                <w:b w:val="0"/>
                <w:i/>
                <w:sz w:val="22"/>
                <w:szCs w:val="22"/>
              </w:rPr>
              <w:t>в</w:t>
            </w:r>
            <w:proofErr w:type="spellEnd"/>
            <w:r w:rsidR="003F3947">
              <w:rPr>
                <w:b w:val="0"/>
                <w:i/>
                <w:sz w:val="22"/>
                <w:szCs w:val="22"/>
              </w:rPr>
              <w:t>-</w:t>
            </w:r>
            <w:r w:rsidR="0019712F" w:rsidRPr="003F3947">
              <w:rPr>
                <w:b w:val="0"/>
                <w:i/>
                <w:sz w:val="22"/>
                <w:szCs w:val="22"/>
              </w:rPr>
              <w:t>ной процедуры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Срок 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действия </w:t>
            </w:r>
          </w:p>
          <w:p w:rsidR="007E46B4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справок или </w:t>
            </w:r>
          </w:p>
          <w:p w:rsidR="007E46B4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других 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документов, выдаваемых </w:t>
            </w:r>
          </w:p>
          <w:p w:rsidR="007E46B4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r w:rsidRPr="003F3947">
              <w:rPr>
                <w:b w:val="0"/>
                <w:i/>
                <w:sz w:val="22"/>
                <w:szCs w:val="22"/>
              </w:rPr>
              <w:t xml:space="preserve">при </w:t>
            </w:r>
            <w:proofErr w:type="spellStart"/>
            <w:r w:rsidRPr="003F3947">
              <w:rPr>
                <w:b w:val="0"/>
                <w:i/>
                <w:sz w:val="22"/>
                <w:szCs w:val="22"/>
              </w:rPr>
              <w:t>осуществ</w:t>
            </w:r>
            <w:proofErr w:type="spellEnd"/>
            <w:r w:rsidR="007E46B4" w:rsidRPr="003F3947">
              <w:rPr>
                <w:b w:val="0"/>
                <w:i/>
                <w:sz w:val="22"/>
                <w:szCs w:val="22"/>
              </w:rPr>
              <w:t>-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  <w:proofErr w:type="spellStart"/>
            <w:r w:rsidRPr="003F3947">
              <w:rPr>
                <w:b w:val="0"/>
                <w:i/>
                <w:sz w:val="22"/>
                <w:szCs w:val="22"/>
              </w:rPr>
              <w:t>лении</w:t>
            </w:r>
            <w:proofErr w:type="spellEnd"/>
            <w:r w:rsidRPr="003F3947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3947">
              <w:rPr>
                <w:b w:val="0"/>
                <w:i/>
                <w:sz w:val="22"/>
                <w:szCs w:val="22"/>
              </w:rPr>
              <w:t>админи-стративной</w:t>
            </w:r>
            <w:proofErr w:type="spellEnd"/>
            <w:proofErr w:type="gramEnd"/>
            <w:r w:rsidRPr="003F3947">
              <w:rPr>
                <w:b w:val="0"/>
                <w:i/>
                <w:sz w:val="22"/>
                <w:szCs w:val="22"/>
              </w:rPr>
              <w:t xml:space="preserve"> процедуры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Размер 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платы,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 xml:space="preserve">взимаемой 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при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proofErr w:type="spellStart"/>
            <w:r w:rsidRPr="003F3947">
              <w:rPr>
                <w:i/>
                <w:sz w:val="22"/>
                <w:szCs w:val="22"/>
              </w:rPr>
              <w:t>осуществле</w:t>
            </w:r>
            <w:proofErr w:type="spellEnd"/>
            <w:r w:rsidRPr="003F3947">
              <w:rPr>
                <w:i/>
                <w:sz w:val="22"/>
                <w:szCs w:val="22"/>
              </w:rPr>
              <w:t>-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proofErr w:type="spellStart"/>
            <w:r w:rsidRPr="003F3947">
              <w:rPr>
                <w:i/>
                <w:sz w:val="22"/>
                <w:szCs w:val="22"/>
              </w:rPr>
              <w:t>нии</w:t>
            </w:r>
            <w:proofErr w:type="spellEnd"/>
            <w:r w:rsidRPr="003F394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F3947">
              <w:rPr>
                <w:i/>
                <w:sz w:val="22"/>
                <w:szCs w:val="22"/>
              </w:rPr>
              <w:t>адми</w:t>
            </w:r>
            <w:proofErr w:type="spellEnd"/>
            <w:r w:rsidRPr="003F3947">
              <w:rPr>
                <w:i/>
                <w:sz w:val="22"/>
                <w:szCs w:val="22"/>
              </w:rPr>
              <w:t>-</w:t>
            </w:r>
            <w:proofErr w:type="spellStart"/>
            <w:r w:rsidRPr="003F3947">
              <w:rPr>
                <w:i/>
                <w:sz w:val="22"/>
                <w:szCs w:val="22"/>
              </w:rPr>
              <w:t>нистратив</w:t>
            </w:r>
            <w:proofErr w:type="spellEnd"/>
            <w:r w:rsidR="003F3947">
              <w:rPr>
                <w:i/>
                <w:sz w:val="22"/>
                <w:szCs w:val="22"/>
              </w:rPr>
              <w:t>-</w:t>
            </w:r>
            <w:r w:rsidRPr="003F3947">
              <w:rPr>
                <w:i/>
                <w:sz w:val="22"/>
                <w:szCs w:val="22"/>
              </w:rPr>
              <w:t>ной</w:t>
            </w:r>
          </w:p>
          <w:p w:rsidR="0019712F" w:rsidRPr="003F3947" w:rsidRDefault="0019712F" w:rsidP="00A3705E">
            <w:pPr>
              <w:pStyle w:val="ConsPlusCell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3F3947">
              <w:rPr>
                <w:i/>
                <w:sz w:val="22"/>
                <w:szCs w:val="22"/>
              </w:rPr>
              <w:t>процедуры</w:t>
            </w:r>
          </w:p>
          <w:p w:rsidR="0019712F" w:rsidRPr="003F3947" w:rsidRDefault="0019712F" w:rsidP="00A3705E">
            <w:pPr>
              <w:pStyle w:val="titleu"/>
              <w:spacing w:before="0" w:after="0" w:line="240" w:lineRule="exact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19712F" w:rsidRPr="003F3947" w:rsidRDefault="00BC72D4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</w:t>
            </w:r>
            <w:r w:rsidR="0019712F" w:rsidRPr="003F3947">
              <w:rPr>
                <w:i/>
                <w:sz w:val="22"/>
                <w:szCs w:val="22"/>
              </w:rPr>
              <w:t xml:space="preserve">аименование структурного </w:t>
            </w:r>
            <w:proofErr w:type="spellStart"/>
            <w:r w:rsidR="0019712F" w:rsidRPr="003F3947">
              <w:rPr>
                <w:i/>
                <w:sz w:val="22"/>
                <w:szCs w:val="22"/>
              </w:rPr>
              <w:t>подраз</w:t>
            </w:r>
            <w:proofErr w:type="spellEnd"/>
            <w:r w:rsidR="00414B40" w:rsidRPr="003F3947">
              <w:rPr>
                <w:i/>
                <w:sz w:val="22"/>
                <w:szCs w:val="22"/>
              </w:rPr>
              <w:t>-</w:t>
            </w:r>
            <w:r w:rsidR="0019712F" w:rsidRPr="003F3947">
              <w:rPr>
                <w:i/>
                <w:sz w:val="22"/>
                <w:szCs w:val="22"/>
              </w:rPr>
              <w:t xml:space="preserve">деления </w:t>
            </w:r>
            <w:proofErr w:type="gramStart"/>
            <w:r w:rsidR="0019712F" w:rsidRPr="003F3947">
              <w:rPr>
                <w:i/>
                <w:sz w:val="22"/>
                <w:szCs w:val="22"/>
              </w:rPr>
              <w:t>Минприроды,  должность</w:t>
            </w:r>
            <w:proofErr w:type="gramEnd"/>
            <w:r w:rsidR="0019712F" w:rsidRPr="003F3947">
              <w:rPr>
                <w:i/>
                <w:sz w:val="22"/>
                <w:szCs w:val="22"/>
              </w:rPr>
              <w:t>, Ф.И.О. лица, осуществляющего административную процедуру, должность, Ф.И.О. лица, его заменяющего</w:t>
            </w:r>
            <w:r>
              <w:rPr>
                <w:i/>
                <w:sz w:val="22"/>
                <w:szCs w:val="22"/>
              </w:rPr>
              <w:t>,</w:t>
            </w:r>
            <w:r w:rsidR="0019712F" w:rsidRPr="003F3947">
              <w:rPr>
                <w:i/>
                <w:sz w:val="22"/>
                <w:szCs w:val="22"/>
              </w:rPr>
              <w:t xml:space="preserve"> в случае временного отсутствия</w:t>
            </w:r>
            <w:r>
              <w:rPr>
                <w:i/>
                <w:sz w:val="22"/>
                <w:szCs w:val="22"/>
              </w:rPr>
              <w:t>/</w:t>
            </w:r>
            <w:r w:rsidRPr="003F394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</w:t>
            </w:r>
            <w:r w:rsidRPr="003F3947">
              <w:rPr>
                <w:i/>
                <w:sz w:val="22"/>
                <w:szCs w:val="22"/>
              </w:rPr>
              <w:t>рган</w:t>
            </w:r>
            <w:r>
              <w:rPr>
                <w:i/>
                <w:sz w:val="22"/>
                <w:szCs w:val="22"/>
              </w:rPr>
              <w:t>изация</w:t>
            </w:r>
            <w:r w:rsidRPr="003F3947">
              <w:rPr>
                <w:i/>
                <w:sz w:val="22"/>
                <w:szCs w:val="22"/>
              </w:rPr>
              <w:t>, уполномоченн</w:t>
            </w:r>
            <w:r>
              <w:rPr>
                <w:i/>
                <w:sz w:val="22"/>
                <w:szCs w:val="22"/>
              </w:rPr>
              <w:t>ая</w:t>
            </w:r>
            <w:r w:rsidRPr="003F3947">
              <w:rPr>
                <w:i/>
                <w:sz w:val="22"/>
                <w:szCs w:val="22"/>
              </w:rPr>
              <w:t xml:space="preserve"> на осуществление административной процедуры</w:t>
            </w:r>
          </w:p>
          <w:p w:rsidR="003F3947" w:rsidRPr="003F3947" w:rsidRDefault="003F3947" w:rsidP="00A3705E">
            <w:pPr>
              <w:pStyle w:val="table10"/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</w:tr>
      <w:tr w:rsidR="00414B40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19712F" w:rsidRPr="00FC2F58" w:rsidRDefault="0019712F" w:rsidP="003F3947">
            <w:pPr>
              <w:pStyle w:val="table10"/>
              <w:spacing w:after="12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1. Согласование выполнения на поверхностных водных объектах работ, оказывающих вредное воздействие на состояние </w:t>
            </w:r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рыб</w:t>
            </w:r>
            <w:r w:rsidR="003F3947"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ных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ресурсов, за исключением работ, выполняемых на основа</w:t>
            </w:r>
            <w:r w:rsidR="003F3947"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нии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проектной документации, подлежащей государственным экспертизам </w:t>
            </w:r>
          </w:p>
          <w:p w:rsidR="0019712F" w:rsidRPr="00FC2F58" w:rsidRDefault="0019712F" w:rsidP="003F3947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</w:rPr>
            </w:pPr>
            <w:r w:rsidRPr="00FC2F58">
              <w:rPr>
                <w:b w:val="0"/>
                <w:i/>
                <w:color w:val="242424"/>
                <w:sz w:val="22"/>
                <w:szCs w:val="22"/>
                <w:shd w:val="clear" w:color="auto" w:fill="FFFFFF"/>
              </w:rPr>
              <w:t xml:space="preserve">(пункт 3.2 </w:t>
            </w:r>
            <w:r w:rsidR="00BC72D4">
              <w:rPr>
                <w:b w:val="0"/>
                <w:i/>
                <w:color w:val="242424"/>
                <w:sz w:val="22"/>
                <w:szCs w:val="22"/>
                <w:shd w:val="clear" w:color="auto" w:fill="FFFFFF"/>
              </w:rPr>
              <w:t xml:space="preserve">единого </w:t>
            </w:r>
            <w:r w:rsidRPr="00FC2F58">
              <w:rPr>
                <w:b w:val="0"/>
                <w:i/>
                <w:color w:val="242424"/>
                <w:sz w:val="22"/>
                <w:szCs w:val="22"/>
                <w:shd w:val="clear" w:color="auto" w:fill="FFFFFF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14B40" w:rsidRPr="00FC2F58" w:rsidRDefault="0019712F" w:rsidP="009019F2">
            <w:pPr>
              <w:pStyle w:val="table10"/>
              <w:spacing w:after="120" w:line="240" w:lineRule="exact"/>
              <w:ind w:right="34" w:firstLine="215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</w:t>
            </w:r>
            <w:r w:rsidR="007E46B4" w:rsidRPr="00FC2F58">
              <w:rPr>
                <w:sz w:val="22"/>
                <w:szCs w:val="22"/>
              </w:rPr>
              <w:t>;</w:t>
            </w:r>
          </w:p>
          <w:p w:rsidR="0019712F" w:rsidRPr="00FC2F58" w:rsidRDefault="0019712F" w:rsidP="009019F2">
            <w:pPr>
              <w:pStyle w:val="table10"/>
              <w:spacing w:after="120" w:line="240" w:lineRule="exact"/>
              <w:ind w:right="34" w:firstLine="215"/>
              <w:jc w:val="both"/>
              <w:rPr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перечень и сроки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  <w:r w:rsidR="007E46B4" w:rsidRPr="00FC2F58">
              <w:rPr>
                <w:color w:val="242424"/>
                <w:sz w:val="22"/>
                <w:szCs w:val="22"/>
                <w:shd w:val="clear" w:color="auto" w:fill="FFFFFF"/>
              </w:rPr>
              <w:t>;</w:t>
            </w:r>
          </w:p>
          <w:p w:rsidR="0019712F" w:rsidRPr="00FC2F58" w:rsidRDefault="0019712F" w:rsidP="009019F2">
            <w:pPr>
              <w:pStyle w:val="table10"/>
              <w:spacing w:after="120" w:line="240" w:lineRule="exact"/>
              <w:ind w:right="34" w:firstLine="215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- схема места проведения работ, оказывающих вредное воздействие на состояние рыбных ресурсов, за исключением работ, выполняемых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на основании проектной документации, подлежащей государственным экспертизам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712F" w:rsidRPr="00FC2F58" w:rsidRDefault="00414B40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1 месяц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712F" w:rsidRPr="00FC2F58" w:rsidRDefault="00414B40" w:rsidP="003F394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на период проведения работ,</w:t>
            </w:r>
            <w:r w:rsidR="007E46B4"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оказы</w:t>
            </w:r>
            <w:r w:rsidR="003F3947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вающих</w:t>
            </w:r>
            <w:proofErr w:type="spellEnd"/>
            <w:proofErr w:type="gram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вред</w:t>
            </w:r>
            <w:r w:rsidR="003F3947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ное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воздей</w:t>
            </w:r>
            <w:r w:rsidR="003F3947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ствие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на состояние рыбных ресурсов, за исключением работ, выполняемых 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на основании проектной документации, подлежащей 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государствен</w:t>
            </w:r>
            <w:r w:rsidR="00642FC0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ным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экспертизам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19712F" w:rsidRPr="00FC2F58" w:rsidRDefault="00414B40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19712F" w:rsidRDefault="0002541A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Областные, Минский городской комитеты природных ресурсов и охраны окружающей среды </w:t>
            </w:r>
          </w:p>
          <w:p w:rsidR="0002541A" w:rsidRDefault="0002541A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2541A" w:rsidRPr="0002541A" w:rsidRDefault="0002541A" w:rsidP="00FB3926">
            <w:pPr>
              <w:pStyle w:val="table10"/>
              <w:ind w:left="-39"/>
              <w:rPr>
                <w:sz w:val="22"/>
                <w:szCs w:val="22"/>
              </w:rPr>
            </w:pPr>
            <w:r w:rsidRPr="0002541A">
              <w:rPr>
                <w:sz w:val="22"/>
                <w:szCs w:val="22"/>
              </w:rPr>
              <w:t xml:space="preserve">Лица, ответственные за осуществление </w:t>
            </w:r>
            <w:proofErr w:type="spellStart"/>
            <w:proofErr w:type="gramStart"/>
            <w:r w:rsidRPr="0002541A">
              <w:rPr>
                <w:sz w:val="22"/>
                <w:szCs w:val="22"/>
              </w:rPr>
              <w:t>админист</w:t>
            </w:r>
            <w:r w:rsidR="00FB3926">
              <w:rPr>
                <w:sz w:val="22"/>
                <w:szCs w:val="22"/>
              </w:rPr>
              <w:t>-</w:t>
            </w:r>
            <w:r w:rsidRPr="0002541A">
              <w:rPr>
                <w:sz w:val="22"/>
                <w:szCs w:val="22"/>
              </w:rPr>
              <w:t>ративной</w:t>
            </w:r>
            <w:proofErr w:type="spellEnd"/>
            <w:proofErr w:type="gramEnd"/>
            <w:r w:rsidRPr="0002541A">
              <w:rPr>
                <w:sz w:val="22"/>
                <w:szCs w:val="22"/>
              </w:rPr>
              <w:t xml:space="preserve"> процедуры</w:t>
            </w:r>
            <w:r w:rsidR="00BC72D4">
              <w:rPr>
                <w:sz w:val="22"/>
                <w:szCs w:val="22"/>
              </w:rPr>
              <w:t>,</w:t>
            </w:r>
            <w:r w:rsidRPr="0002541A">
              <w:rPr>
                <w:sz w:val="22"/>
                <w:szCs w:val="22"/>
              </w:rPr>
              <w:t xml:space="preserve"> назначаются приказом </w:t>
            </w:r>
            <w:r w:rsidR="00EC645F">
              <w:rPr>
                <w:sz w:val="22"/>
                <w:szCs w:val="22"/>
              </w:rPr>
              <w:t xml:space="preserve">областного, Минского городского </w:t>
            </w:r>
            <w:r>
              <w:rPr>
                <w:sz w:val="22"/>
                <w:szCs w:val="22"/>
              </w:rPr>
              <w:t>комитет</w:t>
            </w:r>
            <w:r w:rsidR="00EC645F">
              <w:rPr>
                <w:sz w:val="22"/>
                <w:szCs w:val="22"/>
              </w:rPr>
              <w:t xml:space="preserve">а </w:t>
            </w:r>
            <w:r w:rsidR="00EC645F">
              <w:rPr>
                <w:sz w:val="22"/>
                <w:szCs w:val="22"/>
              </w:rPr>
              <w:lastRenderedPageBreak/>
              <w:t>природных ресурсов и охраны окружающей среды</w:t>
            </w:r>
            <w:r>
              <w:rPr>
                <w:sz w:val="22"/>
                <w:szCs w:val="22"/>
              </w:rPr>
              <w:t>.</w:t>
            </w:r>
          </w:p>
          <w:p w:rsidR="0002541A" w:rsidRPr="00FC2F58" w:rsidRDefault="0002541A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42FC0" w:rsidRPr="00FC2F58" w:rsidTr="00D30DB0">
        <w:tc>
          <w:tcPr>
            <w:tcW w:w="15382" w:type="dxa"/>
            <w:gridSpan w:val="13"/>
            <w:shd w:val="clear" w:color="auto" w:fill="auto"/>
          </w:tcPr>
          <w:p w:rsidR="00642FC0" w:rsidRPr="00FC2F58" w:rsidRDefault="00642FC0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2.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t>Выдача заключения государственной экологической экспертизы:</w:t>
            </w:r>
          </w:p>
          <w:p w:rsidR="00642FC0" w:rsidRPr="00FC2F58" w:rsidRDefault="00642FC0" w:rsidP="00C572C9">
            <w:pPr>
              <w:pStyle w:val="table10"/>
              <w:spacing w:after="120" w:line="240" w:lineRule="exact"/>
              <w:ind w:left="62"/>
              <w:rPr>
                <w:sz w:val="22"/>
                <w:szCs w:val="22"/>
              </w:rPr>
            </w:pPr>
            <w:r w:rsidRPr="00FC2F58">
              <w:rPr>
                <w:rStyle w:val="h-consdtnormal"/>
                <w:i/>
                <w:color w:val="242424"/>
                <w:sz w:val="22"/>
                <w:szCs w:val="22"/>
              </w:rPr>
              <w:t xml:space="preserve">(пункт 3.9 </w:t>
            </w:r>
            <w:r w:rsidR="00BC72D4">
              <w:rPr>
                <w:rStyle w:val="h-consdtnormal"/>
                <w:i/>
                <w:color w:val="242424"/>
                <w:sz w:val="22"/>
                <w:szCs w:val="22"/>
              </w:rPr>
              <w:t xml:space="preserve">единого </w:t>
            </w:r>
            <w:r w:rsidRPr="00FC2F58">
              <w:rPr>
                <w:rStyle w:val="h-consdtnormal"/>
                <w:i/>
                <w:color w:val="242424"/>
                <w:sz w:val="22"/>
                <w:szCs w:val="22"/>
              </w:rPr>
              <w:t>перечня)</w:t>
            </w: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FC2F58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2.1. по градостроительным проектам, а также изменениям и (или) дополнениям, вносимым в них 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pStyle w:val="table10"/>
              <w:spacing w:after="120" w:line="240" w:lineRule="exact"/>
              <w:ind w:firstLine="176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градостроительный проект либо изменения и (или) дополнения, вносимые в него, включая утверждаемую и обосновывающую части, комплект графических материалов (на бумажном и электронном носителях);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копия согласования по проектной документации либо изменениям и (или) дополнениям, вносимым в нее, территориальных органов архитектуры и градостроительства;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выписка из заключения по результатам проведения государственной санитарно-гигиенической экспертизы проектной документации либо изменений и (или) дополнений, вносимых в нее, органов и учреждений, осуществляющих государственный санитарный надзор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экологический доклад по стратегической экологической оценке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 об образовании, подтверждающий прохождение подготовки по проведению стратегической экологической оценки;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материалы общественных обсуждений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FC2F58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firstLine="31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ind w:left="51"/>
              <w:jc w:val="center"/>
              <w:rPr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1 месяц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ind w:left="141"/>
              <w:rPr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до истечения срока реализации проекта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плата за услуги</w:t>
            </w:r>
          </w:p>
        </w:tc>
        <w:tc>
          <w:tcPr>
            <w:tcW w:w="2684" w:type="dxa"/>
            <w:gridSpan w:val="2"/>
            <w:vMerge w:val="restart"/>
            <w:shd w:val="clear" w:color="auto" w:fill="auto"/>
          </w:tcPr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642FC0">
              <w:rPr>
                <w:color w:val="242424"/>
                <w:sz w:val="22"/>
                <w:szCs w:val="22"/>
                <w:shd w:val="clear" w:color="auto" w:fill="FFFFFF"/>
              </w:rPr>
              <w:t>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Минприроды</w:t>
            </w: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01080E" w:rsidRDefault="00C572C9" w:rsidP="0001080E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>
              <w:rPr>
                <w:color w:val="242424"/>
                <w:sz w:val="22"/>
                <w:szCs w:val="22"/>
                <w:shd w:val="clear" w:color="auto" w:fill="FFFFFF"/>
              </w:rPr>
              <w:t xml:space="preserve"> г. Минск,</w:t>
            </w: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:rsidR="00051060" w:rsidRDefault="00051060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BC72D4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Default="00051060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642FC0">
            <w:pPr>
              <w:pStyle w:val="table10"/>
              <w:spacing w:line="240" w:lineRule="exact"/>
              <w:ind w:left="62"/>
              <w:rPr>
                <w:sz w:val="22"/>
                <w:szCs w:val="22"/>
              </w:rPr>
            </w:pPr>
          </w:p>
          <w:p w:rsidR="00C572C9" w:rsidRPr="00642FC0" w:rsidRDefault="00C572C9" w:rsidP="00642FC0">
            <w:pPr>
              <w:pStyle w:val="table10"/>
              <w:spacing w:line="240" w:lineRule="exact"/>
              <w:ind w:left="62"/>
              <w:rPr>
                <w:sz w:val="22"/>
                <w:szCs w:val="22"/>
              </w:rPr>
            </w:pPr>
          </w:p>
          <w:p w:rsidR="00C572C9" w:rsidRPr="00FC2F58" w:rsidRDefault="00C572C9" w:rsidP="00642FC0">
            <w:pPr>
              <w:pStyle w:val="table10"/>
              <w:spacing w:line="240" w:lineRule="exact"/>
              <w:ind w:left="62"/>
              <w:jc w:val="center"/>
              <w:rPr>
                <w:b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2.2. 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по предпроектной (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предынвестиционной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) доку-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ментации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на застройку, архитектурным и при одно-стадийном проектировании строительным проектам на застройку (в том числе с внесенными изменениями) в случае, если проектные решения в них не обеспечивают нормативы допустимого воздействия на окружающую среду и объемы использования природных ресурсов, указанные в заключениях государственной экологической экспертизы по предпроектной (</w:t>
            </w:r>
            <w:proofErr w:type="spell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предынвести</w:t>
            </w:r>
            <w:r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ционной</w:t>
            </w:r>
            <w:proofErr w:type="spell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) документации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pStyle w:val="table10"/>
              <w:spacing w:after="120" w:line="240" w:lineRule="exact"/>
              <w:ind w:firstLine="176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заявление по установленной форме;</w:t>
            </w:r>
          </w:p>
          <w:p w:rsidR="00C572C9" w:rsidRPr="00FC2F58" w:rsidRDefault="00C572C9" w:rsidP="002E6966">
            <w:pPr>
              <w:pStyle w:val="table10"/>
              <w:spacing w:after="120" w:line="240" w:lineRule="exact"/>
              <w:ind w:firstLine="176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- общая пояснительная записка;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раздел «Охрана окружающей среды» (на бумажном и электронном носителях);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графические материалы: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генеральный план застройки (на бумажном и электронном носителях);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таксационный план (при наличии);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озеленения;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благоустройства;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сводный план инженерных сетей;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организации рельефа;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копия согласования по предпроектной (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предынвестиционной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) либо проектной документации территориальных органов архитектуры и градостроительства (в случаях, установленных законодательством);</w:t>
            </w:r>
          </w:p>
          <w:p w:rsidR="00C572C9" w:rsidRPr="00FC2F58" w:rsidRDefault="00C572C9" w:rsidP="002E6966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выписка из заключения по предпроектной (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предынвестиционной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) либо проектной документации органов и учреждений, осуществляющих государственный санитарный надзор (в случаях, установленных законодательством);</w:t>
            </w:r>
          </w:p>
          <w:p w:rsidR="00C572C9" w:rsidRPr="00FC2F58" w:rsidRDefault="00C572C9" w:rsidP="007F5549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ind w:left="51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 месяц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5 лет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плата за услуги</w:t>
            </w: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sz w:val="22"/>
                <w:szCs w:val="22"/>
              </w:rPr>
              <w:t xml:space="preserve">2.3.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по предпроектной (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предын-вестиционной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) документации на возведение, реконструкцию объектов, указанных в </w:t>
            </w:r>
            <w:r w:rsidRPr="00FC2F58">
              <w:rPr>
                <w:rStyle w:val="colorff00ff"/>
                <w:color w:val="242424"/>
                <w:sz w:val="22"/>
                <w:szCs w:val="22"/>
                <w:shd w:val="clear" w:color="auto" w:fill="FFFFFF"/>
              </w:rPr>
              <w:t>статье 7</w:t>
            </w:r>
            <w:r w:rsidRPr="00FC2F58">
              <w:rPr>
                <w:rStyle w:val="fake-non-breaking-space"/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Закона Республики Беларусь от 18 июля 2016 г. № 399-З «О 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го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сударственной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экологической экспертизе, стратегической экологической оценке и оценке воздействия на окружающую среду» (за исключением размещаемых в соответствии с утвержденными в установлен-ном порядке градостроитель-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ными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проектами детального планирования капитальных строений (зданий, сооружений) жилищного и социально-культурного назначения, объектов инженерной 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инфраст-руктуры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, объектов, 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предпроек-тная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предынвестиционная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) документация по которым разрабатывается в форме зада-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ния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на проектирование, объек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т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ов, указанных в </w:t>
            </w:r>
            <w:r w:rsidRPr="00FC2F58">
              <w:rPr>
                <w:rStyle w:val="colorff00ff"/>
                <w:color w:val="242424"/>
                <w:sz w:val="22"/>
                <w:szCs w:val="22"/>
                <w:shd w:val="clear" w:color="auto" w:fill="FFFFFF"/>
              </w:rPr>
              <w:t>пункте 2 статьи 5</w:t>
            </w:r>
            <w:r w:rsidRPr="00FC2F58">
              <w:rPr>
                <w:rStyle w:val="fake-non-breaking-space"/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Закона Республики Беларусь «О государственной экологической экспертизе, стратегической экологической оценке и оценке воздействия на окружающую сред</w:t>
            </w:r>
            <w:r w:rsidR="00BC72D4">
              <w:rPr>
                <w:color w:val="242424"/>
                <w:sz w:val="22"/>
                <w:szCs w:val="22"/>
                <w:shd w:val="clear" w:color="auto" w:fill="FFFFFF"/>
              </w:rPr>
              <w:t>у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»)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предпроектная (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предынвестиционная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) документация (на бумажном и электронном носителях), включающая разделы: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«Цели инвестирования»;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«Общая характеристика, мощность объекта»;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«Основные технологические решения»;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«Обеспечение сырьем, вспомогательными материалами, полуфабрикатами, тарой и упаковкой»;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«Архитектурно-планировочная концепция»;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отчет об оценке воздействия на окружающую среду планируемой хозяйственной и иной деятельности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 об образовании, подтверждающий прохождение подготовки по проведению оценки воздействия на окружающую среду;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 </w:t>
            </w:r>
            <w:r w:rsidRPr="00FC2F58">
              <w:rPr>
                <w:rStyle w:val="colorff00ff"/>
                <w:color w:val="242424"/>
                <w:sz w:val="22"/>
                <w:szCs w:val="22"/>
              </w:rPr>
              <w:t>приложении</w:t>
            </w:r>
            <w:r w:rsidRPr="00FC2F58">
              <w:rPr>
                <w:rStyle w:val="fake-non-breaking-space"/>
                <w:color w:val="242424"/>
                <w:sz w:val="22"/>
                <w:szCs w:val="22"/>
              </w:rPr>
              <w:t> 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к Указу Президента Республики Беларусь от 24.06.2008 № 349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br/>
              <w:t xml:space="preserve">«О критериях отнесения хозяйственной и иной деятельности, которая оказывает вредное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воздействие на окружающую среду, к экологически опасной деятельности»;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документы, подтверждающие соответствие (несоответствие) наилучшим доступным техническим методам;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 о предоставлении земельного участка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графические материалы: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ситуационная схема размещения предоставленного земельного участка с отображением ситуации в радиусе не менее 2 км от предоставленного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схема генерального плана;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схемы внеплощадочной инженерной инфраструктуры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карта-схема расположения планируемых источников выбросов загрязняющих веществ в атмосферный воздух;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EC645F" w:rsidRDefault="00EC645F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5 лет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rStyle w:val="h-consdtnormal"/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2.4. </w:t>
            </w:r>
            <w:r w:rsidRPr="00FC2F58">
              <w:rPr>
                <w:rStyle w:val="h-consdtnormal"/>
                <w:sz w:val="22"/>
                <w:szCs w:val="22"/>
              </w:rPr>
              <w:t>по архитектурным и при одностадийном проектировании строительным проектам (в том числе с внесенными изменения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 xml:space="preserve">ми в случае, если проектные решения в них превышают нормативы допустимого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воздей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ствия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на окружающую среду и объемы использования природ</w:t>
            </w:r>
            <w:r>
              <w:rPr>
                <w:rStyle w:val="h-consdtnormal"/>
                <w:sz w:val="22"/>
                <w:szCs w:val="22"/>
              </w:rPr>
              <w:t>-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ных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ресурсов, установленные в утвержденной проектной документации) на возведение, реконструкцию объектов, указанных в </w:t>
            </w:r>
            <w:r w:rsidRPr="00FC2F58">
              <w:rPr>
                <w:rStyle w:val="colorff00ff"/>
                <w:sz w:val="22"/>
                <w:szCs w:val="22"/>
              </w:rPr>
              <w:t xml:space="preserve">статье 7 Закона </w:t>
            </w:r>
            <w:r w:rsidRPr="00FC2F58">
              <w:rPr>
                <w:rStyle w:val="h-consdtnormal"/>
                <w:sz w:val="22"/>
                <w:szCs w:val="22"/>
              </w:rPr>
              <w:lastRenderedPageBreak/>
              <w:t xml:space="preserve">Республики Беларусь «О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госу</w:t>
            </w:r>
            <w:proofErr w:type="spellEnd"/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 xml:space="preserve">дарственной экологической экспертизе, стратегической экологической оценке и оценке воздействия на окружающую среду» (за исключением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объек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тов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>, указанных в </w:t>
            </w:r>
            <w:r w:rsidRPr="00FC2F58">
              <w:rPr>
                <w:rStyle w:val="colorff00ff"/>
                <w:sz w:val="22"/>
                <w:szCs w:val="22"/>
              </w:rPr>
              <w:t>пункте 2 статьи 5</w:t>
            </w:r>
            <w:r w:rsidRPr="00FC2F58">
              <w:rPr>
                <w:rStyle w:val="fake-non-breaking-space"/>
                <w:sz w:val="22"/>
                <w:szCs w:val="22"/>
              </w:rPr>
              <w:t> </w:t>
            </w:r>
            <w:r w:rsidRPr="00FC2F58">
              <w:rPr>
                <w:rStyle w:val="h-consdtnormal"/>
                <w:sz w:val="22"/>
                <w:szCs w:val="22"/>
              </w:rPr>
              <w:t xml:space="preserve">Закона Республики Беларусь «О государственной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экологиче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ской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экспертизе, стратегической экологической оценке и оценке воздействия на окружающую среду») по архитектурным и при одностадийном проектировании строительным проектам (в том числе с внесенными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изменени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ями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в случае, если проектные решения в них превышают нормативы допустимого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воздей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ствия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на окружающую среду и объемы использования природ</w:t>
            </w:r>
            <w:r>
              <w:rPr>
                <w:rStyle w:val="h-consdtnormal"/>
                <w:sz w:val="22"/>
                <w:szCs w:val="22"/>
              </w:rPr>
              <w:t>-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ных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ресурсов, установленные в утвержденной проектной доку-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ментации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) на возведение,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рекон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струкцию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объектов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производст</w:t>
            </w:r>
            <w:proofErr w:type="spellEnd"/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 xml:space="preserve">венной инфраструктуры (кроме комплекса зданий, сооружений, инженерных и транспортных коммуникаций, обеспечивающих реализацию товаров, оказание услуг) в границах природных территорий, подлежащих специальной охране (за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исключе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нием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объектов, указанных</w:t>
            </w:r>
            <w:r>
              <w:rPr>
                <w:rStyle w:val="h-consdtnormal"/>
                <w:sz w:val="22"/>
                <w:szCs w:val="22"/>
              </w:rPr>
              <w:t xml:space="preserve"> </w:t>
            </w:r>
            <w:r w:rsidRPr="00FC2F58">
              <w:rPr>
                <w:rStyle w:val="h-consdtnormal"/>
                <w:sz w:val="22"/>
                <w:szCs w:val="22"/>
              </w:rPr>
              <w:t>в 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rStyle w:val="h-consdtnormal"/>
                <w:sz w:val="22"/>
                <w:szCs w:val="22"/>
              </w:rPr>
            </w:pPr>
            <w:r w:rsidRPr="00FC2F58">
              <w:rPr>
                <w:rStyle w:val="colorff00ff"/>
                <w:sz w:val="22"/>
                <w:szCs w:val="22"/>
              </w:rPr>
              <w:t>пункте 2 статьи 5</w:t>
            </w:r>
            <w:r w:rsidRPr="00FC2F58">
              <w:rPr>
                <w:rStyle w:val="fake-non-breaking-space"/>
                <w:sz w:val="22"/>
                <w:szCs w:val="22"/>
              </w:rPr>
              <w:t> </w:t>
            </w:r>
            <w:r w:rsidRPr="00FC2F58">
              <w:rPr>
                <w:rStyle w:val="h-consdtnormal"/>
                <w:sz w:val="22"/>
                <w:szCs w:val="22"/>
              </w:rPr>
              <w:t xml:space="preserve">Закона </w:t>
            </w:r>
            <w:proofErr w:type="spellStart"/>
            <w:proofErr w:type="gramStart"/>
            <w:r w:rsidRPr="00FC2F58">
              <w:rPr>
                <w:rStyle w:val="h-consdtnormal"/>
                <w:sz w:val="22"/>
                <w:szCs w:val="22"/>
              </w:rPr>
              <w:t>Респуб</w:t>
            </w:r>
            <w:proofErr w:type="spellEnd"/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лики</w:t>
            </w:r>
            <w:proofErr w:type="gramEnd"/>
            <w:r w:rsidRPr="00FC2F58">
              <w:rPr>
                <w:rStyle w:val="h-consdtnormal"/>
                <w:sz w:val="22"/>
                <w:szCs w:val="22"/>
              </w:rPr>
              <w:t xml:space="preserve"> Беларусь «О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государствен</w:t>
            </w:r>
            <w:proofErr w:type="spellEnd"/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ной экологической экспертизе, стратегической экологической оценке и оценке воздействия на окружающую среду») по архи</w:t>
            </w:r>
            <w:r>
              <w:rPr>
                <w:rStyle w:val="h-consdtnormal"/>
                <w:sz w:val="22"/>
                <w:szCs w:val="22"/>
              </w:rPr>
              <w:t>-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тектурным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и при одностадийном проектировании строительным </w:t>
            </w:r>
            <w:r w:rsidRPr="00FC2F58">
              <w:rPr>
                <w:rStyle w:val="h-consdtnormal"/>
                <w:sz w:val="22"/>
                <w:szCs w:val="22"/>
              </w:rPr>
              <w:lastRenderedPageBreak/>
              <w:t xml:space="preserve">проектам на возведение, реконструкцию объектов, для которых требуется </w:t>
            </w:r>
            <w:proofErr w:type="spellStart"/>
            <w:r w:rsidRPr="00FC2F58">
              <w:rPr>
                <w:rStyle w:val="h-consdtnormal"/>
                <w:sz w:val="22"/>
                <w:szCs w:val="22"/>
              </w:rPr>
              <w:t>предостав</w:t>
            </w:r>
            <w:r>
              <w:rPr>
                <w:rStyle w:val="h-consdtnormal"/>
                <w:sz w:val="22"/>
                <w:szCs w:val="22"/>
              </w:rPr>
              <w:t>-</w:t>
            </w:r>
            <w:r w:rsidRPr="00FC2F58">
              <w:rPr>
                <w:rStyle w:val="h-consdtnormal"/>
                <w:sz w:val="22"/>
                <w:szCs w:val="22"/>
              </w:rPr>
              <w:t>ление</w:t>
            </w:r>
            <w:proofErr w:type="spellEnd"/>
            <w:r w:rsidRPr="00FC2F58">
              <w:rPr>
                <w:rStyle w:val="h-consdtnormal"/>
                <w:sz w:val="22"/>
                <w:szCs w:val="22"/>
              </w:rPr>
              <w:t xml:space="preserve"> горного отвода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lastRenderedPageBreak/>
              <w:t>- заявление по установленной форме;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проектная документация (на бумажном и электронном носителях):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общая пояснительная записка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графические материалы: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ситуационная схема размещения объекта с отображением ситуации в радиусе не менее 2 км от предоставленного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генеральный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lastRenderedPageBreak/>
              <w:t>карта-схема расположения источников выбросов загрязняющих веществ в атмосферный воздух;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таксационный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 благоустройства;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 озеленения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сводный план внутриплощадочных инженерных сетей и коммуникаций;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планы прокладки трасс наружных сетей (входящих в состав объекта);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план земляных масс, ведомость объемов земляных масс;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приложения: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акт выбора места размещения земельного участка с копией земельно-кадастрового плана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акт технического обследования земельного участка, испрашиваемого к отводу из состава земель лесного фонда;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выписка из заключения по результатам проведения государственной санитарно-гигиенической экспертизы проектной документации органов и учреждений, осуществляющих государственный санитарный надзор (в случаях, установленных законодательством);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технические условия на подключение к сетям инженерно-технического обеспечения;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копии документов о согласовании отступлений от положений технических условий;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lastRenderedPageBreak/>
              <w:t>раздел проектной документации «Охрана окружающей среды»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отчет об оценке воздействия на окружающую среду (на бумажном и электронном носителях)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 об образовании, подтверждающий прохождение подготовки по проведению оценки воздействия на окружающую среду по соответствующим компонентам природной среды;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rStyle w:val="h-consdtnormal"/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 </w:t>
            </w:r>
            <w:r w:rsidRPr="00FC2F58">
              <w:rPr>
                <w:rStyle w:val="colorff00ff"/>
                <w:sz w:val="22"/>
                <w:szCs w:val="22"/>
              </w:rPr>
              <w:t>приложении</w:t>
            </w:r>
            <w:r w:rsidRPr="00FC2F58">
              <w:rPr>
                <w:rStyle w:val="fake-non-breaking-space"/>
                <w:sz w:val="22"/>
                <w:szCs w:val="22"/>
              </w:rPr>
              <w:t> </w:t>
            </w:r>
            <w:r w:rsidRPr="00FC2F58">
              <w:rPr>
                <w:rStyle w:val="h-consdtnormal"/>
                <w:sz w:val="22"/>
                <w:szCs w:val="22"/>
              </w:rPr>
              <w:t>к Указу Президента Республики Беларусь от 24.06.2008 № 349;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документы, подтверждающие соответствие (несоответствие) наилучшим доступным техническим методам;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технологическая часть проекта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экологический паспорт проекта;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rStyle w:val="h-consdtnormal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EC645F" w:rsidRDefault="00EC645F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5 лет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 xml:space="preserve">2.5.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по проектной документации на пользование недрами (за исключением проектной документации на геологическое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 xml:space="preserve">изучение недр и проектной документации по объектам, для которых не требуется </w:t>
            </w:r>
            <w:proofErr w:type="spellStart"/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предос-тавление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горного отвода), а также изменениям и (или) дополнениям, вносимым в нее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EC645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- заявление по установленной форме;</w:t>
            </w:r>
          </w:p>
          <w:p w:rsidR="00C572C9" w:rsidRPr="00FC2F58" w:rsidRDefault="00C572C9" w:rsidP="00EC645F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проектная документация либо изменения и (или) дополнения, вносимые в нее (на бумажном и электронном носителях):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общая пояснительная записка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графические материалы: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ситуационная схема размещения объекта с отображением ситуации в радиусе не менее 2 км от предоставленного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генеральный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карта-схема расположения источников выбросов загрязняющих веществ в атмосферный воздух;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таксационный план;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благоустройства;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озеленения участка;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сводный план внутриплощадочных инженерных сетей и коммуникаций;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план земляных масс, ведомость объемов земляных масс;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приложения: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задание на проектирование;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акт выбора места размещения земельного участка с копией земельно-кадастрового плана (при наличии);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акт технического обследования земельного участка, испрашиваемого к отводу из состава земель лесного фонда;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выписка из заключения по результатам проведения государственной санитарно-гигиенической экспертизы проектной документации либо изменений и (или) дополнений, вносимых в нее, органов и учреждений, осуществляющих государственный санитарный надзор, в случаях, установленных законодательством;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технические условия на подключение к сетям инженерно-технического обеспечения;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копии документов о согласовании отступлений от положений технических условий;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раздел проектной документации «Охрана окружающей среды»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отчет об оценке воздействия на окружающую среду (на бумажном и электронном носителях) с материалами общественных обсуждений, проводимых на территории республики, и материалами общественных обсуждений и консультаций на территории затрагиваемых сторон (при трансграничных воздействиях) по объектам, по которым в соответствии с законодательством требуется их проведение;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 об образовании, подтверждающий прохождение подготовки по проведению оценки воздействия на окружающую среду по соответствующим компонентам природной среды;</w:t>
            </w:r>
          </w:p>
          <w:p w:rsidR="0001080E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rStyle w:val="h-consdtnormal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документы о подготовке и (или) переподготовке, повышении квалификации уполномоченных работников заказчика планируемой хозяйственной и иной деятельности в случае, если планируемый и (или) осуществляемый вид деятельности указан в </w:t>
            </w:r>
            <w:r w:rsidRPr="00FC2F58">
              <w:rPr>
                <w:rStyle w:val="colorff00ff"/>
                <w:color w:val="242424"/>
                <w:sz w:val="22"/>
                <w:szCs w:val="22"/>
              </w:rPr>
              <w:t>приложении</w:t>
            </w:r>
            <w:r w:rsidRPr="00FC2F58">
              <w:rPr>
                <w:rStyle w:val="fake-non-breaking-space"/>
                <w:color w:val="242424"/>
                <w:sz w:val="22"/>
                <w:szCs w:val="22"/>
              </w:rPr>
              <w:t> 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t>к Указу Президента Республики Беларусь от 24.06.2008 № 349</w:t>
            </w:r>
            <w:r w:rsidR="0001080E">
              <w:rPr>
                <w:rStyle w:val="h-consdtnormal"/>
                <w:color w:val="242424"/>
                <w:sz w:val="22"/>
                <w:szCs w:val="22"/>
              </w:rPr>
              <w:t>;</w:t>
            </w:r>
          </w:p>
          <w:p w:rsidR="00C572C9" w:rsidRPr="00FC2F58" w:rsidRDefault="0001080E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>
              <w:rPr>
                <w:rStyle w:val="h-consdtnormal"/>
                <w:color w:val="242424"/>
                <w:sz w:val="22"/>
                <w:szCs w:val="22"/>
              </w:rPr>
              <w:t>-</w:t>
            </w:r>
            <w:r w:rsidR="00C572C9" w:rsidRPr="00FC2F58">
              <w:rPr>
                <w:rStyle w:val="h-consdtnormal"/>
                <w:color w:val="242424"/>
                <w:sz w:val="22"/>
                <w:szCs w:val="22"/>
              </w:rPr>
              <w:t xml:space="preserve"> документы, подтверждающие соответствие (несоответствие) наилучшим доступным техническим методам;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технологическая часть проекта (на бумажном и электронном носителях);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экологический паспорт проекта;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- копия заключения государственной геологической экспертизы проектной </w:t>
            </w: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документации на геологическое изучение недр либо изменений и (или) дополнений, вносимых в нее;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копия протокола по результатам государственной экспертизы геологической информации;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right="-34"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2.6. по документации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заявление по установленной форме;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ind w:firstLine="176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- проектная (конструкторская) документация на мобильные установки по использованию и (или) обезвреживанию отходов и (или) подготовке отходов к использованию, а также на мобильные установки для производства продукции (на бумажном и электронном носителях):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пояснительная записка с описанием установки и принципа ее действия;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обоснование принятых решений с учетом требований экологической безопасности при эксплуатации мобильных установок, 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обеспе-чивающих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 xml:space="preserve"> защиту жизни и здоровья человека, охрану окружающей среды, с ограничениями в их использовании и установленными уровнями безопасных физических и химических факторов вредного воздействия;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чертеж общего вида установки;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документы о результатах научно-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исследо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-</w:t>
            </w:r>
            <w:proofErr w:type="spellStart"/>
            <w:r w:rsidRPr="00FC2F58">
              <w:rPr>
                <w:rStyle w:val="h-consdtnormal"/>
                <w:color w:val="242424"/>
                <w:sz w:val="22"/>
                <w:szCs w:val="22"/>
              </w:rPr>
              <w:t>вательских</w:t>
            </w:r>
            <w:proofErr w:type="spellEnd"/>
            <w:r w:rsidRPr="00FC2F58">
              <w:rPr>
                <w:rStyle w:val="h-consdtnormal"/>
                <w:color w:val="242424"/>
                <w:sz w:val="22"/>
                <w:szCs w:val="22"/>
              </w:rPr>
              <w:t>, и (или) опытно-конструкторских, и (или) опытно-технологических работ;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документы по результатам государственной научной экспертизы, государственной научно-технической экспертизы, ведомственной научно-технической экспертизы (в случае обязательности их проведения);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lastRenderedPageBreak/>
              <w:t>руководство (инструкция) по эксплуатации;</w:t>
            </w:r>
          </w:p>
          <w:p w:rsidR="00C572C9" w:rsidRPr="00FC2F58" w:rsidRDefault="00C572C9" w:rsidP="00642FC0">
            <w:pPr>
              <w:pStyle w:val="p-consdtnormal"/>
              <w:shd w:val="clear" w:color="auto" w:fill="FFFFFF"/>
              <w:spacing w:before="0" w:beforeAutospacing="0" w:after="120" w:afterAutospacing="0" w:line="240" w:lineRule="exact"/>
              <w:ind w:firstLine="318"/>
              <w:jc w:val="both"/>
              <w:rPr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color w:val="242424"/>
                <w:sz w:val="22"/>
                <w:szCs w:val="22"/>
              </w:rPr>
              <w:t>раздел документации «Охрана окружающей среды» (на бумажном и электронном носителях);</w:t>
            </w:r>
          </w:p>
          <w:p w:rsidR="00C572C9" w:rsidRPr="00FC2F58" w:rsidRDefault="00C572C9" w:rsidP="00642FC0">
            <w:pPr>
              <w:pStyle w:val="titleu"/>
              <w:spacing w:before="0" w:after="120" w:line="240" w:lineRule="exact"/>
              <w:ind w:firstLine="176"/>
              <w:jc w:val="both"/>
              <w:rPr>
                <w:rStyle w:val="h-consdtnormal"/>
                <w:b w:val="0"/>
                <w:color w:val="242424"/>
                <w:sz w:val="22"/>
                <w:szCs w:val="22"/>
              </w:rPr>
            </w:pPr>
            <w:r w:rsidRPr="00FC2F58">
              <w:rPr>
                <w:rStyle w:val="h-consdtnormal"/>
                <w:b w:val="0"/>
                <w:color w:val="242424"/>
                <w:sz w:val="22"/>
                <w:szCs w:val="22"/>
              </w:rPr>
              <w:t>- 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ind w:firstLine="176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01080E" w:rsidRDefault="0001080E" w:rsidP="000108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01080E">
              <w:rPr>
                <w:sz w:val="22"/>
                <w:szCs w:val="22"/>
              </w:rPr>
              <w:t>10 лет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FC2F58">
              <w:rPr>
                <w:color w:val="242424"/>
                <w:sz w:val="22"/>
                <w:szCs w:val="22"/>
              </w:rPr>
              <w:t xml:space="preserve">2.7.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по проектам водоохранных зон и прибрежных полос, а также изменениям и (или) дополнениям, вносимым в них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пояснительная записка с обоснованием границ водоохранных зон и прибрежных полос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планово-картографические материалы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FC2F5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val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 месяц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FC2F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2.8. по проектам 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охотоустройства</w:t>
            </w:r>
            <w:proofErr w:type="spell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, а также изменениям и (или) дополнениям, вносимым в них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проект ведения охотничьего хозяйства либо изменения и (или) дополнения, вносимые в него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карта-схема охотничьих угодий масштаба 1:50000 или 1:100000 с нанесенными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охото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>хозяйственными зонами и другими единицами внутрихозяйственного деления территории и местами установки информационных указателей (по одному на единицу внутрихозяйственного деления территории)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планы охотничьих угодий егерских обходов, или лесничеств, или охотничьих дач масштаба 1:25000 или 1:50000 с нанесенными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охотохо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зяйственными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зонами и местами установки информационных указателей (по одному на единицу внутрихозяйственного деления территории)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2.9. по рыбоводно-</w:t>
            </w:r>
            <w:proofErr w:type="spell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биологичес</w:t>
            </w:r>
            <w:proofErr w:type="spellEnd"/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ким обоснованиям, а также изменениям и (или) </w:t>
            </w:r>
            <w:proofErr w:type="spellStart"/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дополне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ниям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, вносимым в них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рыбоводно-биологическое обоснование либо изменения и (или) дополнения, вносимые в него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2.10. по биологическим </w:t>
            </w:r>
            <w:proofErr w:type="spellStart"/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обосно-ваниям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 зарыбления рыболовных угодий, а также изменениям и (или) дополнениям, вносимым в них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биологическое обоснование зарыбления рыболовных угодий либо изменения и (или) дополнения, вносимые в него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2.11. по биологическим обоснованиям на заготовку и (или) закупку диких животных, не относящихся к объектам охоты и рыболовства, а также изменениям и (или) </w:t>
            </w:r>
            <w:proofErr w:type="spellStart"/>
            <w:proofErr w:type="gramStart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дополне</w:t>
            </w:r>
            <w:r>
              <w:rPr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ниям</w:t>
            </w:r>
            <w:proofErr w:type="spellEnd"/>
            <w:proofErr w:type="gramEnd"/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, вносимым в них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биологическое обоснование на заготовку и (или) закупку диких животных, не относящихся к объектам охоты и рыболовства, либо изменения и (или) дополнения, вносимые в него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карта-схема размещения угодий, где планируется осуществлять заготовку и (или) закупку диких животных, не относящихся к объектам охоты и рыболовства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176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 xml:space="preserve">2.12. по биологическим обоснованиям вселения диких животных в угодья, а также </w:t>
            </w: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изменениям и (или) дополнениям, вносимым в них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биологическое обоснование вселения диких животных в угодья либо изменения и (или) </w:t>
            </w:r>
            <w:r w:rsidRPr="00FC2F58">
              <w:rPr>
                <w:sz w:val="22"/>
                <w:szCs w:val="22"/>
                <w:lang w:val="ru-BY" w:eastAsia="ru-BY"/>
              </w:rPr>
              <w:lastRenderedPageBreak/>
              <w:t>дополнения, вносимые в него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при создании вольера для передержки диких животных</w:t>
            </w:r>
            <w:r w:rsidR="00B9023B">
              <w:rPr>
                <w:sz w:val="22"/>
                <w:szCs w:val="22"/>
                <w:lang w:eastAsia="ru-BY"/>
              </w:rPr>
              <w:t xml:space="preserve"> –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карта-схема места расположения вольера для передержки масштаба 1:25000 или 1:50000 с нанесенной предполагаемой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террито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рией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расселения вида в течение 2 - 3 лет после выпуска диких животных в угодья и при необходимости с нанесенными местами расположения биотехнических и иных сооружений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t>2.13. по лесоустроительным проектам, а также изменениям и (или) дополнениям, вносимым в них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лесоустроительный проект либо изменения и (или) дополнения, вносимые в него (пояснительная записка)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ведомость проектируемых лесохозяйственных мероприятий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карта-схема лесонасаждений, окрашенная по преобладающим породам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карта-схема особо охраняемых природных территорий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сведения об изменении нумерации кварталов и площадей существующих особо охраняемых природных территорий с </w:t>
            </w:r>
            <w:proofErr w:type="spellStart"/>
            <w:proofErr w:type="gramStart"/>
            <w:r w:rsidRPr="00FC2F58">
              <w:rPr>
                <w:sz w:val="22"/>
                <w:szCs w:val="22"/>
                <w:lang w:val="ru-BY" w:eastAsia="ru-BY"/>
              </w:rPr>
              <w:t>обоснова</w:t>
            </w:r>
            <w:proofErr w:type="spellEnd"/>
            <w:r w:rsidRPr="00FC2F58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нием</w:t>
            </w:r>
            <w:proofErr w:type="spellEnd"/>
            <w:proofErr w:type="gramEnd"/>
            <w:r w:rsidRPr="00FC2F58">
              <w:rPr>
                <w:sz w:val="22"/>
                <w:szCs w:val="22"/>
                <w:lang w:val="ru-BY" w:eastAsia="ru-BY"/>
              </w:rPr>
              <w:t xml:space="preserve"> необходимости внесения таких изменений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186654">
            <w:pPr>
              <w:pStyle w:val="p-consdtnormal"/>
              <w:shd w:val="clear" w:color="auto" w:fill="FFFFFF"/>
              <w:spacing w:before="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FC2F58"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2.14. по схемам землеустройства районов, а также изменениям и (или) дополнениям, вносимым в них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задание, утвержденное заказчиком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>- т</w:t>
            </w:r>
            <w:r w:rsidRPr="00FC2F58">
              <w:rPr>
                <w:sz w:val="22"/>
                <w:szCs w:val="22"/>
                <w:lang w:val="ru-BY" w:eastAsia="ru-BY"/>
              </w:rPr>
              <w:t>екстовая часть схемы землеустройства либо изменений и (или) дополнений, вносимых в нее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картографическая часть схемы </w:t>
            </w:r>
            <w:proofErr w:type="spellStart"/>
            <w:proofErr w:type="gramStart"/>
            <w:r w:rsidRPr="00FC2F58">
              <w:rPr>
                <w:sz w:val="22"/>
                <w:szCs w:val="22"/>
                <w:lang w:val="ru-BY" w:eastAsia="ru-BY"/>
              </w:rPr>
              <w:t>землеуст</w:t>
            </w:r>
            <w:proofErr w:type="spellEnd"/>
            <w:r w:rsidRPr="00FC2F58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ройства</w:t>
            </w:r>
            <w:proofErr w:type="spellEnd"/>
            <w:proofErr w:type="gramEnd"/>
            <w:r w:rsidRPr="00FC2F58">
              <w:rPr>
                <w:sz w:val="22"/>
                <w:szCs w:val="22"/>
                <w:lang w:val="ru-BY" w:eastAsia="ru-BY"/>
              </w:rPr>
              <w:t xml:space="preserve"> либо схемы землеустройства с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изме</w:t>
            </w:r>
            <w:proofErr w:type="spellEnd"/>
            <w:r w:rsidRPr="00FC2F58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>нениями и (или) дополнениями, вносимыми в нее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2.15. по проектам </w:t>
            </w:r>
            <w:proofErr w:type="spellStart"/>
            <w:proofErr w:type="gramStart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внутрихозяй</w:t>
            </w:r>
            <w:r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>ственного</w:t>
            </w:r>
            <w:proofErr w:type="spellEnd"/>
            <w:proofErr w:type="gramEnd"/>
            <w:r w:rsidRPr="00FC2F58">
              <w:rPr>
                <w:b w:val="0"/>
                <w:color w:val="242424"/>
                <w:sz w:val="22"/>
                <w:szCs w:val="22"/>
                <w:shd w:val="clear" w:color="auto" w:fill="FFFFFF"/>
              </w:rPr>
              <w:t xml:space="preserve"> землеустройства, а также изменениям и (или) дополнениям, вносимым в них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2E696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проект внутрихозяйственного </w:t>
            </w:r>
            <w:proofErr w:type="spellStart"/>
            <w:proofErr w:type="gramStart"/>
            <w:r w:rsidRPr="00FC2F58">
              <w:rPr>
                <w:sz w:val="22"/>
                <w:szCs w:val="22"/>
                <w:lang w:val="ru-BY" w:eastAsia="ru-BY"/>
              </w:rPr>
              <w:t>землеустрой</w:t>
            </w:r>
            <w:proofErr w:type="spellEnd"/>
            <w:r w:rsidRPr="00FC2F58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ства</w:t>
            </w:r>
            <w:proofErr w:type="spellEnd"/>
            <w:proofErr w:type="gramEnd"/>
            <w:r w:rsidRPr="00FC2F58">
              <w:rPr>
                <w:sz w:val="22"/>
                <w:szCs w:val="22"/>
                <w:lang w:val="ru-BY" w:eastAsia="ru-BY"/>
              </w:rPr>
              <w:t xml:space="preserve"> либо изменения и (или) дополнения, вносимые в него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72C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572C9" w:rsidRPr="00FC2F58" w:rsidRDefault="00C572C9" w:rsidP="00642FC0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2.16. по проекту технических условий на продукцию,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изготов</w:t>
            </w:r>
            <w:proofErr w:type="spellEnd"/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ленную из коммунальных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отхо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дов</w:t>
            </w:r>
            <w:proofErr w:type="spellEnd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, отходов производства, а также изменениям и (или)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допол</w:t>
            </w:r>
            <w:proofErr w:type="spellEnd"/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нениям, вносимым в них (за исключением проектов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техни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ческих</w:t>
            </w:r>
            <w:proofErr w:type="spellEnd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 условий, изменений и (или) дополнений, вносимых в них, когда требования </w:t>
            </w:r>
            <w:proofErr w:type="spellStart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безопас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-</w:t>
            </w:r>
            <w:r w:rsidRPr="00FC2F58">
              <w:rPr>
                <w:b w:val="0"/>
                <w:sz w:val="22"/>
                <w:szCs w:val="22"/>
                <w:shd w:val="clear" w:color="auto" w:fill="FFFFFF"/>
              </w:rPr>
              <w:t>ности</w:t>
            </w:r>
            <w:proofErr w:type="spellEnd"/>
            <w:r w:rsidRPr="00FC2F58">
              <w:rPr>
                <w:b w:val="0"/>
                <w:sz w:val="22"/>
                <w:szCs w:val="22"/>
                <w:shd w:val="clear" w:color="auto" w:fill="FFFFFF"/>
              </w:rPr>
              <w:t xml:space="preserve"> и охраны окружающей среды установлены в соответствующем разделе государственного стандарта Республики Беларусь)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проект технических условий либо изменения и (или) дополнения, вносимые в него (на бумажном и электронном носителях)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документы о результатах научно-исследовательских, и (или) опытно-конструкторских, и (или) опытно-технологических работ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документы по результатам государственной научной экспертизы, государственной научно-технической экспертизы, ведомственной научно-технической экспертизы (в случае обязательности их проведения)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572C9" w:rsidRPr="00FC2F58" w:rsidRDefault="00C572C9" w:rsidP="001B70B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документ, подтверждающий внесение платы за проведение государственной экологической экспертизы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>1 месяц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в течение срока действия документации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72C9" w:rsidRPr="00FC2F58" w:rsidRDefault="00C572C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C572C9" w:rsidRPr="00FC2F58" w:rsidRDefault="00C572C9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72C9" w:rsidRPr="00FC2F58" w:rsidRDefault="00C572C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44FB2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A43D21" w:rsidRPr="00FC2F58" w:rsidRDefault="00A43D21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3. </w:t>
            </w:r>
            <w:r w:rsidRPr="00FC2F58">
              <w:rPr>
                <w:sz w:val="22"/>
                <w:szCs w:val="22"/>
                <w:lang w:val="ru-BY" w:eastAsia="ru-BY"/>
              </w:rPr>
              <w:t>Выдача заключения о соответствии законченного строительством объекта требованиям экологической безопасности</w:t>
            </w:r>
          </w:p>
          <w:p w:rsidR="00E44FB2" w:rsidRPr="00FC2F58" w:rsidRDefault="00E44FB2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i/>
                <w:sz w:val="22"/>
                <w:szCs w:val="22"/>
                <w:lang w:eastAsia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 xml:space="preserve">(пункт 3.18 </w:t>
            </w:r>
            <w:r w:rsidR="00B9023B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A43D21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="00A43D21" w:rsidRPr="00FC2F58">
              <w:rPr>
                <w:sz w:val="22"/>
                <w:szCs w:val="22"/>
                <w:lang w:val="ru-BY" w:eastAsia="ru-BY"/>
              </w:rPr>
              <w:t>заявление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A43D21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="00A43D21" w:rsidRPr="00FC2F58">
              <w:rPr>
                <w:sz w:val="22"/>
                <w:szCs w:val="22"/>
                <w:lang w:val="ru-BY" w:eastAsia="ru-BY"/>
              </w:rPr>
              <w:t xml:space="preserve">проектная документация по объекту, принимаемому в эксплуатацию </w:t>
            </w:r>
            <w:hyperlink r:id="rId7" w:history="1">
              <w:r w:rsidR="00A43D21" w:rsidRPr="0001080E">
                <w:rPr>
                  <w:sz w:val="22"/>
                  <w:szCs w:val="22"/>
                  <w:lang w:val="ru-BY" w:eastAsia="ru-BY"/>
                </w:rPr>
                <w:t>&lt;</w:t>
              </w:r>
              <w:r w:rsidR="00C572C9" w:rsidRPr="0001080E">
                <w:rPr>
                  <w:sz w:val="22"/>
                  <w:szCs w:val="22"/>
                  <w:lang w:eastAsia="ru-BY"/>
                </w:rPr>
                <w:t>*</w:t>
              </w:r>
              <w:r w:rsidR="00A43D21" w:rsidRPr="0001080E">
                <w:rPr>
                  <w:sz w:val="22"/>
                  <w:szCs w:val="22"/>
                  <w:lang w:val="ru-BY" w:eastAsia="ru-BY"/>
                </w:rPr>
                <w:t>&gt;</w:t>
              </w:r>
            </w:hyperlink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="00E44FB2" w:rsidRPr="00FC2F58">
              <w:rPr>
                <w:sz w:val="22"/>
                <w:szCs w:val="22"/>
                <w:lang w:val="ru-BY" w:eastAsia="ru-BY"/>
              </w:rPr>
              <w:t xml:space="preserve">акты об индивидуальных испытаниях и комплексном опробовании смонтированного оборудования, акты об испытаниях </w:t>
            </w:r>
            <w:proofErr w:type="spellStart"/>
            <w:r w:rsidR="00E44FB2" w:rsidRPr="00FC2F58">
              <w:rPr>
                <w:sz w:val="22"/>
                <w:szCs w:val="22"/>
                <w:lang w:val="ru-BY" w:eastAsia="ru-BY"/>
              </w:rPr>
              <w:t>техноло</w:t>
            </w:r>
            <w:proofErr w:type="spellEnd"/>
            <w:r w:rsidRPr="00FC2F58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E44FB2" w:rsidRPr="00FC2F58">
              <w:rPr>
                <w:sz w:val="22"/>
                <w:szCs w:val="22"/>
                <w:lang w:val="ru-BY" w:eastAsia="ru-BY"/>
              </w:rPr>
              <w:t>гических</w:t>
            </w:r>
            <w:proofErr w:type="spellEnd"/>
            <w:r w:rsidR="00E44FB2" w:rsidRPr="00FC2F58">
              <w:rPr>
                <w:sz w:val="22"/>
                <w:szCs w:val="22"/>
                <w:lang w:val="ru-BY" w:eastAsia="ru-BY"/>
              </w:rPr>
              <w:t xml:space="preserve"> трубопроводов, внутренних систем холодного и горячего водоснабжения, </w:t>
            </w:r>
            <w:proofErr w:type="spellStart"/>
            <w:r w:rsidR="00E44FB2" w:rsidRPr="00FC2F58">
              <w:rPr>
                <w:sz w:val="22"/>
                <w:szCs w:val="22"/>
                <w:lang w:val="ru-BY" w:eastAsia="ru-BY"/>
              </w:rPr>
              <w:t>кана</w:t>
            </w:r>
            <w:proofErr w:type="spellEnd"/>
            <w:r w:rsidRPr="00FC2F58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E44FB2" w:rsidRPr="00FC2F58">
              <w:rPr>
                <w:sz w:val="22"/>
                <w:szCs w:val="22"/>
                <w:lang w:val="ru-BY" w:eastAsia="ru-BY"/>
              </w:rPr>
              <w:t>лизации</w:t>
            </w:r>
            <w:proofErr w:type="spellEnd"/>
            <w:r w:rsidR="00E44FB2" w:rsidRPr="00FC2F58">
              <w:rPr>
                <w:sz w:val="22"/>
                <w:szCs w:val="22"/>
                <w:lang w:val="ru-BY" w:eastAsia="ru-BY"/>
              </w:rPr>
              <w:t xml:space="preserve">, газоснабжения, электроснабжения, отопления и вентиляции, наружных сетей </w:t>
            </w:r>
            <w:r w:rsidR="00E44FB2" w:rsidRPr="0001080E">
              <w:rPr>
                <w:sz w:val="22"/>
                <w:szCs w:val="22"/>
                <w:lang w:val="ru-BY" w:eastAsia="ru-BY"/>
              </w:rPr>
              <w:t xml:space="preserve">водоснабжения </w:t>
            </w:r>
            <w:hyperlink r:id="rId8" w:history="1">
              <w:r w:rsidR="00E44FB2" w:rsidRPr="0001080E">
                <w:rPr>
                  <w:sz w:val="22"/>
                  <w:szCs w:val="22"/>
                  <w:lang w:val="ru-BY" w:eastAsia="ru-BY"/>
                </w:rPr>
                <w:t>&lt;</w:t>
              </w:r>
              <w:r w:rsidR="00C572C9" w:rsidRPr="0001080E">
                <w:rPr>
                  <w:sz w:val="22"/>
                  <w:szCs w:val="22"/>
                  <w:lang w:eastAsia="ru-BY"/>
                </w:rPr>
                <w:t>*</w:t>
              </w:r>
              <w:r w:rsidR="00E44FB2" w:rsidRPr="0001080E">
                <w:rPr>
                  <w:sz w:val="22"/>
                  <w:szCs w:val="22"/>
                  <w:lang w:val="ru-BY" w:eastAsia="ru-BY"/>
                </w:rPr>
                <w:t>&gt;</w:t>
              </w:r>
            </w:hyperlink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="00E44FB2" w:rsidRPr="00FC2F58">
              <w:rPr>
                <w:sz w:val="22"/>
                <w:szCs w:val="22"/>
                <w:lang w:val="ru-BY" w:eastAsia="ru-BY"/>
              </w:rPr>
              <w:t xml:space="preserve">акты приемки-передачи (товарно-транспортные накладные) плодородного слоя почвы </w:t>
            </w:r>
            <w:hyperlink r:id="rId9" w:history="1">
              <w:r w:rsidR="00E44FB2" w:rsidRPr="0001080E">
                <w:rPr>
                  <w:sz w:val="22"/>
                  <w:szCs w:val="22"/>
                  <w:lang w:val="ru-BY" w:eastAsia="ru-BY"/>
                </w:rPr>
                <w:t>&lt;</w:t>
              </w:r>
              <w:r w:rsidR="00C572C9" w:rsidRPr="0001080E">
                <w:rPr>
                  <w:sz w:val="22"/>
                  <w:szCs w:val="22"/>
                  <w:lang w:eastAsia="ru-BY"/>
                </w:rPr>
                <w:t>*</w:t>
              </w:r>
              <w:r w:rsidR="00E44FB2" w:rsidRPr="0001080E">
                <w:rPr>
                  <w:sz w:val="22"/>
                  <w:szCs w:val="22"/>
                  <w:lang w:val="ru-BY" w:eastAsia="ru-BY"/>
                </w:rPr>
                <w:t>&gt;</w:t>
              </w:r>
            </w:hyperlink>
            <w:r w:rsidRPr="0001080E">
              <w:rPr>
                <w:sz w:val="22"/>
                <w:szCs w:val="22"/>
                <w:lang w:eastAsia="ru-BY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="00E44FB2" w:rsidRPr="00FC2F58">
              <w:rPr>
                <w:sz w:val="22"/>
                <w:szCs w:val="22"/>
                <w:lang w:val="ru-BY" w:eastAsia="ru-BY"/>
              </w:rPr>
              <w:t xml:space="preserve">документы, подтверждающие </w:t>
            </w:r>
            <w:proofErr w:type="spellStart"/>
            <w:proofErr w:type="gramStart"/>
            <w:r w:rsidR="00E44FB2" w:rsidRPr="00FC2F58">
              <w:rPr>
                <w:sz w:val="22"/>
                <w:szCs w:val="22"/>
                <w:lang w:val="ru-BY" w:eastAsia="ru-BY"/>
              </w:rPr>
              <w:t>осуществле</w:t>
            </w:r>
            <w:proofErr w:type="spellEnd"/>
            <w:r w:rsidRPr="00FC2F58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E44FB2" w:rsidRPr="00FC2F58">
              <w:rPr>
                <w:sz w:val="22"/>
                <w:szCs w:val="22"/>
                <w:lang w:val="ru-BY" w:eastAsia="ru-BY"/>
              </w:rPr>
              <w:t>ние</w:t>
            </w:r>
            <w:proofErr w:type="spellEnd"/>
            <w:proofErr w:type="gramEnd"/>
            <w:r w:rsidR="00E44FB2" w:rsidRPr="00FC2F58">
              <w:rPr>
                <w:sz w:val="22"/>
                <w:szCs w:val="22"/>
                <w:lang w:val="ru-BY" w:eastAsia="ru-BY"/>
              </w:rPr>
              <w:t xml:space="preserve"> компенсационных посадок и (или) компенсационных выплат стоимости удаляемых объектов растительного мира (в случаях, установленных законодательством)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E44FB2" w:rsidRPr="00FC2F58" w:rsidRDefault="00B85958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>- д</w:t>
            </w:r>
            <w:r w:rsidR="00E44FB2" w:rsidRPr="00FC2F58">
              <w:rPr>
                <w:sz w:val="22"/>
                <w:szCs w:val="22"/>
                <w:lang w:val="ru-BY" w:eastAsia="ru-BY"/>
              </w:rPr>
              <w:t>окументы, подтверждающие выполнение мероприятий, осуществляемых в целях предотвращения и (или) компенсации возможного вредного воздействия на объекты животного мира и (или) среду их обитания, и (или) осуществление компенсационных выплат</w:t>
            </w:r>
            <w:r w:rsidR="00B53B0F" w:rsidRPr="00FC2F58">
              <w:rPr>
                <w:sz w:val="22"/>
                <w:szCs w:val="22"/>
                <w:lang w:eastAsia="ru-BY"/>
              </w:rPr>
              <w:t>;</w:t>
            </w:r>
          </w:p>
          <w:p w:rsidR="00E44FB2" w:rsidRPr="00FC2F58" w:rsidRDefault="00B53B0F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="00E44FB2" w:rsidRPr="00FC2F58">
              <w:rPr>
                <w:sz w:val="22"/>
                <w:szCs w:val="22"/>
                <w:lang w:val="ru-BY" w:eastAsia="ru-BY"/>
              </w:rPr>
              <w:t xml:space="preserve">документы, подтверждающие обращение с отходами </w:t>
            </w:r>
            <w:hyperlink r:id="rId10" w:history="1">
              <w:r w:rsidR="00E44FB2" w:rsidRPr="0001080E">
                <w:rPr>
                  <w:sz w:val="22"/>
                  <w:szCs w:val="22"/>
                  <w:lang w:val="ru-BY" w:eastAsia="ru-BY"/>
                </w:rPr>
                <w:t>&lt;</w:t>
              </w:r>
              <w:r w:rsidR="00C572C9" w:rsidRPr="0001080E">
                <w:rPr>
                  <w:sz w:val="22"/>
                  <w:szCs w:val="22"/>
                  <w:lang w:eastAsia="ru-BY"/>
                </w:rPr>
                <w:t>*</w:t>
              </w:r>
              <w:r w:rsidR="00E44FB2" w:rsidRPr="0001080E">
                <w:rPr>
                  <w:sz w:val="22"/>
                  <w:szCs w:val="22"/>
                  <w:lang w:val="ru-BY" w:eastAsia="ru-BY"/>
                </w:rPr>
                <w:t>&gt;</w:t>
              </w:r>
            </w:hyperlink>
            <w:r w:rsidR="00805134" w:rsidRPr="00FC2F58">
              <w:rPr>
                <w:sz w:val="22"/>
                <w:szCs w:val="22"/>
                <w:lang w:eastAsia="ru-BY"/>
              </w:rPr>
              <w:t>;</w:t>
            </w:r>
          </w:p>
          <w:p w:rsidR="00805134" w:rsidRPr="00FC2F58" w:rsidRDefault="00805134" w:rsidP="001B70B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="00E44FB2" w:rsidRPr="00FC2F58">
              <w:rPr>
                <w:sz w:val="22"/>
                <w:szCs w:val="22"/>
                <w:lang w:val="ru-BY" w:eastAsia="ru-BY"/>
              </w:rPr>
              <w:t xml:space="preserve">копия заключения государственной экспертизы по архитектурному (строительному) проекту, выделяемым в нем очередям строительства, пусковым комплексам и сметам (сметной документации), выдаваемого республиканским унитарным предприятием </w:t>
            </w:r>
            <w:r w:rsidRPr="00FC2F58">
              <w:rPr>
                <w:sz w:val="22"/>
                <w:szCs w:val="22"/>
                <w:lang w:eastAsia="ru-BY"/>
              </w:rPr>
              <w:t>«</w:t>
            </w:r>
            <w:proofErr w:type="spellStart"/>
            <w:r w:rsidR="00E44FB2" w:rsidRPr="00FC2F58">
              <w:rPr>
                <w:sz w:val="22"/>
                <w:szCs w:val="22"/>
                <w:lang w:val="ru-BY" w:eastAsia="ru-BY"/>
              </w:rPr>
              <w:t>Главгосстройэкспертиза</w:t>
            </w:r>
            <w:proofErr w:type="spellEnd"/>
            <w:r w:rsidRPr="00FC2F58">
              <w:rPr>
                <w:sz w:val="22"/>
                <w:szCs w:val="22"/>
                <w:lang w:eastAsia="ru-BY"/>
              </w:rPr>
              <w:t>»</w:t>
            </w:r>
            <w:r w:rsidR="00E44FB2" w:rsidRPr="00FC2F58">
              <w:rPr>
                <w:sz w:val="22"/>
                <w:szCs w:val="22"/>
                <w:lang w:val="ru-BY" w:eastAsia="ru-BY"/>
              </w:rPr>
              <w:t xml:space="preserve"> и его дочерними республиканскими унитарными предприятиями </w:t>
            </w:r>
            <w:r w:rsidR="00E44FB2" w:rsidRPr="00FC2F58">
              <w:rPr>
                <w:sz w:val="22"/>
                <w:szCs w:val="22"/>
                <w:lang w:val="ru-BY" w:eastAsia="ru-BY"/>
              </w:rPr>
              <w:lastRenderedPageBreak/>
              <w:t>по областям и г. Минску, по объектам, для которых проведение государственной экологической экспертизы не предусмотрено законодательством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FC2F58">
              <w:rPr>
                <w:bCs/>
                <w:sz w:val="22"/>
                <w:szCs w:val="22"/>
                <w:lang w:val="ru-BY" w:eastAsia="ru-BY"/>
              </w:rPr>
              <w:lastRenderedPageBreak/>
              <w:t xml:space="preserve">до </w:t>
            </w:r>
            <w:proofErr w:type="spellStart"/>
            <w:r w:rsidRPr="00FC2F58">
              <w:rPr>
                <w:bCs/>
                <w:sz w:val="22"/>
                <w:szCs w:val="22"/>
                <w:lang w:val="ru-BY" w:eastAsia="ru-BY"/>
              </w:rPr>
              <w:t>заверше</w:t>
            </w:r>
            <w:proofErr w:type="spellEnd"/>
            <w:r w:rsidR="00642FC0">
              <w:rPr>
                <w:bCs/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bCs/>
                <w:sz w:val="22"/>
                <w:szCs w:val="22"/>
                <w:lang w:val="ru-BY" w:eastAsia="ru-BY"/>
              </w:rPr>
              <w:t>ния</w:t>
            </w:r>
            <w:proofErr w:type="spellEnd"/>
            <w:r w:rsidRPr="00FC2F58">
              <w:rPr>
                <w:bCs/>
                <w:sz w:val="22"/>
                <w:szCs w:val="22"/>
                <w:lang w:val="ru-BY" w:eastAsia="ru-BY"/>
              </w:rPr>
              <w:t xml:space="preserve"> работы </w:t>
            </w:r>
            <w:proofErr w:type="spellStart"/>
            <w:r w:rsidRPr="00FC2F58">
              <w:rPr>
                <w:bCs/>
                <w:sz w:val="22"/>
                <w:szCs w:val="22"/>
                <w:lang w:val="ru-BY" w:eastAsia="ru-BY"/>
              </w:rPr>
              <w:t>приемоч</w:t>
            </w:r>
            <w:proofErr w:type="spellEnd"/>
            <w:r w:rsidR="00642FC0">
              <w:rPr>
                <w:bCs/>
                <w:sz w:val="22"/>
                <w:szCs w:val="22"/>
                <w:lang w:eastAsia="ru-BY"/>
              </w:rPr>
              <w:t>-</w:t>
            </w:r>
            <w:r w:rsidRPr="00FC2F58">
              <w:rPr>
                <w:bCs/>
                <w:sz w:val="22"/>
                <w:szCs w:val="22"/>
                <w:lang w:val="ru-BY" w:eastAsia="ru-BY"/>
              </w:rPr>
              <w:t>ной комиссии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C572C9" w:rsidRDefault="0001080E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Государственное у</w:t>
            </w:r>
            <w:r w:rsidR="00C572C9" w:rsidRPr="00642FC0">
              <w:rPr>
                <w:color w:val="242424"/>
                <w:sz w:val="22"/>
                <w:szCs w:val="22"/>
                <w:shd w:val="clear" w:color="auto" w:fill="FFFFFF"/>
              </w:rPr>
              <w:t>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Минприроды</w:t>
            </w: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>
              <w:rPr>
                <w:color w:val="242424"/>
                <w:sz w:val="22"/>
                <w:szCs w:val="22"/>
                <w:shd w:val="clear" w:color="auto" w:fill="FFFFFF"/>
              </w:rPr>
              <w:t xml:space="preserve"> г. Минск, </w:t>
            </w: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 xml:space="preserve">1-й пер. Менделеева, </w:t>
            </w: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д. 50, корп. 4</w:t>
            </w:r>
          </w:p>
          <w:p w:rsidR="00051060" w:rsidRDefault="00051060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B9023B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Default="00051060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C572C9" w:rsidRDefault="00C572C9" w:rsidP="00C572C9">
            <w:pPr>
              <w:pStyle w:val="table10"/>
              <w:spacing w:line="240" w:lineRule="exact"/>
              <w:ind w:left="62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146E9" w:rsidRPr="00FC2F58" w:rsidTr="00D30DB0">
        <w:trPr>
          <w:gridAfter w:val="1"/>
          <w:wAfter w:w="16" w:type="dxa"/>
          <w:trHeight w:val="2117"/>
        </w:trPr>
        <w:tc>
          <w:tcPr>
            <w:tcW w:w="3369" w:type="dxa"/>
            <w:shd w:val="clear" w:color="auto" w:fill="auto"/>
          </w:tcPr>
          <w:p w:rsidR="00E44FB2" w:rsidRPr="00FC2F58" w:rsidRDefault="00E44FB2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4. </w:t>
            </w:r>
            <w:r w:rsidRPr="00FC2F58">
              <w:rPr>
                <w:sz w:val="22"/>
                <w:szCs w:val="22"/>
                <w:lang w:val="ru-BY" w:eastAsia="ru-BY"/>
              </w:rPr>
              <w:t>Выдача заключения государственной геологической экспертизы проектной документации на геологическое изучение недр</w:t>
            </w:r>
          </w:p>
          <w:p w:rsidR="001D17C1" w:rsidRPr="00FC2F58" w:rsidRDefault="00E44FB2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 xml:space="preserve">(пункт 6.1 </w:t>
            </w:r>
            <w:r w:rsidR="00B9023B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D17C1" w:rsidRDefault="007F5549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заявление;</w:t>
            </w:r>
          </w:p>
          <w:p w:rsidR="007F5549" w:rsidRDefault="007F5549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проектная документация на геологическое изучение недр;</w:t>
            </w:r>
          </w:p>
          <w:p w:rsidR="007F5549" w:rsidRPr="00FC2F58" w:rsidRDefault="007F5549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документ, подтверждающий внесение платы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023B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до </w:t>
            </w:r>
          </w:p>
          <w:p w:rsidR="001D17C1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2 месяцев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17C1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до завершения работ по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геологичес</w:t>
            </w:r>
            <w:proofErr w:type="spellEnd"/>
            <w:r w:rsidR="00642FC0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кому изучению недр,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предус</w:t>
            </w:r>
            <w:proofErr w:type="spellEnd"/>
            <w:r w:rsidR="00642FC0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мотренных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проектной документацией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1D17C1" w:rsidRPr="00FC2F58" w:rsidRDefault="00E44FB2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1D17C1" w:rsidRDefault="0001080E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Р</w:t>
            </w:r>
            <w:proofErr w:type="spellStart"/>
            <w:r w:rsidR="00E44FB2" w:rsidRPr="00FC2F58">
              <w:rPr>
                <w:sz w:val="22"/>
                <w:szCs w:val="22"/>
                <w:lang w:val="ru-BY" w:eastAsia="ru-BY"/>
              </w:rPr>
              <w:t>еспубликанское</w:t>
            </w:r>
            <w:proofErr w:type="spellEnd"/>
            <w:r w:rsidR="00E44FB2" w:rsidRPr="00FC2F58">
              <w:rPr>
                <w:sz w:val="22"/>
                <w:szCs w:val="22"/>
                <w:lang w:val="ru-BY" w:eastAsia="ru-BY"/>
              </w:rPr>
              <w:t xml:space="preserve"> унитарное предприятие </w:t>
            </w:r>
            <w:r w:rsidR="00805134" w:rsidRPr="00FC2F58">
              <w:rPr>
                <w:sz w:val="22"/>
                <w:szCs w:val="22"/>
                <w:lang w:eastAsia="ru-BY"/>
              </w:rPr>
              <w:t>«</w:t>
            </w:r>
            <w:r w:rsidR="00E44FB2" w:rsidRPr="00FC2F58">
              <w:rPr>
                <w:sz w:val="22"/>
                <w:szCs w:val="22"/>
                <w:lang w:val="ru-BY" w:eastAsia="ru-BY"/>
              </w:rPr>
              <w:t>Белорусский государственный геологический центр</w:t>
            </w:r>
            <w:r w:rsidR="00805134" w:rsidRPr="00FC2F58">
              <w:rPr>
                <w:sz w:val="22"/>
                <w:szCs w:val="22"/>
                <w:lang w:eastAsia="ru-BY"/>
              </w:rPr>
              <w:t>»</w:t>
            </w:r>
          </w:p>
          <w:p w:rsidR="00E54AA9" w:rsidRDefault="00E54AA9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</w:p>
          <w:p w:rsidR="00E54AA9" w:rsidRDefault="00E54AA9" w:rsidP="0001080E">
            <w:pPr>
              <w:autoSpaceDE w:val="0"/>
              <w:autoSpaceDN w:val="0"/>
              <w:adjustRightInd w:val="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>
              <w:rPr>
                <w:sz w:val="22"/>
                <w:szCs w:val="22"/>
                <w:lang w:eastAsia="ru-BY"/>
              </w:rPr>
              <w:t xml:space="preserve"> г. Минск, </w:t>
            </w:r>
          </w:p>
          <w:p w:rsidR="00E54AA9" w:rsidRDefault="00E54AA9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ул. Некрасова, 7, к. 413</w:t>
            </w:r>
          </w:p>
          <w:p w:rsidR="00051060" w:rsidRDefault="00051060" w:rsidP="00CF0B0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B9023B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E54AA9" w:rsidRPr="00FC2F58" w:rsidRDefault="00E54AA9" w:rsidP="0001080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val="ru-BY"/>
              </w:rPr>
            </w:pPr>
          </w:p>
        </w:tc>
      </w:tr>
      <w:tr w:rsidR="004146E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5. </w:t>
            </w:r>
            <w:r w:rsidRPr="00FC2F58">
              <w:rPr>
                <w:sz w:val="22"/>
                <w:szCs w:val="22"/>
                <w:lang w:val="ru-BY" w:eastAsia="ru-BY"/>
              </w:rPr>
              <w:t>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</w:t>
            </w:r>
          </w:p>
          <w:p w:rsidR="004146E9" w:rsidRPr="00FC2F58" w:rsidRDefault="004146E9" w:rsidP="00642FC0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 xml:space="preserve">(пункт 6.2 </w:t>
            </w:r>
            <w:r w:rsidR="001D6064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  <w:p w:rsidR="001D17C1" w:rsidRPr="00FC2F58" w:rsidRDefault="001D17C1" w:rsidP="00642FC0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146E9" w:rsidRPr="00CF0B04" w:rsidRDefault="00CF0B04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>заявление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4146E9" w:rsidRPr="00CF0B04" w:rsidRDefault="00CF0B04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>перечень работ по геологическому изучению недр, подлежащих государственной регистрации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1D17C1" w:rsidRPr="00FC2F58" w:rsidRDefault="00CF0B04" w:rsidP="001D6064">
            <w:pPr>
              <w:autoSpaceDE w:val="0"/>
              <w:autoSpaceDN w:val="0"/>
              <w:adjustRightInd w:val="0"/>
              <w:spacing w:after="120" w:line="240" w:lineRule="exact"/>
              <w:ind w:firstLine="206"/>
              <w:jc w:val="both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документ, подтверждающий внесение платы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10 дней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до окончания срока проведения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зарегистриро</w:t>
            </w:r>
            <w:proofErr w:type="spellEnd"/>
            <w:r w:rsidR="00642FC0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>ванных работ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4146E9" w:rsidRPr="00FC2F58" w:rsidRDefault="0001080E" w:rsidP="00FC2F58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>Р</w:t>
            </w:r>
            <w:proofErr w:type="spellStart"/>
            <w:r w:rsidR="004146E9" w:rsidRPr="00FC2F58">
              <w:rPr>
                <w:sz w:val="22"/>
                <w:szCs w:val="22"/>
                <w:lang w:val="ru-BY" w:eastAsia="ru-BY"/>
              </w:rPr>
              <w:t>еспубликанское</w:t>
            </w:r>
            <w:proofErr w:type="spellEnd"/>
            <w:r w:rsidR="004146E9" w:rsidRPr="00FC2F58">
              <w:rPr>
                <w:sz w:val="22"/>
                <w:szCs w:val="22"/>
                <w:lang w:val="ru-BY" w:eastAsia="ru-BY"/>
              </w:rPr>
              <w:t xml:space="preserve"> унитарное предприятие </w:t>
            </w:r>
            <w:r w:rsidR="00104898">
              <w:rPr>
                <w:sz w:val="22"/>
                <w:szCs w:val="22"/>
                <w:lang w:eastAsia="ru-BY"/>
              </w:rPr>
              <w:t>«</w:t>
            </w:r>
            <w:r w:rsidR="004146E9" w:rsidRPr="00FC2F58">
              <w:rPr>
                <w:sz w:val="22"/>
                <w:szCs w:val="22"/>
                <w:lang w:val="ru-BY" w:eastAsia="ru-BY"/>
              </w:rPr>
              <w:t>Белорусский государственный геологический центр</w:t>
            </w:r>
            <w:r w:rsidR="00104898">
              <w:rPr>
                <w:sz w:val="22"/>
                <w:szCs w:val="22"/>
                <w:lang w:eastAsia="ru-BY"/>
              </w:rPr>
              <w:t>»</w:t>
            </w:r>
          </w:p>
          <w:p w:rsidR="001D17C1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01080E" w:rsidRPr="00E54AA9">
              <w:rPr>
                <w:b/>
                <w:sz w:val="22"/>
                <w:szCs w:val="22"/>
                <w:lang w:eastAsia="ru-BY"/>
              </w:rPr>
              <w:t xml:space="preserve"> </w:t>
            </w:r>
            <w:r w:rsidR="0001080E" w:rsidRPr="0001080E">
              <w:rPr>
                <w:sz w:val="22"/>
                <w:szCs w:val="22"/>
                <w:lang w:eastAsia="ru-BY"/>
              </w:rPr>
              <w:t>г. Минск,</w:t>
            </w:r>
          </w:p>
          <w:p w:rsidR="00E54AA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ул. Некрасова, 7, к. 413</w:t>
            </w:r>
          </w:p>
          <w:p w:rsidR="00051060" w:rsidRDefault="00051060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1D6064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E54AA9" w:rsidRPr="00E54AA9" w:rsidRDefault="00E54AA9" w:rsidP="00E54AA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</w:tr>
      <w:tr w:rsidR="004146E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4146E9" w:rsidRPr="00FC2F58" w:rsidRDefault="004146E9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6.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Выдача </w:t>
            </w:r>
            <w:hyperlink r:id="rId11" w:history="1">
              <w:r w:rsidRPr="00FC2F58">
                <w:rPr>
                  <w:sz w:val="22"/>
                  <w:szCs w:val="22"/>
                  <w:lang w:val="ru-BY" w:eastAsia="ru-BY"/>
                </w:rPr>
                <w:t>разрешений</w:t>
              </w:r>
            </w:hyperlink>
            <w:r w:rsidRPr="00FC2F58">
              <w:rPr>
                <w:sz w:val="22"/>
                <w:szCs w:val="22"/>
                <w:lang w:val="ru-BY" w:eastAsia="ru-BY"/>
              </w:rPr>
              <w:t xml:space="preserve">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</w:t>
            </w:r>
            <w:r w:rsidRPr="00FC2F58">
              <w:rPr>
                <w:sz w:val="22"/>
                <w:szCs w:val="22"/>
                <w:lang w:val="ru-BY" w:eastAsia="ru-BY"/>
              </w:rPr>
              <w:lastRenderedPageBreak/>
              <w:t xml:space="preserve">действие </w:t>
            </w:r>
            <w:hyperlink r:id="rId12" w:history="1">
              <w:r w:rsidRPr="00FC2F58">
                <w:rPr>
                  <w:sz w:val="22"/>
                  <w:szCs w:val="22"/>
                  <w:lang w:val="ru-BY" w:eastAsia="ru-BY"/>
                </w:rPr>
                <w:t>Конвенции</w:t>
              </w:r>
            </w:hyperlink>
            <w:r w:rsidRPr="00FC2F58">
              <w:rPr>
                <w:sz w:val="22"/>
                <w:szCs w:val="22"/>
                <w:lang w:val="ru-BY" w:eastAsia="ru-BY"/>
              </w:rPr>
              <w:t xml:space="preserve"> о международной торговле видами дикой фауны и флоры, находящимися под угрозой исчезновения, от 3 марта 1973 года (далее - Конвенция СИТЕС)</w:t>
            </w:r>
          </w:p>
          <w:p w:rsidR="001D17C1" w:rsidRPr="00FC2F58" w:rsidRDefault="004146E9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 xml:space="preserve">(пункт 6.6 </w:t>
            </w:r>
            <w:r w:rsidR="001D6064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D17C1" w:rsidRPr="00104898" w:rsidRDefault="00104898" w:rsidP="007F5549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  <w:lang w:eastAsia="ru-BY"/>
              </w:rPr>
            </w:pPr>
            <w:r>
              <w:rPr>
                <w:b w:val="0"/>
                <w:sz w:val="22"/>
                <w:szCs w:val="22"/>
                <w:lang w:eastAsia="ru-BY"/>
              </w:rPr>
              <w:lastRenderedPageBreak/>
              <w:t>- з</w:t>
            </w:r>
            <w:proofErr w:type="spellStart"/>
            <w:r w:rsidR="004146E9" w:rsidRPr="00FC2F58">
              <w:rPr>
                <w:b w:val="0"/>
                <w:sz w:val="22"/>
                <w:szCs w:val="22"/>
                <w:lang w:val="ru-BY" w:eastAsia="ru-BY"/>
              </w:rPr>
              <w:t>аявление</w:t>
            </w:r>
            <w:proofErr w:type="spellEnd"/>
            <w:r w:rsidR="0001080E">
              <w:rPr>
                <w:b w:val="0"/>
                <w:sz w:val="22"/>
                <w:szCs w:val="22"/>
                <w:lang w:eastAsia="ru-BY"/>
              </w:rPr>
              <w:t xml:space="preserve"> по установленной форме</w:t>
            </w:r>
            <w:r>
              <w:rPr>
                <w:b w:val="0"/>
                <w:sz w:val="22"/>
                <w:szCs w:val="22"/>
                <w:lang w:eastAsia="ru-BY"/>
              </w:rPr>
              <w:t>;</w:t>
            </w:r>
          </w:p>
          <w:p w:rsidR="004146E9" w:rsidRPr="00104898" w:rsidRDefault="00104898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копия контракта или иного документа между экспортером и импортером с указанием в нем условий сделки, транспортировки видов животных и растений, подпадающих под </w:t>
            </w:r>
            <w:r w:rsidR="004146E9" w:rsidRPr="00FC2F58">
              <w:rPr>
                <w:sz w:val="22"/>
                <w:szCs w:val="22"/>
                <w:lang w:val="ru-BY" w:eastAsia="ru-BY"/>
              </w:rPr>
              <w:lastRenderedPageBreak/>
              <w:t xml:space="preserve">действие </w:t>
            </w:r>
            <w:hyperlink r:id="rId13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 СИТЕС, их частей и (или) дериватов (далее - образцы СИТЕС)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4146E9" w:rsidRPr="007F5549" w:rsidRDefault="00104898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>копии документов, подтверждающих законность владения образцами СИТЕС</w:t>
            </w:r>
            <w:r w:rsidR="007F5549">
              <w:rPr>
                <w:sz w:val="22"/>
                <w:szCs w:val="22"/>
                <w:lang w:eastAsia="ru-BY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разрешение административного органа по </w:t>
            </w:r>
            <w:hyperlink r:id="rId14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 СИТЕС страны-импортера на ввоз </w:t>
            </w:r>
            <w:r w:rsidR="001D6064">
              <w:rPr>
                <w:sz w:val="22"/>
                <w:szCs w:val="22"/>
                <w:lang w:eastAsia="ru-BY"/>
              </w:rPr>
              <w:t>–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 в случае вывоза с территории Республики Беларусь образцов СИТЕС, включенных в </w:t>
            </w:r>
            <w:hyperlink r:id="rId15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Приложение I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 к Конвенции СИТЕС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разрешение компетентного органа страны-импортера на ввоз, соответствующее требованиям </w:t>
            </w:r>
            <w:hyperlink r:id="rId16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 СИТЕС для разрешений и сертификатов, </w:t>
            </w:r>
            <w:r w:rsidR="001D6064">
              <w:rPr>
                <w:sz w:val="22"/>
                <w:szCs w:val="22"/>
                <w:lang w:eastAsia="ru-BY"/>
              </w:rPr>
              <w:t>–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 в случае вывоза с территории Республики Беларусь образцов СИТЕС, включенных в </w:t>
            </w:r>
            <w:hyperlink r:id="rId17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Приложение I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 к Конвенции СИТЕС, если страна-импортер не является участницей </w:t>
            </w:r>
            <w:hyperlink r:id="rId18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 СИТЕС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разрешение административного органа по </w:t>
            </w:r>
            <w:hyperlink r:id="rId19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 СИТЕС страны-экспортера на вывоз </w:t>
            </w:r>
            <w:r w:rsidR="001D6064">
              <w:rPr>
                <w:sz w:val="22"/>
                <w:szCs w:val="22"/>
                <w:lang w:eastAsia="ru-BY"/>
              </w:rPr>
              <w:t>–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 в случае вывоза образцов СИТЕС, которые были ранее завезены в Республику Беларусь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4146E9" w:rsidRPr="007F5549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разрешение компетентного органа страны-экспортера на вывоз, соответствующее требованиям </w:t>
            </w:r>
            <w:hyperlink r:id="rId20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 СИТЕС для </w:t>
            </w:r>
            <w:proofErr w:type="spellStart"/>
            <w:r w:rsidR="004146E9" w:rsidRPr="00FC2F58">
              <w:rPr>
                <w:sz w:val="22"/>
                <w:szCs w:val="22"/>
                <w:lang w:val="ru-BY" w:eastAsia="ru-BY"/>
              </w:rPr>
              <w:t>разреше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4146E9" w:rsidRPr="00FC2F58">
              <w:rPr>
                <w:sz w:val="22"/>
                <w:szCs w:val="22"/>
                <w:lang w:val="ru-BY" w:eastAsia="ru-BY"/>
              </w:rPr>
              <w:t>ний</w:t>
            </w:r>
            <w:proofErr w:type="spellEnd"/>
            <w:r w:rsidR="004146E9" w:rsidRPr="00FC2F58">
              <w:rPr>
                <w:sz w:val="22"/>
                <w:szCs w:val="22"/>
                <w:lang w:val="ru-BY" w:eastAsia="ru-BY"/>
              </w:rPr>
              <w:t xml:space="preserve"> и сертификатов, </w:t>
            </w:r>
            <w:r w:rsidR="001D6064">
              <w:rPr>
                <w:sz w:val="22"/>
                <w:szCs w:val="22"/>
                <w:lang w:eastAsia="ru-BY"/>
              </w:rPr>
              <w:t>–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 в случае вывоза образцов СИТЕС, которые были ранее завезены в Республику Беларусь, если страна-экспортер не является участницей </w:t>
            </w:r>
            <w:hyperlink r:id="rId21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Конвенции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 СИТЕС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4146E9" w:rsidRPr="00FC2F58" w:rsidRDefault="007F5549" w:rsidP="007F554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копия генетического </w:t>
            </w:r>
            <w:hyperlink r:id="rId22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сертификата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>, выдан</w:t>
            </w:r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4146E9" w:rsidRPr="00FC2F58">
              <w:rPr>
                <w:sz w:val="22"/>
                <w:szCs w:val="22"/>
                <w:lang w:val="ru-BY" w:eastAsia="ru-BY"/>
              </w:rPr>
              <w:t>ного</w:t>
            </w:r>
            <w:proofErr w:type="spellEnd"/>
            <w:r w:rsidR="004146E9" w:rsidRPr="00FC2F58">
              <w:rPr>
                <w:sz w:val="22"/>
                <w:szCs w:val="22"/>
                <w:lang w:val="ru-BY" w:eastAsia="ru-BY"/>
              </w:rPr>
              <w:t xml:space="preserve"> в установленном законодательством </w:t>
            </w:r>
            <w:hyperlink r:id="rId23" w:history="1">
              <w:r w:rsidR="004146E9" w:rsidRPr="00FC2F58">
                <w:rPr>
                  <w:sz w:val="22"/>
                  <w:szCs w:val="22"/>
                  <w:lang w:val="ru-BY" w:eastAsia="ru-BY"/>
                </w:rPr>
                <w:t>порядке</w:t>
              </w:r>
            </w:hyperlink>
            <w:r w:rsidR="004146E9" w:rsidRPr="00FC2F58">
              <w:rPr>
                <w:sz w:val="22"/>
                <w:szCs w:val="22"/>
                <w:lang w:val="ru-BY" w:eastAsia="ru-BY"/>
              </w:rPr>
              <w:t xml:space="preserve">, </w:t>
            </w:r>
            <w:r w:rsidR="001D6064">
              <w:rPr>
                <w:sz w:val="22"/>
                <w:szCs w:val="22"/>
                <w:lang w:eastAsia="ru-BY"/>
              </w:rPr>
              <w:t xml:space="preserve">– 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в случае вывоза с территории </w:t>
            </w:r>
            <w:proofErr w:type="spellStart"/>
            <w:r w:rsidR="004146E9" w:rsidRPr="00FC2F58">
              <w:rPr>
                <w:sz w:val="22"/>
                <w:szCs w:val="22"/>
                <w:lang w:val="ru-BY" w:eastAsia="ru-BY"/>
              </w:rPr>
              <w:t>Респуб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r w:rsidR="004146E9" w:rsidRPr="00FC2F58">
              <w:rPr>
                <w:sz w:val="22"/>
                <w:szCs w:val="22"/>
                <w:lang w:val="ru-BY" w:eastAsia="ru-BY"/>
              </w:rPr>
              <w:t>лики Беларусь икры из осетровых видов рыб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2FC0" w:rsidRDefault="0001080E" w:rsidP="00D063A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>30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 </w:t>
            </w:r>
            <w:r>
              <w:rPr>
                <w:sz w:val="22"/>
                <w:szCs w:val="22"/>
                <w:lang w:eastAsia="ru-BY"/>
              </w:rPr>
              <w:t>дней</w:t>
            </w:r>
            <w:r w:rsidR="004146E9" w:rsidRPr="00FC2F58">
              <w:rPr>
                <w:sz w:val="22"/>
                <w:szCs w:val="22"/>
                <w:lang w:val="ru-BY" w:eastAsia="ru-BY"/>
              </w:rPr>
              <w:t xml:space="preserve"> </w:t>
            </w:r>
          </w:p>
          <w:p w:rsidR="001D17C1" w:rsidRPr="00FC2F58" w:rsidRDefault="001D17C1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lang w:val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6064" w:rsidRDefault="0001080E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для разрешения СИТЕС на вывоз или обратный вывоз – </w:t>
            </w:r>
          </w:p>
          <w:p w:rsidR="001D6064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6</w:t>
            </w:r>
            <w:r w:rsidR="0001080E">
              <w:rPr>
                <w:sz w:val="22"/>
                <w:szCs w:val="22"/>
                <w:lang w:eastAsia="ru-BY"/>
              </w:rPr>
              <w:t xml:space="preserve"> </w:t>
            </w:r>
            <w:r w:rsidRPr="00FC2F58">
              <w:rPr>
                <w:sz w:val="22"/>
                <w:szCs w:val="22"/>
                <w:lang w:val="ru-BY" w:eastAsia="ru-BY"/>
              </w:rPr>
              <w:t>месяцев</w:t>
            </w:r>
            <w:r w:rsidR="0001080E">
              <w:rPr>
                <w:sz w:val="22"/>
                <w:szCs w:val="22"/>
                <w:lang w:eastAsia="ru-BY"/>
              </w:rPr>
              <w:t xml:space="preserve">, </w:t>
            </w:r>
          </w:p>
          <w:p w:rsidR="001D6064" w:rsidRDefault="001D6064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</w:p>
          <w:p w:rsidR="001D6064" w:rsidRDefault="0001080E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 xml:space="preserve">на ввоз – </w:t>
            </w:r>
          </w:p>
          <w:p w:rsidR="004146E9" w:rsidRPr="0001080E" w:rsidRDefault="0001080E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12 месяцев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4146E9" w:rsidRPr="00FC2F58" w:rsidRDefault="004146E9" w:rsidP="00642F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>бесплатно</w:t>
            </w:r>
          </w:p>
          <w:p w:rsidR="001D17C1" w:rsidRPr="00FC2F58" w:rsidRDefault="001D17C1" w:rsidP="00642FC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642FC0" w:rsidRPr="00BC6EEC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642FC0" w:rsidRPr="002E5BA7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642FC0" w:rsidRPr="00EF55B1" w:rsidRDefault="00642FC0" w:rsidP="00642FC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642FC0" w:rsidRPr="00FC2F58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642FC0" w:rsidRPr="00FC2F58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642FC0" w:rsidRPr="00FC2F58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642FC0" w:rsidRPr="00EF55B1" w:rsidRDefault="00642FC0" w:rsidP="00642FC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642FC0" w:rsidRPr="002E5BA7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642FC0" w:rsidRDefault="00642FC0" w:rsidP="00642FC0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4146E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1D17C1" w:rsidRPr="00FC2F58" w:rsidRDefault="004146E9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7.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Выдача разрешений на изъятие диких животных и дикорастущих растений, относящихся к видам, включенным в Красную книгу </w:t>
            </w:r>
            <w:r w:rsidRPr="00FC2F58">
              <w:rPr>
                <w:sz w:val="22"/>
                <w:szCs w:val="22"/>
                <w:lang w:val="ru-BY" w:eastAsia="ru-BY"/>
              </w:rPr>
              <w:lastRenderedPageBreak/>
              <w:t>Республики Беларусь, из среды их обитания и произрастания</w:t>
            </w:r>
          </w:p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 xml:space="preserve">(пункт 6.7 </w:t>
            </w:r>
            <w:r w:rsidR="001D6064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07D8" w:rsidRPr="00FC2F58" w:rsidRDefault="007F5549" w:rsidP="007F5549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FB07D8" w:rsidRPr="00FC2F58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  <w:r w:rsidR="00FB07D8" w:rsidRPr="00FC2F58">
              <w:rPr>
                <w:sz w:val="22"/>
                <w:szCs w:val="22"/>
              </w:rPr>
              <w:t xml:space="preserve"> </w:t>
            </w:r>
          </w:p>
          <w:p w:rsidR="00FB07D8" w:rsidRPr="00FC2F58" w:rsidRDefault="007F5549" w:rsidP="007F5549">
            <w:pPr>
              <w:pStyle w:val="ConsPlusCell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обоснование необходимости изъятия диких животных и дикорастущих растений, относя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FB07D8" w:rsidRPr="00FC2F58">
              <w:rPr>
                <w:sz w:val="22"/>
                <w:szCs w:val="22"/>
              </w:rPr>
              <w:t>щихся</w:t>
            </w:r>
            <w:proofErr w:type="spellEnd"/>
            <w:r w:rsidR="00FB07D8" w:rsidRPr="00FC2F58">
              <w:rPr>
                <w:sz w:val="22"/>
                <w:szCs w:val="22"/>
              </w:rPr>
              <w:t xml:space="preserve"> к видам, включенным в Красную книгу Республики Беларусь, из среды их обитания и </w:t>
            </w:r>
            <w:r w:rsidR="00FB07D8" w:rsidRPr="00FC2F58">
              <w:rPr>
                <w:sz w:val="22"/>
                <w:szCs w:val="22"/>
              </w:rPr>
              <w:lastRenderedPageBreak/>
              <w:t>произрастания с копиями подтверждающих документов</w:t>
            </w:r>
            <w:r>
              <w:rPr>
                <w:sz w:val="22"/>
                <w:szCs w:val="22"/>
              </w:rPr>
              <w:t>;</w:t>
            </w:r>
          </w:p>
          <w:p w:rsidR="001D17C1" w:rsidRPr="00FC2F58" w:rsidRDefault="007F5549" w:rsidP="00191FE1">
            <w:pPr>
              <w:pStyle w:val="ConsPlusCell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 xml:space="preserve">биологическое обоснование вселения диких животных в угодья (в случае их дальнейшей интродукции и (или) реинтродукции в угодья Республики Беларусь)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 xml:space="preserve">15 дней, </w:t>
            </w:r>
            <w:r w:rsidR="00D063A6">
              <w:rPr>
                <w:b w:val="0"/>
                <w:sz w:val="22"/>
                <w:szCs w:val="22"/>
              </w:rPr>
              <w:t xml:space="preserve">в случае </w:t>
            </w:r>
            <w:r w:rsidRPr="00FC2F58">
              <w:rPr>
                <w:b w:val="0"/>
                <w:sz w:val="22"/>
                <w:szCs w:val="22"/>
              </w:rPr>
              <w:t>запрос</w:t>
            </w:r>
            <w:r w:rsidR="00D063A6">
              <w:rPr>
                <w:b w:val="0"/>
                <w:sz w:val="22"/>
                <w:szCs w:val="22"/>
              </w:rPr>
              <w:t>а</w:t>
            </w:r>
            <w:r w:rsidRPr="00FC2F58">
              <w:rPr>
                <w:b w:val="0"/>
                <w:sz w:val="22"/>
                <w:szCs w:val="22"/>
              </w:rPr>
              <w:t xml:space="preserve"> мнения </w:t>
            </w:r>
            <w:proofErr w:type="spellStart"/>
            <w:proofErr w:type="gramStart"/>
            <w:r w:rsidRPr="00FC2F58">
              <w:rPr>
                <w:b w:val="0"/>
                <w:sz w:val="22"/>
                <w:szCs w:val="22"/>
              </w:rPr>
              <w:t>Национа</w:t>
            </w:r>
            <w:r w:rsidR="00D063A6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льной</w:t>
            </w:r>
            <w:proofErr w:type="spellEnd"/>
            <w:proofErr w:type="gramEnd"/>
            <w:r w:rsidRPr="00FC2F58">
              <w:rPr>
                <w:b w:val="0"/>
                <w:sz w:val="22"/>
                <w:szCs w:val="22"/>
              </w:rPr>
              <w:t xml:space="preserve"> </w:t>
            </w:r>
            <w:r w:rsidRPr="00FC2F58">
              <w:rPr>
                <w:b w:val="0"/>
                <w:sz w:val="22"/>
                <w:szCs w:val="22"/>
              </w:rPr>
              <w:lastRenderedPageBreak/>
              <w:t>академии наук Беларуси – 1 месяц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63A6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 xml:space="preserve">от 1 месяца </w:t>
            </w:r>
          </w:p>
          <w:p w:rsidR="00D063A6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до 1 года в зависимости </w:t>
            </w:r>
          </w:p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 xml:space="preserve">от срока, необходимого для добычи </w:t>
            </w:r>
            <w:r w:rsidRPr="00FC2F58">
              <w:rPr>
                <w:b w:val="0"/>
                <w:sz w:val="22"/>
                <w:szCs w:val="22"/>
              </w:rPr>
              <w:lastRenderedPageBreak/>
              <w:t>диких животных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1D17C1" w:rsidRPr="00FC2F58" w:rsidRDefault="00D063A6" w:rsidP="00191FE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</w:t>
            </w:r>
          </w:p>
        </w:tc>
      </w:tr>
      <w:tr w:rsidR="004146E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8.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Выдача заключения (разрешительного документа) на вывоз с таможенной территории Евразийского экономического союза (либо на вывоз с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терри</w:t>
            </w:r>
            <w:proofErr w:type="spellEnd"/>
            <w:r w:rsidR="001D6064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тории Республики Беларусь на территорию иных государств - членов Евразийского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экономи</w:t>
            </w:r>
            <w:proofErr w:type="spellEnd"/>
            <w:r w:rsidR="001D6064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ческого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союза) редких и находя</w:t>
            </w:r>
            <w:r w:rsidR="001D6064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щихся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под угрозой исчезновения видов диких живых животных и дикорастущих растений,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вклю</w:t>
            </w:r>
            <w:proofErr w:type="spellEnd"/>
            <w:r w:rsidR="001D6064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ченных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в красные книги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госу</w:t>
            </w:r>
            <w:proofErr w:type="spellEnd"/>
            <w:r w:rsidR="001D6064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дарств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- членов Евразийского экономического союза и в раздел 2.8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24" w:history="1">
              <w:r w:rsidRPr="00FC2F58">
                <w:rPr>
                  <w:sz w:val="22"/>
                  <w:szCs w:val="22"/>
                  <w:lang w:val="ru-BY" w:eastAsia="ru-BY"/>
                </w:rPr>
                <w:t>Протоколом</w:t>
              </w:r>
            </w:hyperlink>
            <w:r w:rsidRPr="00FC2F58">
              <w:rPr>
                <w:sz w:val="22"/>
                <w:szCs w:val="22"/>
                <w:lang w:val="ru-BY" w:eastAsia="ru-BY"/>
              </w:rPr>
              <w:t xml:space="preserve"> о мерах нетарифного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регулирова</w:t>
            </w:r>
            <w:proofErr w:type="spellEnd"/>
            <w:r w:rsidR="001D6064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ния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в отношении третьих стран к Договору о Евразийском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эконо</w:t>
            </w:r>
            <w:proofErr w:type="spellEnd"/>
            <w:r w:rsidR="001D6064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мическом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союзе от 29 мая 2014 года (приложение </w:t>
            </w:r>
            <w:r w:rsidRPr="00FC2F58">
              <w:rPr>
                <w:sz w:val="22"/>
                <w:szCs w:val="22"/>
                <w:lang w:eastAsia="ru-BY"/>
              </w:rPr>
              <w:t>№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7)</w:t>
            </w:r>
          </w:p>
          <w:p w:rsidR="001D17C1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 xml:space="preserve">(пункт 6.7 </w:t>
            </w:r>
            <w:r w:rsidR="001D6064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07D8" w:rsidRPr="00FC2F58" w:rsidRDefault="007F5549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="00FB07D8" w:rsidRPr="00FC2F58">
              <w:rPr>
                <w:sz w:val="22"/>
                <w:szCs w:val="22"/>
              </w:rPr>
              <w:t>эконо</w:t>
            </w:r>
            <w:r w:rsidR="00727DA5"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мической</w:t>
            </w:r>
            <w:proofErr w:type="spellEnd"/>
            <w:r w:rsidR="00FB07D8" w:rsidRPr="00FC2F58">
              <w:rPr>
                <w:sz w:val="22"/>
                <w:szCs w:val="22"/>
              </w:rPr>
              <w:t xml:space="preserve"> комиссии от 16 мая 2012 года № 45</w:t>
            </w:r>
            <w:r>
              <w:rPr>
                <w:sz w:val="22"/>
                <w:szCs w:val="22"/>
              </w:rPr>
              <w:t>;</w:t>
            </w:r>
            <w:r w:rsidR="00FB07D8" w:rsidRPr="00FC2F58">
              <w:rPr>
                <w:sz w:val="22"/>
                <w:szCs w:val="22"/>
              </w:rPr>
              <w:t xml:space="preserve"> </w:t>
            </w:r>
          </w:p>
          <w:p w:rsidR="00FB07D8" w:rsidRDefault="007F5549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копия договора (контракта), а в случае отсутствия договора (контракта) – копия иного документа, подтверждающего намерения сторон</w:t>
            </w:r>
            <w:r>
              <w:rPr>
                <w:sz w:val="22"/>
                <w:szCs w:val="22"/>
              </w:rPr>
              <w:t>;</w:t>
            </w:r>
          </w:p>
          <w:p w:rsidR="00FB07D8" w:rsidRPr="00FC2F58" w:rsidRDefault="007F5549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копия документа о постановке на учет в налоговом органе</w:t>
            </w:r>
            <w:r w:rsidR="00727DA5">
              <w:rPr>
                <w:sz w:val="22"/>
                <w:szCs w:val="22"/>
              </w:rPr>
              <w:t>;</w:t>
            </w:r>
          </w:p>
          <w:p w:rsidR="001D17C1" w:rsidRPr="00FC2F58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 xml:space="preserve">копии документов, удостоверяющих законность заготовки, сбора, добычи или отлова и (или) владения редкими дикими живыми животными и (или) дикорастущими растениями (копия договора купли-продажи, мены, дарения, иного отчуждения, копия свидетельства о регистрации диких животных, содержащихся и (или) разведенных в неволе, копия акта о подтверждении факта рождения потомства </w:t>
            </w:r>
            <w:r w:rsidR="00FB07D8" w:rsidRPr="00FC2F58">
              <w:rPr>
                <w:sz w:val="22"/>
                <w:szCs w:val="22"/>
              </w:rPr>
              <w:lastRenderedPageBreak/>
              <w:t xml:space="preserve">диких животных в неволе, копия свидетельства о праве на наследство, копия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6 месяцев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1D17C1" w:rsidRPr="00FC2F58" w:rsidRDefault="00FB07D8" w:rsidP="00D063A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1D17C1" w:rsidRPr="00FC2F58" w:rsidRDefault="001D17C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B07D8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t xml:space="preserve">9.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Выдача заключения (разрешительного документа), подтверждающего законность заготовки, сбора, добычи или отлова редких и находящихся под угрозой исчезновения видов диких живых животных и дикорастущих растений, включенных в красные книги государств - членов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Евразийс</w:t>
            </w:r>
            <w:proofErr w:type="spellEnd"/>
            <w:r w:rsidR="00737B0C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кого экономического союза и в раздел 2.8 Единого перечня товаров, к которым применяются меры нетарифного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регулирова</w:t>
            </w:r>
            <w:proofErr w:type="spellEnd"/>
            <w:r w:rsidR="00737B0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ния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в торговле с третьими странами, предусмотренного </w:t>
            </w:r>
            <w:hyperlink r:id="rId25" w:history="1">
              <w:r w:rsidRPr="00FC2F58">
                <w:rPr>
                  <w:sz w:val="22"/>
                  <w:szCs w:val="22"/>
                  <w:lang w:val="ru-BY" w:eastAsia="ru-BY"/>
                </w:rPr>
                <w:t>Протоколом</w:t>
              </w:r>
            </w:hyperlink>
            <w:r w:rsidRPr="00FC2F58">
              <w:rPr>
                <w:sz w:val="22"/>
                <w:szCs w:val="22"/>
                <w:lang w:val="ru-BY" w:eastAsia="ru-BY"/>
              </w:rPr>
              <w:t xml:space="preserve"> о мерах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нетариф</w:t>
            </w:r>
            <w:proofErr w:type="spellEnd"/>
            <w:r w:rsidR="00737B0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ного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регулирования в отношении третьих стран к Договору о Евразийском экономическом союзе от 29 мая 2014 года (приложение </w:t>
            </w:r>
            <w:r w:rsidRPr="00FC2F58">
              <w:rPr>
                <w:sz w:val="22"/>
                <w:szCs w:val="22"/>
                <w:lang w:eastAsia="ru-BY"/>
              </w:rPr>
              <w:t>№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7)</w:t>
            </w:r>
          </w:p>
          <w:p w:rsidR="00FB07D8" w:rsidRPr="00FC2F58" w:rsidRDefault="00FB07D8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>(пункт 6.</w:t>
            </w:r>
            <w:r w:rsidR="00C92756" w:rsidRPr="00FC2F58">
              <w:rPr>
                <w:i/>
                <w:sz w:val="22"/>
                <w:szCs w:val="22"/>
                <w:lang w:eastAsia="ru-BY"/>
              </w:rPr>
              <w:t>9</w:t>
            </w:r>
            <w:r w:rsidR="00737B0C">
              <w:rPr>
                <w:i/>
                <w:sz w:val="22"/>
                <w:szCs w:val="22"/>
                <w:vertAlign w:val="superscript"/>
                <w:lang w:eastAsia="ru-BY"/>
              </w:rPr>
              <w:t>1</w:t>
            </w:r>
            <w:r w:rsidRPr="00FC2F58">
              <w:rPr>
                <w:i/>
                <w:sz w:val="22"/>
                <w:szCs w:val="22"/>
                <w:lang w:eastAsia="ru-BY"/>
              </w:rPr>
              <w:t xml:space="preserve"> </w:t>
            </w:r>
            <w:r w:rsidR="00737B0C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27DA5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проект заключения (разрешительного доку</w:t>
            </w:r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 xml:space="preserve">мента), оформленный в соответствии с </w:t>
            </w:r>
            <w:proofErr w:type="spellStart"/>
            <w:r w:rsidR="00FB07D8" w:rsidRPr="00FC2F58">
              <w:rPr>
                <w:sz w:val="22"/>
                <w:szCs w:val="22"/>
              </w:rPr>
              <w:t>методи</w:t>
            </w:r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ческими</w:t>
            </w:r>
            <w:proofErr w:type="spellEnd"/>
            <w:r w:rsidR="00FB07D8" w:rsidRPr="00FC2F58">
              <w:rPr>
                <w:sz w:val="22"/>
                <w:szCs w:val="22"/>
              </w:rPr>
              <w:t xml:space="preserve">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="00FB07D8" w:rsidRPr="00FC2F58">
              <w:rPr>
                <w:sz w:val="22"/>
                <w:szCs w:val="22"/>
              </w:rPr>
              <w:t>экономичес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="00FB07D8" w:rsidRPr="00FC2F58">
              <w:rPr>
                <w:sz w:val="22"/>
                <w:szCs w:val="22"/>
              </w:rPr>
              <w:t>кой комиссии от 16 мая 2012 года № 45</w:t>
            </w:r>
            <w:r>
              <w:rPr>
                <w:sz w:val="22"/>
                <w:szCs w:val="22"/>
              </w:rPr>
              <w:t>;</w:t>
            </w:r>
          </w:p>
          <w:p w:rsidR="00FB07D8" w:rsidRPr="00FC2F58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>копия договора (контракта) купли-продажи редких диких живых животных и (или) дикорастущих растений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на территории которого были осуществлены заготовка, сбор, добыча или отлов этих редких диких живых животных и (или) дикорастущих растений</w:t>
            </w:r>
            <w:r>
              <w:rPr>
                <w:sz w:val="22"/>
                <w:szCs w:val="22"/>
              </w:rPr>
              <w:t>;</w:t>
            </w:r>
          </w:p>
          <w:p w:rsidR="00FB07D8" w:rsidRPr="00FC2F58" w:rsidRDefault="00727DA5" w:rsidP="00727DA5">
            <w:pPr>
              <w:pStyle w:val="table1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B07D8" w:rsidRPr="00FC2F58">
              <w:rPr>
                <w:sz w:val="22"/>
                <w:szCs w:val="22"/>
              </w:rPr>
              <w:t xml:space="preserve">копии документов, удостоверяющих законность заготовки, сбора, добычи или отлова и (или) владения редкими дикими живыми животными и (или) дикорастущими растениями (копия договора купли-продажи, мены, дарения, иного отчуждения, копия свидетельства о регистрации диких животных, содержащихся и (или) разведенных в неволе, копия акта о подтверждении факта рождения потомства диких животных в неволе, копия свидетельства о </w:t>
            </w:r>
            <w:r w:rsidR="00FB07D8" w:rsidRPr="00FC2F58">
              <w:rPr>
                <w:sz w:val="22"/>
                <w:szCs w:val="22"/>
              </w:rPr>
              <w:lastRenderedPageBreak/>
              <w:t>праве на наследство, копия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D8" w:rsidRPr="00FC2F58" w:rsidRDefault="00FB07D8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D8" w:rsidRPr="00FC2F58" w:rsidRDefault="00FB07D8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6 месяцев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D8" w:rsidRPr="00FC2F58" w:rsidRDefault="00FB07D8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FB07D8" w:rsidRPr="00FC2F58" w:rsidRDefault="00FB07D8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FB07D8" w:rsidRPr="00FC2F58" w:rsidRDefault="00FB07D8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D87C5D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D87C5D" w:rsidRPr="00FC2F58" w:rsidRDefault="00D87C5D" w:rsidP="00D063A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t xml:space="preserve">10.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Выдача заключения (разрешительного документа) на вывоз с таможенной территории Евразийского экономического союза (либо на вывоз с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террито</w:t>
            </w:r>
            <w:proofErr w:type="spellEnd"/>
            <w:r w:rsidR="00737B0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рии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Республики Беларусь на территорию иных государств - членов Евразийского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экономи</w:t>
            </w:r>
            <w:proofErr w:type="spellEnd"/>
            <w:r w:rsidR="00737B0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ческого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союза) диких живых животных, отдельных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дикорас</w:t>
            </w:r>
            <w:proofErr w:type="spellEnd"/>
            <w:r w:rsidR="00737B0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тущих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растений и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дикорасту</w:t>
            </w:r>
            <w:proofErr w:type="spellEnd"/>
            <w:r w:rsidR="00737B0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щего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лекарственного сырья, включенных в раздел 2.6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26" w:history="1">
              <w:r w:rsidRPr="00FC2F58">
                <w:rPr>
                  <w:sz w:val="22"/>
                  <w:szCs w:val="22"/>
                  <w:lang w:val="ru-BY" w:eastAsia="ru-BY"/>
                </w:rPr>
                <w:t>Протоколом</w:t>
              </w:r>
            </w:hyperlink>
            <w:r w:rsidRPr="00FC2F58">
              <w:rPr>
                <w:sz w:val="22"/>
                <w:szCs w:val="22"/>
                <w:lang w:val="ru-BY" w:eastAsia="ru-BY"/>
              </w:rPr>
              <w:t xml:space="preserve"> о мерах нетарифного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регулирова</w:t>
            </w:r>
            <w:proofErr w:type="spellEnd"/>
            <w:r w:rsidR="00737B0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ния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в отношении третьих стран к Договору о Евразийском экономическом союзе от 29 мая 2014 года (приложение </w:t>
            </w:r>
            <w:r w:rsidRPr="00FC2F58">
              <w:rPr>
                <w:sz w:val="22"/>
                <w:szCs w:val="22"/>
                <w:lang w:eastAsia="ru-BY"/>
              </w:rPr>
              <w:t>№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7)</w:t>
            </w:r>
          </w:p>
          <w:p w:rsidR="00D87C5D" w:rsidRPr="00FC2F58" w:rsidRDefault="00D87C5D" w:rsidP="00D063A6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  <w:lang w:val="ru-BY"/>
              </w:rPr>
            </w:pPr>
            <w:r w:rsidRPr="00FC2F58">
              <w:rPr>
                <w:b w:val="0"/>
                <w:i/>
                <w:sz w:val="22"/>
                <w:szCs w:val="22"/>
                <w:lang w:eastAsia="ru-BY"/>
              </w:rPr>
              <w:t>(пункт 6.9</w:t>
            </w:r>
            <w:r w:rsidR="00737B0C"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2</w:t>
            </w:r>
            <w:r w:rsidR="00737B0C">
              <w:rPr>
                <w:b w:val="0"/>
                <w:i/>
                <w:sz w:val="22"/>
                <w:szCs w:val="22"/>
                <w:lang w:eastAsia="ru-BY"/>
              </w:rPr>
              <w:t xml:space="preserve"> единого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 xml:space="preserve"> перечня)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3A" w:rsidRDefault="00727DA5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="00D87C5D" w:rsidRPr="00FC2F58">
              <w:rPr>
                <w:sz w:val="22"/>
                <w:szCs w:val="22"/>
              </w:rPr>
              <w:t>экономичес</w:t>
            </w:r>
            <w:proofErr w:type="spellEnd"/>
            <w:r w:rsidR="00D41A3A">
              <w:rPr>
                <w:sz w:val="22"/>
                <w:szCs w:val="22"/>
              </w:rPr>
              <w:t>-</w:t>
            </w:r>
            <w:r w:rsidR="00D87C5D" w:rsidRPr="00FC2F58">
              <w:rPr>
                <w:sz w:val="22"/>
                <w:szCs w:val="22"/>
              </w:rPr>
              <w:t>кой комиссии от 16 мая 2012 года № 45</w:t>
            </w:r>
            <w:r>
              <w:rPr>
                <w:sz w:val="22"/>
                <w:szCs w:val="22"/>
              </w:rPr>
              <w:t>;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>копия договора (контракта), а в случае отсутствия договора (контракта) – копия иного документа, подтверждающего намерения сторон</w:t>
            </w:r>
            <w:r>
              <w:rPr>
                <w:sz w:val="22"/>
                <w:szCs w:val="22"/>
              </w:rPr>
              <w:t>;</w:t>
            </w:r>
            <w:r w:rsidR="00D87C5D" w:rsidRPr="00FC2F58">
              <w:rPr>
                <w:sz w:val="22"/>
                <w:szCs w:val="22"/>
              </w:rPr>
              <w:t xml:space="preserve"> 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>копия документа о постановке на учет в налоговом органе</w:t>
            </w:r>
            <w:r>
              <w:rPr>
                <w:sz w:val="22"/>
                <w:szCs w:val="22"/>
              </w:rPr>
              <w:t>;</w:t>
            </w:r>
            <w:r w:rsidR="00D87C5D" w:rsidRPr="00FC2F58">
              <w:rPr>
                <w:sz w:val="22"/>
                <w:szCs w:val="22"/>
              </w:rPr>
              <w:t xml:space="preserve"> 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firstLine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 xml:space="preserve"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 (копии лесорубочного билета (ордера) и (или) лесного билета, копия договора аренды участка лесного фонда для осуществления лесопользования, копия разрешения на изъятие диких животных из среды их обитания, копия свидетельства о праве на наследство, копия трофейного листа, копия договора аренды, безвозмездного пользования, копия свидетельства о регистрации диких животных, содержащихся и (или) разведенных в неволе, копия свидетельства о регистрации объектов содержания и (или) разведения диких </w:t>
            </w:r>
            <w:r w:rsidR="00D87C5D" w:rsidRPr="00FC2F58">
              <w:rPr>
                <w:sz w:val="22"/>
                <w:szCs w:val="22"/>
              </w:rPr>
              <w:lastRenderedPageBreak/>
              <w:t xml:space="preserve">животных, копия акта о подтверждении факта рождения потомства диких животных в неволе)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год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063A6" w:rsidRPr="00FC2F58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D87C5D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D87C5D" w:rsidRPr="00FC2F58" w:rsidRDefault="00D87C5D" w:rsidP="00D063A6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11. Выдача заключения (разрешительного документа), подтверждающего законность заготовки, сбора, добычи или отлова диких живых животных, отдельных дикорастущих растений и дикорастущего лекарственного сырья, включен</w:t>
            </w:r>
            <w:r w:rsidR="00D41A3A">
              <w:rPr>
                <w:b w:val="0"/>
                <w:sz w:val="22"/>
                <w:szCs w:val="22"/>
              </w:rPr>
              <w:t>-</w:t>
            </w:r>
            <w:proofErr w:type="spellStart"/>
            <w:r w:rsidRPr="00FC2F58">
              <w:rPr>
                <w:b w:val="0"/>
                <w:sz w:val="22"/>
                <w:szCs w:val="22"/>
              </w:rPr>
              <w:t>ных</w:t>
            </w:r>
            <w:proofErr w:type="spellEnd"/>
            <w:r w:rsidRPr="00FC2F58">
              <w:rPr>
                <w:b w:val="0"/>
                <w:sz w:val="22"/>
                <w:szCs w:val="22"/>
              </w:rPr>
              <w:t xml:space="preserve"> в раздел 2.6 Единого перечня товаров, к которым применяются меры нетарифного регулирования в торговле с третьими странами, </w:t>
            </w:r>
            <w:proofErr w:type="spellStart"/>
            <w:r w:rsidRPr="00FC2F58">
              <w:rPr>
                <w:b w:val="0"/>
                <w:sz w:val="22"/>
                <w:szCs w:val="22"/>
              </w:rPr>
              <w:t>предусмо</w:t>
            </w:r>
            <w:r w:rsidR="00D41A3A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тренного</w:t>
            </w:r>
            <w:proofErr w:type="spellEnd"/>
            <w:r w:rsidRPr="00FC2F58">
              <w:rPr>
                <w:b w:val="0"/>
                <w:sz w:val="22"/>
                <w:szCs w:val="22"/>
              </w:rPr>
              <w:t xml:space="preserve"> Протоколом о мерах нетарифного регулирования в отношении третьих стран к Договору о Евразийском </w:t>
            </w:r>
            <w:proofErr w:type="spellStart"/>
            <w:r w:rsidRPr="00FC2F58">
              <w:rPr>
                <w:b w:val="0"/>
                <w:sz w:val="22"/>
                <w:szCs w:val="22"/>
              </w:rPr>
              <w:t>эконо</w:t>
            </w:r>
            <w:r w:rsidR="00D41A3A">
              <w:rPr>
                <w:b w:val="0"/>
                <w:sz w:val="22"/>
                <w:szCs w:val="22"/>
              </w:rPr>
              <w:t>-</w:t>
            </w:r>
            <w:r w:rsidRPr="00FC2F58">
              <w:rPr>
                <w:b w:val="0"/>
                <w:sz w:val="22"/>
                <w:szCs w:val="22"/>
              </w:rPr>
              <w:t>мическом</w:t>
            </w:r>
            <w:proofErr w:type="spellEnd"/>
            <w:r w:rsidRPr="00FC2F58">
              <w:rPr>
                <w:b w:val="0"/>
                <w:sz w:val="22"/>
                <w:szCs w:val="22"/>
              </w:rPr>
              <w:t xml:space="preserve"> союзе от 29 мая 2014 года (приложение № 7)</w:t>
            </w:r>
          </w:p>
          <w:p w:rsidR="00D87C5D" w:rsidRPr="00FC2F58" w:rsidRDefault="00D87C5D" w:rsidP="00D063A6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  <w:lang w:eastAsia="ru-BY"/>
              </w:rPr>
              <w:t>(пункт 6.9</w:t>
            </w:r>
            <w:r w:rsidR="00AD6E5B"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3</w:t>
            </w:r>
            <w:r w:rsidR="00AD6E5B">
              <w:rPr>
                <w:b w:val="0"/>
                <w:i/>
                <w:sz w:val="22"/>
                <w:szCs w:val="22"/>
                <w:lang w:eastAsia="ru-BY"/>
              </w:rPr>
              <w:t xml:space="preserve"> единого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 xml:space="preserve"> 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D87C5D" w:rsidRPr="00FC2F58" w:rsidRDefault="00D41A3A" w:rsidP="00D41A3A">
            <w:pPr>
              <w:pStyle w:val="table10"/>
              <w:spacing w:after="120" w:line="240" w:lineRule="exact"/>
              <w:ind w:left="-28" w:firstLine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 xml:space="preserve"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государствами-членами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="00D87C5D" w:rsidRPr="00FC2F58">
              <w:rPr>
                <w:sz w:val="22"/>
                <w:szCs w:val="22"/>
              </w:rPr>
              <w:t>экономичес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="00D87C5D" w:rsidRPr="00FC2F58">
              <w:rPr>
                <w:sz w:val="22"/>
                <w:szCs w:val="22"/>
              </w:rPr>
              <w:t>кой комиссии от 16 мая 2012 года № 45</w:t>
            </w:r>
            <w:r>
              <w:rPr>
                <w:sz w:val="22"/>
                <w:szCs w:val="22"/>
              </w:rPr>
              <w:t>;</w:t>
            </w:r>
          </w:p>
          <w:p w:rsidR="00D87C5D" w:rsidRPr="00FC2F58" w:rsidRDefault="00D41A3A" w:rsidP="00D41A3A">
            <w:pPr>
              <w:pStyle w:val="table10"/>
              <w:spacing w:after="120" w:line="240" w:lineRule="exact"/>
              <w:ind w:left="-28" w:firstLine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7C5D" w:rsidRPr="00FC2F58">
              <w:rPr>
                <w:sz w:val="22"/>
                <w:szCs w:val="22"/>
              </w:rPr>
              <w:t>копия договора (контракта) купли-продажи диких живых животных и (или) дикорастущих растений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на территории которого были осуществлены заготовка, сбор, добыча или отлов этих редких диких живых животных и (или) дикорастущих растений</w:t>
            </w:r>
            <w:r>
              <w:rPr>
                <w:sz w:val="22"/>
                <w:szCs w:val="22"/>
              </w:rPr>
              <w:t>;</w:t>
            </w:r>
          </w:p>
          <w:p w:rsidR="00D87C5D" w:rsidRPr="00FC2F58" w:rsidRDefault="00D41A3A" w:rsidP="00D41A3A">
            <w:pPr>
              <w:pStyle w:val="titleu"/>
              <w:spacing w:before="0" w:after="120" w:line="240" w:lineRule="exact"/>
              <w:ind w:left="-28" w:firstLine="35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D87C5D" w:rsidRPr="00FC2F58">
              <w:rPr>
                <w:b w:val="0"/>
                <w:sz w:val="22"/>
                <w:szCs w:val="22"/>
              </w:rPr>
              <w:t xml:space="preserve">копии документов, удостоверяющих законность заготовки, сбора, добычи или отлова и (или) владения дикими живыми животными и (или) дикорастущими растениями (копии лесорубочного билета (ордера) и (или) лесного билета, копия договора аренды участка лесного фонда для осуществления лесопользования, копия разрешения на изъятие диких животных из среды их обитания, копия свидетельства о праве на наследство, копия трофейного листа, копия договора аренды, безвозмездного пользования, копия свидетельства о регистрации диких животных, содержащихся и (или) разведенных в неволе, копия свидетельства о регистрации объектов содержания и (или) разведения диких </w:t>
            </w:r>
            <w:r w:rsidR="00D87C5D" w:rsidRPr="00FC2F58">
              <w:rPr>
                <w:b w:val="0"/>
                <w:sz w:val="22"/>
                <w:szCs w:val="22"/>
              </w:rPr>
              <w:lastRenderedPageBreak/>
              <w:t>животных, копия акта о подтверждении факта рождения потомства диких животных в неволе)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lastRenderedPageBreak/>
              <w:t>15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год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5D" w:rsidRPr="00FC2F58" w:rsidRDefault="00D87C5D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191FE1">
              <w:rPr>
                <w:sz w:val="22"/>
                <w:szCs w:val="22"/>
              </w:rPr>
              <w:t>,</w:t>
            </w:r>
          </w:p>
          <w:p w:rsidR="00D063A6" w:rsidRPr="00BC6EEC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191FE1" w:rsidRDefault="00191FE1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D063A6" w:rsidRDefault="00D063A6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C5D" w:rsidRPr="00FC2F58">
              <w:rPr>
                <w:sz w:val="22"/>
                <w:szCs w:val="22"/>
              </w:rPr>
              <w:t>онсультант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063A6" w:rsidRPr="00EF55B1" w:rsidRDefault="00D063A6" w:rsidP="00D063A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D063A6" w:rsidRPr="002E5BA7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D063A6" w:rsidRDefault="00D063A6" w:rsidP="00D063A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87C5D" w:rsidRPr="00FC2F58" w:rsidRDefault="00D87C5D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9861A3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9861A3" w:rsidRPr="00F2050E" w:rsidRDefault="009861A3" w:rsidP="00F2050E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  <w:r w:rsidRPr="00F2050E">
              <w:rPr>
                <w:sz w:val="22"/>
                <w:szCs w:val="22"/>
              </w:rPr>
              <w:t>12. Выдача разрешения</w:t>
            </w:r>
            <w:r w:rsidR="00F2050E" w:rsidRPr="00F2050E">
              <w:rPr>
                <w:sz w:val="22"/>
                <w:szCs w:val="22"/>
              </w:rPr>
              <w:t xml:space="preserve"> </w:t>
            </w:r>
            <w:r w:rsidRPr="00F2050E">
              <w:rPr>
                <w:sz w:val="22"/>
                <w:szCs w:val="22"/>
              </w:rPr>
              <w:t xml:space="preserve">на интродукцию, </w:t>
            </w:r>
            <w:proofErr w:type="spellStart"/>
            <w:r w:rsidRPr="00F2050E">
              <w:rPr>
                <w:sz w:val="22"/>
                <w:szCs w:val="22"/>
              </w:rPr>
              <w:t>реинтродукцию</w:t>
            </w:r>
            <w:proofErr w:type="spellEnd"/>
            <w:r w:rsidRPr="00F2050E">
              <w:rPr>
                <w:sz w:val="22"/>
                <w:szCs w:val="22"/>
              </w:rPr>
              <w:t>, скрещивание диких животных</w:t>
            </w:r>
          </w:p>
          <w:p w:rsidR="009861A3" w:rsidRPr="00FC2F58" w:rsidRDefault="009861A3" w:rsidP="00F2050E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i/>
                <w:sz w:val="22"/>
                <w:szCs w:val="22"/>
                <w:lang w:eastAsia="ru-BY"/>
              </w:rPr>
              <w:t xml:space="preserve">(пункт 6.10 </w:t>
            </w:r>
            <w:r w:rsidR="00AD6E5B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861A3" w:rsidRPr="00FC2F58" w:rsidRDefault="00D41A3A" w:rsidP="00D41A3A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="009861A3" w:rsidRPr="00FC2F58">
              <w:rPr>
                <w:b w:val="0"/>
                <w:sz w:val="22"/>
                <w:szCs w:val="22"/>
              </w:rPr>
              <w:t>заявление по установленной форме</w:t>
            </w:r>
            <w:r>
              <w:rPr>
                <w:b w:val="0"/>
                <w:sz w:val="22"/>
                <w:szCs w:val="22"/>
              </w:rPr>
              <w:t>;</w:t>
            </w:r>
          </w:p>
          <w:p w:rsidR="009861A3" w:rsidRPr="00FC2F58" w:rsidRDefault="00D41A3A" w:rsidP="00D41A3A">
            <w:pPr>
              <w:pStyle w:val="table1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61A3" w:rsidRPr="00FC2F58">
              <w:rPr>
                <w:sz w:val="22"/>
                <w:szCs w:val="22"/>
              </w:rPr>
              <w:t xml:space="preserve">биологическое обоснование вселения диких животных в угодья в соответствии с Правилами отлова диких животных в целях содержания и (или) разведения в неволе, а также вселения, интродукции, </w:t>
            </w:r>
            <w:proofErr w:type="spellStart"/>
            <w:r w:rsidR="009861A3" w:rsidRPr="00FC2F58">
              <w:rPr>
                <w:sz w:val="22"/>
                <w:szCs w:val="22"/>
              </w:rPr>
              <w:t>реинтродукции</w:t>
            </w:r>
            <w:proofErr w:type="spellEnd"/>
            <w:r w:rsidR="009861A3" w:rsidRPr="00FC2F58">
              <w:rPr>
                <w:sz w:val="22"/>
                <w:szCs w:val="22"/>
              </w:rPr>
              <w:t xml:space="preserve">, акклиматизации, скрещивания, утвержденными постановлением Совета Министров Республики Беларусь от </w:t>
            </w:r>
            <w:r w:rsidR="00AD6E5B">
              <w:rPr>
                <w:sz w:val="22"/>
                <w:szCs w:val="22"/>
              </w:rPr>
              <w:br/>
            </w:r>
            <w:r w:rsidR="009861A3" w:rsidRPr="00FC2F58">
              <w:rPr>
                <w:sz w:val="22"/>
                <w:szCs w:val="22"/>
              </w:rPr>
              <w:t xml:space="preserve">2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9861A3" w:rsidRPr="00FC2F58">
                <w:rPr>
                  <w:sz w:val="22"/>
                  <w:szCs w:val="22"/>
                </w:rPr>
                <w:t>2006 г</w:t>
              </w:r>
            </w:smartTag>
            <w:r w:rsidR="009861A3" w:rsidRPr="00FC2F58">
              <w:rPr>
                <w:sz w:val="22"/>
                <w:szCs w:val="22"/>
              </w:rPr>
              <w:t>. № 698</w:t>
            </w:r>
            <w:r>
              <w:rPr>
                <w:sz w:val="22"/>
                <w:szCs w:val="22"/>
              </w:rPr>
              <w:t>;</w:t>
            </w:r>
            <w:r w:rsidR="009861A3" w:rsidRPr="00FC2F58">
              <w:rPr>
                <w:sz w:val="22"/>
                <w:szCs w:val="22"/>
              </w:rPr>
              <w:t xml:space="preserve"> </w:t>
            </w:r>
          </w:p>
          <w:p w:rsidR="009861A3" w:rsidRPr="00FC2F58" w:rsidRDefault="00D41A3A" w:rsidP="00D41A3A">
            <w:pPr>
              <w:pStyle w:val="table1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861A3" w:rsidRPr="00FC2F58">
              <w:rPr>
                <w:sz w:val="22"/>
                <w:szCs w:val="22"/>
              </w:rPr>
              <w:t>копии документов, содержащих мероприятия по интродукции, реинтродукции, скрещиванию диких животных</w:t>
            </w:r>
          </w:p>
          <w:p w:rsidR="009861A3" w:rsidRPr="00FC2F58" w:rsidRDefault="009861A3" w:rsidP="00FC2F58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3" w:rsidRPr="00FC2F58" w:rsidRDefault="009861A3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 месяц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3" w:rsidRPr="00FC2F58" w:rsidRDefault="009861A3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18 месяцев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A3" w:rsidRPr="00FC2F58" w:rsidRDefault="009861A3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бесплатно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191FE1" w:rsidRPr="002E5BA7" w:rsidRDefault="00E54AA9" w:rsidP="00191FE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191FE1" w:rsidRPr="00BC6EEC">
              <w:rPr>
                <w:sz w:val="22"/>
                <w:szCs w:val="22"/>
              </w:rPr>
              <w:t xml:space="preserve"> г. Минск</w:t>
            </w:r>
            <w:r w:rsidR="005C2E08">
              <w:rPr>
                <w:sz w:val="22"/>
                <w:szCs w:val="22"/>
              </w:rPr>
              <w:t>,</w:t>
            </w:r>
          </w:p>
          <w:p w:rsidR="00F2050E" w:rsidRPr="00BC6EEC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F2050E" w:rsidRPr="002E5BA7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2050E" w:rsidRPr="00EF55B1" w:rsidRDefault="00F2050E" w:rsidP="00F205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F2050E" w:rsidRDefault="00F2050E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61A3" w:rsidRPr="00FC2F58">
              <w:rPr>
                <w:sz w:val="22"/>
                <w:szCs w:val="22"/>
              </w:rPr>
              <w:t xml:space="preserve">онсультант </w:t>
            </w:r>
          </w:p>
          <w:p w:rsidR="009861A3" w:rsidRPr="00FC2F58" w:rsidRDefault="009861A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Коренчук</w:t>
            </w:r>
            <w:proofErr w:type="spellEnd"/>
            <w:r w:rsidRPr="00FC2F58">
              <w:rPr>
                <w:sz w:val="22"/>
                <w:szCs w:val="22"/>
              </w:rPr>
              <w:t xml:space="preserve"> В.М. </w:t>
            </w:r>
          </w:p>
          <w:p w:rsidR="009861A3" w:rsidRPr="00FC2F58" w:rsidRDefault="009861A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213 (тел. 200-46-16)</w:t>
            </w:r>
          </w:p>
          <w:p w:rsidR="009861A3" w:rsidRPr="00FC2F58" w:rsidRDefault="009861A3" w:rsidP="00FC2F5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2050E" w:rsidRPr="00EF55B1" w:rsidRDefault="00F2050E" w:rsidP="00F205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F2050E" w:rsidRPr="002E5BA7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F2050E" w:rsidRDefault="00F2050E" w:rsidP="00F2050E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9861A3" w:rsidRPr="00FC2F58" w:rsidRDefault="009861A3" w:rsidP="00D41A3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812786" w:rsidRPr="00FC2F58" w:rsidTr="00D30DB0">
        <w:trPr>
          <w:gridAfter w:val="1"/>
          <w:wAfter w:w="16" w:type="dxa"/>
        </w:trPr>
        <w:tc>
          <w:tcPr>
            <w:tcW w:w="15366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38244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13. Выдача свидетельства о регистрации диких животных, содержащихся и (или) разведенных в неволе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812786" w:rsidRPr="002E5BA7" w:rsidRDefault="00812786" w:rsidP="0038244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b/>
                <w:i/>
                <w:sz w:val="22"/>
                <w:szCs w:val="22"/>
                <w:lang w:eastAsia="ru-BY"/>
              </w:rPr>
              <w:t xml:space="preserve">(пункт 6.11 </w:t>
            </w:r>
            <w:r w:rsidR="00AD6E5B">
              <w:rPr>
                <w:b/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b/>
                <w:i/>
                <w:sz w:val="22"/>
                <w:szCs w:val="22"/>
                <w:lang w:eastAsia="ru-BY"/>
              </w:rPr>
              <w:t>перечня)</w:t>
            </w:r>
          </w:p>
        </w:tc>
      </w:tr>
      <w:tr w:rsidR="00812786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812786" w:rsidRPr="00F2050E" w:rsidRDefault="00786E8C" w:rsidP="00BC72D4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13.1. </w:t>
            </w:r>
            <w:r w:rsidR="00812786">
              <w:rPr>
                <w:sz w:val="22"/>
                <w:szCs w:val="22"/>
              </w:rPr>
              <w:t>относящихся к видам, включенным в Красную книгу Республики Беларусь, либо являющихся образцами СИТЕС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12786" w:rsidRPr="00FC2F58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фотографии подлежащих регистрации диких животных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812786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b w:val="0"/>
                <w:sz w:val="22"/>
                <w:szCs w:val="22"/>
                <w:lang w:val="ru-BY" w:eastAsia="ru-BY"/>
              </w:rPr>
              <w:t>копии документов, подтверждающих законность владения дикими животными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30 дней 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со дня подачи заявления</w:t>
            </w:r>
          </w:p>
          <w:p w:rsidR="00812786" w:rsidRPr="00FC2F58" w:rsidRDefault="00812786" w:rsidP="00BC72D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812786" w:rsidRPr="00FC2F58" w:rsidRDefault="00812786" w:rsidP="00BC72D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812786" w:rsidRPr="00FC2F58" w:rsidRDefault="00812786" w:rsidP="00BC72D4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12786" w:rsidRDefault="00812786" w:rsidP="00812786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:rsidR="00812786" w:rsidRPr="00BC6EEC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812786" w:rsidRPr="002E5BA7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812786" w:rsidRPr="00EF55B1" w:rsidRDefault="00812786" w:rsidP="0081278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812786" w:rsidRPr="00FC2F58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Железнова Т.В. </w:t>
            </w:r>
          </w:p>
          <w:p w:rsidR="00812786" w:rsidRPr="00FC2F58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219 (тел. 200-62-61)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  <w:p w:rsidR="00812786" w:rsidRPr="00EF55B1" w:rsidRDefault="00812786" w:rsidP="0081278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812786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812786" w:rsidRPr="002E5BA7" w:rsidRDefault="00812786" w:rsidP="0081278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812786" w:rsidRPr="002E5BA7" w:rsidRDefault="00812786" w:rsidP="00AD6E5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222 (тел. 200-46-87)</w:t>
            </w:r>
          </w:p>
        </w:tc>
      </w:tr>
      <w:tr w:rsidR="00812786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812786" w:rsidRPr="00F2050E" w:rsidRDefault="00786E8C" w:rsidP="00F2050E">
            <w:pPr>
              <w:pStyle w:val="table10"/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13.2. </w:t>
            </w:r>
            <w:r w:rsidR="00812786">
              <w:rPr>
                <w:sz w:val="22"/>
                <w:szCs w:val="22"/>
              </w:rPr>
              <w:t>отлов которых в целях содержания и (или) разведения в неволе осуществляется на основании разрешения на изъятие диких животных из среды их обитания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12786" w:rsidRPr="00FC2F58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фотографии подлежащих регистрации диких животных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812786" w:rsidRDefault="00812786" w:rsidP="0081278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b w:val="0"/>
                <w:sz w:val="22"/>
                <w:szCs w:val="22"/>
                <w:lang w:val="ru-BY" w:eastAsia="ru-BY"/>
              </w:rPr>
              <w:t>копии документов, подтверждающих законность владения дикими животными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30 дней </w:t>
            </w:r>
          </w:p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со дня подачи заявления</w:t>
            </w:r>
          </w:p>
          <w:p w:rsidR="00812786" w:rsidRPr="00FC2F58" w:rsidRDefault="00812786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812786" w:rsidRPr="00FC2F58" w:rsidRDefault="00812786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Pr="00FC2F58" w:rsidRDefault="00812786" w:rsidP="008127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812786" w:rsidRPr="00FC2F58" w:rsidRDefault="00812786" w:rsidP="00FC2F58">
            <w:pPr>
              <w:pStyle w:val="table1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Областные, Минский городской комитеты природных ресурсов и охраны окружающей среды </w:t>
            </w:r>
          </w:p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812786" w:rsidRPr="00812786" w:rsidRDefault="00812786" w:rsidP="00FA10BF">
            <w:pPr>
              <w:pStyle w:val="table10"/>
              <w:ind w:left="-39"/>
              <w:rPr>
                <w:sz w:val="22"/>
                <w:szCs w:val="22"/>
              </w:rPr>
            </w:pPr>
            <w:r w:rsidRPr="0002541A">
              <w:rPr>
                <w:sz w:val="22"/>
                <w:szCs w:val="22"/>
              </w:rPr>
              <w:t xml:space="preserve">Лица, ответственные за осуществление </w:t>
            </w:r>
            <w:proofErr w:type="spellStart"/>
            <w:proofErr w:type="gramStart"/>
            <w:r w:rsidRPr="0002541A">
              <w:rPr>
                <w:sz w:val="22"/>
                <w:szCs w:val="22"/>
              </w:rPr>
              <w:t>админист</w:t>
            </w:r>
            <w:r w:rsidR="00FB3926">
              <w:rPr>
                <w:sz w:val="22"/>
                <w:szCs w:val="22"/>
              </w:rPr>
              <w:t>-</w:t>
            </w:r>
            <w:r w:rsidRPr="0002541A">
              <w:rPr>
                <w:sz w:val="22"/>
                <w:szCs w:val="22"/>
              </w:rPr>
              <w:t>ративной</w:t>
            </w:r>
            <w:proofErr w:type="spellEnd"/>
            <w:proofErr w:type="gramEnd"/>
            <w:r w:rsidRPr="0002541A">
              <w:rPr>
                <w:sz w:val="22"/>
                <w:szCs w:val="22"/>
              </w:rPr>
              <w:t xml:space="preserve"> процедуры</w:t>
            </w:r>
            <w:r w:rsidR="00786E8C">
              <w:rPr>
                <w:sz w:val="22"/>
                <w:szCs w:val="22"/>
              </w:rPr>
              <w:t>,</w:t>
            </w:r>
            <w:r w:rsidRPr="0002541A">
              <w:rPr>
                <w:sz w:val="22"/>
                <w:szCs w:val="22"/>
              </w:rPr>
              <w:t xml:space="preserve"> назначаются приказом </w:t>
            </w:r>
            <w:r>
              <w:rPr>
                <w:sz w:val="22"/>
                <w:szCs w:val="22"/>
              </w:rPr>
              <w:t>областного, Минского городского комитета природных ресурсов и охраны окружающей среды.</w:t>
            </w:r>
          </w:p>
        </w:tc>
      </w:tr>
      <w:tr w:rsidR="004146E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t xml:space="preserve">14. </w:t>
            </w:r>
            <w:r w:rsidRPr="00FC2F58">
              <w:rPr>
                <w:sz w:val="22"/>
                <w:szCs w:val="22"/>
                <w:lang w:val="ru-BY" w:eastAsia="ru-BY"/>
              </w:rPr>
              <w:t>Выдача разрешения на изъятие диких животных из среды их обитания</w:t>
            </w:r>
          </w:p>
          <w:p w:rsidR="00934B3D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 xml:space="preserve">(пункт 6.13 </w:t>
            </w:r>
            <w:r w:rsidR="00786E8C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  <w:p w:rsidR="004146E9" w:rsidRPr="00FC2F58" w:rsidRDefault="004146E9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34B3D" w:rsidRPr="00FC2F58" w:rsidRDefault="00934B3D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>- заявление;</w:t>
            </w:r>
          </w:p>
          <w:p w:rsidR="00934B3D" w:rsidRPr="00FC2F58" w:rsidRDefault="00934B3D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</w:rPr>
              <w:t xml:space="preserve">- </w:t>
            </w:r>
            <w:r w:rsidRPr="00FC2F58">
              <w:rPr>
                <w:bCs/>
                <w:sz w:val="22"/>
                <w:szCs w:val="22"/>
                <w:lang w:val="ru-BY" w:eastAsia="ru-BY"/>
              </w:rPr>
              <w:t>обоснование необходимости изъятия диких животных из среды их обитания с копиями подтверждающих документов</w:t>
            </w:r>
            <w:r w:rsidRPr="00FC2F58">
              <w:rPr>
                <w:bCs/>
                <w:sz w:val="22"/>
                <w:szCs w:val="22"/>
                <w:lang w:eastAsia="ru-BY"/>
              </w:rPr>
              <w:t>;</w:t>
            </w:r>
          </w:p>
          <w:p w:rsidR="00934B3D" w:rsidRPr="00FC2F58" w:rsidRDefault="00934B3D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биологическое обоснование вселения диких животных в угодья (в случае их дальнейшей интродукции и (или) реинтродукции в угодья Республики Беларусь)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 месяц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D7AB9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от 1 месяца </w:t>
            </w:r>
          </w:p>
          <w:p w:rsidR="002D7AB9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до 1 года в зависимости </w:t>
            </w:r>
          </w:p>
          <w:p w:rsidR="00934B3D" w:rsidRPr="00FC2F58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от срока, необходимого для изъятия диких животных из среды их обитания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FB3926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FB3926" w:rsidRPr="002E5BA7" w:rsidRDefault="00E54AA9" w:rsidP="00FB392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FB3926" w:rsidRPr="00BC6EEC">
              <w:rPr>
                <w:sz w:val="22"/>
                <w:szCs w:val="22"/>
              </w:rPr>
              <w:t xml:space="preserve"> г. Минск</w:t>
            </w:r>
            <w:r w:rsidR="00FB3926">
              <w:rPr>
                <w:sz w:val="22"/>
                <w:szCs w:val="22"/>
              </w:rPr>
              <w:t>,</w:t>
            </w:r>
          </w:p>
          <w:p w:rsidR="002D7AB9" w:rsidRPr="00BC6EEC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D7AB9" w:rsidRPr="002E5BA7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D7AB9" w:rsidRPr="00EF55B1" w:rsidRDefault="002D7AB9" w:rsidP="002D7AB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2D7AB9" w:rsidRPr="00FC2F58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Коренчук</w:t>
            </w:r>
            <w:proofErr w:type="spellEnd"/>
            <w:r w:rsidRPr="00FC2F58">
              <w:rPr>
                <w:sz w:val="22"/>
                <w:szCs w:val="22"/>
              </w:rPr>
              <w:t xml:space="preserve"> В.М. </w:t>
            </w:r>
          </w:p>
          <w:p w:rsidR="002D7AB9" w:rsidRPr="00FC2F58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>. 213 (тел. 200-46-16)</w:t>
            </w:r>
          </w:p>
          <w:p w:rsidR="002D7AB9" w:rsidRPr="002E5BA7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D7AB9" w:rsidRPr="00EF55B1" w:rsidRDefault="002D7AB9" w:rsidP="002D7AB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2D7AB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2D7AB9" w:rsidRPr="002E5BA7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4146E9" w:rsidRDefault="002D7AB9" w:rsidP="002D7AB9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2D7AB9" w:rsidRPr="00FC2F58" w:rsidRDefault="002D7AB9" w:rsidP="002D7AB9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4146E9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934B3D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t>15.</w:t>
            </w:r>
            <w:r w:rsidRPr="00FC2F58">
              <w:rPr>
                <w:b/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  <w:lang w:val="ru-BY" w:eastAsia="ru-BY"/>
              </w:rPr>
              <w:t>Выдача разрешения на изъятие дикорастущих растений и (или) их частей из среды их произрастания</w:t>
            </w:r>
          </w:p>
          <w:p w:rsidR="004146E9" w:rsidRPr="00FC2F58" w:rsidRDefault="00934B3D" w:rsidP="002D7AB9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>(пункт 6.13</w:t>
            </w:r>
            <w:r w:rsidR="00166268" w:rsidRPr="00FC2F58">
              <w:rPr>
                <w:i/>
                <w:sz w:val="22"/>
                <w:szCs w:val="22"/>
                <w:vertAlign w:val="superscript"/>
                <w:lang w:eastAsia="ru-BY"/>
              </w:rPr>
              <w:t>1</w:t>
            </w:r>
            <w:r w:rsidRPr="00FC2F58">
              <w:rPr>
                <w:i/>
                <w:sz w:val="22"/>
                <w:szCs w:val="22"/>
                <w:lang w:eastAsia="ru-BY"/>
              </w:rPr>
              <w:t xml:space="preserve"> </w:t>
            </w:r>
            <w:r w:rsidR="00D853A9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146E9" w:rsidRPr="00FC2F58" w:rsidRDefault="0016626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обоснование необходимости изъятия дикорастущих растений и (или) их частей из среды их произрастания</w:t>
            </w:r>
          </w:p>
          <w:p w:rsidR="00166268" w:rsidRPr="00FC2F58" w:rsidRDefault="0016626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66268" w:rsidRPr="00FC2F58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20 дней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D7AB9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до 1 года в зависимости </w:t>
            </w:r>
          </w:p>
          <w:p w:rsidR="00166268" w:rsidRPr="00FC2F58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от срока, необходимого для изъятия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166268" w:rsidRPr="00FC2F58" w:rsidRDefault="00166268" w:rsidP="002D7A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4146E9" w:rsidRPr="00FC2F58" w:rsidRDefault="004146E9" w:rsidP="002D7AB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812786" w:rsidRDefault="00812786" w:rsidP="00FB3926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4146E9" w:rsidRPr="00FC2F58" w:rsidRDefault="00812786" w:rsidP="00FA10BF">
            <w:pPr>
              <w:pStyle w:val="table10"/>
              <w:ind w:left="-39"/>
              <w:rPr>
                <w:b/>
                <w:sz w:val="22"/>
                <w:szCs w:val="22"/>
              </w:rPr>
            </w:pPr>
            <w:r w:rsidRPr="0002541A">
              <w:rPr>
                <w:sz w:val="22"/>
                <w:szCs w:val="22"/>
              </w:rPr>
              <w:lastRenderedPageBreak/>
              <w:t xml:space="preserve">Лица, ответственные за осуществление </w:t>
            </w:r>
            <w:proofErr w:type="spellStart"/>
            <w:proofErr w:type="gramStart"/>
            <w:r w:rsidRPr="0002541A">
              <w:rPr>
                <w:sz w:val="22"/>
                <w:szCs w:val="22"/>
              </w:rPr>
              <w:t>админист</w:t>
            </w:r>
            <w:r w:rsidR="00FB3926">
              <w:rPr>
                <w:sz w:val="22"/>
                <w:szCs w:val="22"/>
              </w:rPr>
              <w:t>-</w:t>
            </w:r>
            <w:r w:rsidRPr="0002541A">
              <w:rPr>
                <w:sz w:val="22"/>
                <w:szCs w:val="22"/>
              </w:rPr>
              <w:t>ративной</w:t>
            </w:r>
            <w:proofErr w:type="spellEnd"/>
            <w:proofErr w:type="gramEnd"/>
            <w:r w:rsidRPr="0002541A">
              <w:rPr>
                <w:sz w:val="22"/>
                <w:szCs w:val="22"/>
              </w:rPr>
              <w:t xml:space="preserve"> процедуры</w:t>
            </w:r>
            <w:r w:rsidR="00E22578">
              <w:rPr>
                <w:sz w:val="22"/>
                <w:szCs w:val="22"/>
              </w:rPr>
              <w:t>,</w:t>
            </w:r>
            <w:r w:rsidRPr="0002541A">
              <w:rPr>
                <w:sz w:val="22"/>
                <w:szCs w:val="22"/>
              </w:rPr>
              <w:t xml:space="preserve"> назначаются приказом </w:t>
            </w:r>
            <w:r>
              <w:rPr>
                <w:sz w:val="22"/>
                <w:szCs w:val="22"/>
              </w:rPr>
              <w:t>областного, Минского городского комитета природных ресурсов и охраны окружающей среды.</w:t>
            </w:r>
          </w:p>
        </w:tc>
      </w:tr>
      <w:tr w:rsidR="00934B3D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166268" w:rsidRPr="00FC2F58" w:rsidRDefault="00166268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lastRenderedPageBreak/>
              <w:t>16.</w:t>
            </w:r>
            <w:r w:rsidRPr="00FC2F58">
              <w:rPr>
                <w:b/>
                <w:sz w:val="22"/>
                <w:szCs w:val="22"/>
              </w:rPr>
              <w:t xml:space="preserve"> </w:t>
            </w:r>
            <w:r w:rsidRPr="00FC2F58">
              <w:rPr>
                <w:sz w:val="22"/>
                <w:szCs w:val="22"/>
                <w:lang w:val="ru-BY" w:eastAsia="ru-BY"/>
              </w:rPr>
              <w:t>Выдача заключений (разрешительных документов) на ввоз на таможенную территорию Евразийского экономического союза и (или) вывоз с таможен</w:t>
            </w:r>
            <w:r w:rsidR="00E22578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ной территории Евразийского экономического союза либо ввоз в Республику Беларусь с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терри</w:t>
            </w:r>
            <w:proofErr w:type="spellEnd"/>
            <w:r w:rsidR="00E22578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тории государства-члена Евразийского экономического союза и (или) вывоз из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Респуб</w:t>
            </w:r>
            <w:proofErr w:type="spellEnd"/>
            <w:r w:rsidR="00E22578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>лики Беларусь на территорию государства-члена Евразийс</w:t>
            </w:r>
            <w:r w:rsidR="00E22578">
              <w:rPr>
                <w:sz w:val="22"/>
                <w:szCs w:val="22"/>
                <w:lang w:eastAsia="ru-BY"/>
              </w:rPr>
              <w:t>к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ого экономического союза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озоно</w:t>
            </w:r>
            <w:proofErr w:type="spellEnd"/>
            <w:r w:rsidR="00E22578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>разрушающих веществ и содержащей их продукции</w:t>
            </w:r>
          </w:p>
          <w:p w:rsidR="00CB5EB5" w:rsidRPr="00FC2F58" w:rsidRDefault="00CB5EB5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 xml:space="preserve">(пункт 6.15 </w:t>
            </w:r>
            <w:r w:rsidR="00E22578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  <w:p w:rsidR="00934B3D" w:rsidRPr="00FC2F58" w:rsidRDefault="00934B3D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FC2F58">
              <w:rPr>
                <w:b/>
                <w:sz w:val="22"/>
                <w:szCs w:val="22"/>
                <w:lang w:val="ru-BY" w:eastAsia="ru-BY"/>
              </w:rPr>
              <w:t>при ввозе на таможенную территорию Евразийского экономического союза и (или) вывозе с таможенной территории Евразийского экономического союза: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проект заключения (разрешительного документа), оформленный в соответствии с методическими указаниями по заполнению единой </w:t>
            </w:r>
            <w:hyperlink r:id="rId27" w:history="1">
              <w:r w:rsidRPr="00FC2F58">
                <w:rPr>
                  <w:sz w:val="22"/>
                  <w:szCs w:val="22"/>
                  <w:lang w:val="ru-BY" w:eastAsia="ru-BY"/>
                </w:rPr>
                <w:t>формы</w:t>
              </w:r>
            </w:hyperlink>
            <w:r w:rsidRPr="00FC2F58">
              <w:rPr>
                <w:sz w:val="22"/>
                <w:szCs w:val="22"/>
                <w:lang w:val="ru-BY" w:eastAsia="ru-BY"/>
              </w:rPr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</w:t>
            </w:r>
            <w:r w:rsidRPr="00FC2F58">
              <w:rPr>
                <w:sz w:val="22"/>
                <w:szCs w:val="22"/>
                <w:lang w:eastAsia="ru-BY"/>
              </w:rPr>
              <w:t>№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45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копия договора (контракта), а в случае отсутствия договора (контракта) </w:t>
            </w:r>
            <w:r w:rsidR="00E22578">
              <w:rPr>
                <w:sz w:val="22"/>
                <w:szCs w:val="22"/>
                <w:lang w:eastAsia="ru-BY"/>
              </w:rPr>
              <w:t>–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копия </w:t>
            </w:r>
            <w:proofErr w:type="gramStart"/>
            <w:r w:rsidRPr="00FC2F58">
              <w:rPr>
                <w:sz w:val="22"/>
                <w:szCs w:val="22"/>
                <w:lang w:val="ru-BY" w:eastAsia="ru-BY"/>
              </w:rPr>
              <w:t>иного</w:t>
            </w:r>
            <w:r w:rsidR="00E22578">
              <w:rPr>
                <w:sz w:val="22"/>
                <w:szCs w:val="22"/>
                <w:lang w:eastAsia="ru-BY"/>
              </w:rPr>
              <w:t xml:space="preserve">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документа</w:t>
            </w:r>
            <w:proofErr w:type="gramEnd"/>
            <w:r w:rsidRPr="00FC2F58">
              <w:rPr>
                <w:sz w:val="22"/>
                <w:szCs w:val="22"/>
                <w:lang w:val="ru-BY" w:eastAsia="ru-BY"/>
              </w:rPr>
              <w:t>, подтверждающего намерения сторон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копия действующего полиса страхования грузов либо иного предусмотренного законодательством государства-члена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Евразийс</w:t>
            </w:r>
            <w:proofErr w:type="spellEnd"/>
            <w:r w:rsidR="00E22578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>кого экономического союза документа, подтверждающего обеспечение заявителем, осуществляющим ввоз озоноразрушающих веществ и содержащей их продукции, гарантий в случае причинения ущерба здоровью человека и (или) окружающей среде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в случае ввоза утилизированных и (или) рециркулированных озоноразрушающих веществ в целях восстановления: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осуществляться не заявителем)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копии документов, подтверждающих наличие у организации, которая планирует осуществить восстановление озоноразру</w:t>
            </w:r>
            <w:r w:rsidRPr="00FC2F58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>шающих веществ, оборудования для восстановления в соответствии с требованиями, установленными решениями государств - участников Монреальского протокола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в случае ввоза утилизированных и (или) рециркулированных озоноразрушающих веществ в целях уничтожения: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копия договора (контракта) с организацией об осуществлении уничтожения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озонораз</w:t>
            </w:r>
            <w:proofErr w:type="spellEnd"/>
            <w:r w:rsidR="00CC4193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рушающих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веществ (представляется в случае, если уничтожение будет осуществляться не заявителем)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166268" w:rsidRPr="00FC2F58" w:rsidRDefault="0016626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копии документов, подтверждающих наличие у организации, которая планирует осуществить уничтожение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озоноразрушающих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веществ, оборудования для уничтожения в соответствии с технологиями уничтожения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озоноразрушающих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веществ, одобренными решениями государств-участников Монреаль</w:t>
            </w:r>
            <w:r w:rsidR="00CC4193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ского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протокола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в случае ввоза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озоноразрушающих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веществ для использования в качестве сырья </w:t>
            </w:r>
            <w:r w:rsidR="00E22578">
              <w:rPr>
                <w:sz w:val="22"/>
                <w:szCs w:val="22"/>
                <w:lang w:eastAsia="ru-BY"/>
              </w:rPr>
              <w:t>–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письмо заявителя, подтверждающее использование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озоноразрушающих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веществ исключительно в качестве сырья для производства химических веществ, не являющихся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озоноразрушающими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, либо копия договора (контракта) с организацией, которая будет использовать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озоноразрушающие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</w:t>
            </w:r>
            <w:r w:rsidRPr="00FC2F58">
              <w:rPr>
                <w:sz w:val="22"/>
                <w:szCs w:val="22"/>
                <w:lang w:val="ru-BY" w:eastAsia="ru-BY"/>
              </w:rPr>
              <w:lastRenderedPageBreak/>
              <w:t xml:space="preserve">вещества исключительно в качестве сырья для производства химических веществ, не являющихся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озоноразрушающими</w:t>
            </w:r>
            <w:proofErr w:type="spellEnd"/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B5EB5" w:rsidRPr="00FC2F58" w:rsidRDefault="00245406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="00CB5EB5" w:rsidRPr="00FC2F58">
              <w:rPr>
                <w:sz w:val="22"/>
                <w:szCs w:val="22"/>
                <w:lang w:val="ru-BY" w:eastAsia="ru-BY"/>
              </w:rPr>
              <w:t xml:space="preserve">сведения, подтверждающие, что перемещение </w:t>
            </w:r>
            <w:proofErr w:type="spellStart"/>
            <w:r w:rsidR="00CB5EB5" w:rsidRPr="00FC2F58">
              <w:rPr>
                <w:sz w:val="22"/>
                <w:szCs w:val="22"/>
                <w:lang w:val="ru-BY" w:eastAsia="ru-BY"/>
              </w:rPr>
              <w:t>озоноразрушающих</w:t>
            </w:r>
            <w:proofErr w:type="spellEnd"/>
            <w:r w:rsidR="00CB5EB5" w:rsidRPr="00FC2F58">
              <w:rPr>
                <w:sz w:val="22"/>
                <w:szCs w:val="22"/>
                <w:lang w:val="ru-BY" w:eastAsia="ru-BY"/>
              </w:rPr>
              <w:t xml:space="preserve"> веществ осуществляется в таре многократного использования</w:t>
            </w:r>
            <w:r w:rsidR="00CB5EB5" w:rsidRPr="00FC2F58">
              <w:rPr>
                <w:sz w:val="22"/>
                <w:szCs w:val="22"/>
                <w:lang w:eastAsia="ru-BY"/>
              </w:rPr>
              <w:t>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FC2F58">
              <w:rPr>
                <w:b/>
                <w:sz w:val="22"/>
                <w:szCs w:val="22"/>
                <w:lang w:val="ru-BY" w:eastAsia="ru-BY"/>
              </w:rPr>
              <w:t xml:space="preserve">при ввозе в Республику Беларусь с территории государства - члена Евразийского экономического союза и (или) вывозе из Республики Беларусь на территорию государства-члена Евразийского </w:t>
            </w:r>
            <w:proofErr w:type="spellStart"/>
            <w:proofErr w:type="gramStart"/>
            <w:r w:rsidRPr="00FC2F58">
              <w:rPr>
                <w:b/>
                <w:sz w:val="22"/>
                <w:szCs w:val="22"/>
                <w:lang w:val="ru-BY" w:eastAsia="ru-BY"/>
              </w:rPr>
              <w:t>экономичес</w:t>
            </w:r>
            <w:proofErr w:type="spellEnd"/>
            <w:r w:rsidR="00E22578">
              <w:rPr>
                <w:b/>
                <w:sz w:val="22"/>
                <w:szCs w:val="22"/>
                <w:lang w:eastAsia="ru-BY"/>
              </w:rPr>
              <w:t>-</w:t>
            </w:r>
            <w:r w:rsidRPr="00FC2F58">
              <w:rPr>
                <w:b/>
                <w:sz w:val="22"/>
                <w:szCs w:val="22"/>
                <w:lang w:val="ru-BY" w:eastAsia="ru-BY"/>
              </w:rPr>
              <w:t>кого</w:t>
            </w:r>
            <w:proofErr w:type="gramEnd"/>
            <w:r w:rsidRPr="00FC2F58">
              <w:rPr>
                <w:b/>
                <w:sz w:val="22"/>
                <w:szCs w:val="22"/>
                <w:lang w:val="ru-BY" w:eastAsia="ru-BY"/>
              </w:rPr>
              <w:t xml:space="preserve"> союза: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заявление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копия договора либо другого документа, на основании которого осуществляются ввоз в Республику Беларусь и (или) вывоз за ее пределы озоноразрушающих веществ и содержащей их продукции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копия действующего страхового полиса страхования грузов либо иного договора, содержащего обязательства, гарантирующие возмещение вреда, причиненного аварией на территории Республики Беларусь транспортного средства, перевозящего озоноразрушающие вещества и содержащую их продукцию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копия сертификата качества, или копия паспорта безопасности (качества), или копия удостоверения о качестве, заверенные изготовителем (производителем) озоноразру</w:t>
            </w:r>
            <w:r w:rsidR="00CC4193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>шающих веществ и содержащей их продукции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CB5EB5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сведения, подтверждающие, что перемещение озоноразрушающих веществ осуществляется в таре многократного использования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934B3D" w:rsidRPr="00FC2F58" w:rsidRDefault="00CB5EB5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в случае вывоза озоноразрушающих веществ и содержащей их продукции из Республики Беларусь на территорию государства </w:t>
            </w:r>
            <w:r w:rsidRPr="00FC2F58">
              <w:rPr>
                <w:sz w:val="22"/>
                <w:szCs w:val="22"/>
                <w:lang w:val="ru-BY" w:eastAsia="ru-BY"/>
              </w:rPr>
              <w:lastRenderedPageBreak/>
              <w:t>- члена Евразийского экономического союза – копия</w:t>
            </w:r>
            <w:r w:rsidRPr="00FC2F58">
              <w:rPr>
                <w:sz w:val="22"/>
                <w:szCs w:val="22"/>
                <w:lang w:eastAsia="ru-BY"/>
              </w:rPr>
              <w:t xml:space="preserve"> </w:t>
            </w:r>
            <w:r w:rsidRPr="00FC2F58">
              <w:rPr>
                <w:sz w:val="22"/>
                <w:szCs w:val="22"/>
                <w:lang w:val="ru-BY" w:eastAsia="ru-BY"/>
              </w:rPr>
              <w:t>заключения (разрешительного документа) на ввоз озоноразрушающих веществ и содержащей их продукции, выданного компетентным органом государства, в которое предполагается</w:t>
            </w:r>
            <w:r w:rsidRPr="00FC2F58">
              <w:rPr>
                <w:sz w:val="22"/>
                <w:szCs w:val="22"/>
                <w:lang w:eastAsia="ru-BY"/>
              </w:rPr>
              <w:t xml:space="preserve"> </w:t>
            </w:r>
            <w:r w:rsidRPr="00FC2F58">
              <w:rPr>
                <w:sz w:val="22"/>
                <w:szCs w:val="22"/>
                <w:lang w:val="ru-BY" w:eastAsia="ru-BY"/>
              </w:rPr>
              <w:t>такой ввоз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B5EB5" w:rsidRPr="00245406" w:rsidRDefault="00CB5EB5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245406">
              <w:rPr>
                <w:bCs/>
                <w:sz w:val="22"/>
                <w:szCs w:val="22"/>
                <w:lang w:val="ru-BY" w:eastAsia="ru-BY"/>
              </w:rPr>
              <w:lastRenderedPageBreak/>
              <w:t>10 дней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B5EB5" w:rsidRPr="00FC2F58" w:rsidRDefault="00CB5EB5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2 месяца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B5EB5" w:rsidRPr="00FC2F58" w:rsidRDefault="00CB5EB5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245406" w:rsidRDefault="00245406" w:rsidP="00245406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C53971">
              <w:rPr>
                <w:sz w:val="22"/>
                <w:szCs w:val="22"/>
              </w:rPr>
              <w:t>регулиро</w:t>
            </w:r>
            <w:r>
              <w:rPr>
                <w:sz w:val="22"/>
                <w:szCs w:val="22"/>
              </w:rPr>
              <w:t>-</w:t>
            </w:r>
            <w:r w:rsidRPr="00C53971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53971">
              <w:rPr>
                <w:sz w:val="22"/>
                <w:szCs w:val="22"/>
              </w:rPr>
              <w:t xml:space="preserve">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245406" w:rsidRPr="00BC6EEC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3971">
              <w:rPr>
                <w:sz w:val="22"/>
                <w:szCs w:val="22"/>
              </w:rPr>
              <w:t xml:space="preserve">аместитель начальника управления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Ланец Н.М.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415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47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57</w:t>
            </w:r>
            <w:r w:rsidRPr="00C53971">
              <w:rPr>
                <w:sz w:val="22"/>
                <w:szCs w:val="22"/>
              </w:rPr>
              <w:t>)</w:t>
            </w:r>
          </w:p>
          <w:p w:rsidR="00934B3D" w:rsidRPr="00FC2F58" w:rsidRDefault="00934B3D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34B3D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CB5EB5" w:rsidRPr="00FC2F58" w:rsidRDefault="00CB5EB5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lastRenderedPageBreak/>
              <w:t xml:space="preserve">17. </w:t>
            </w:r>
            <w:r w:rsidRPr="00FC2F58">
              <w:rPr>
                <w:sz w:val="22"/>
                <w:szCs w:val="22"/>
                <w:lang w:val="ru-BY" w:eastAsia="ru-BY"/>
              </w:rPr>
              <w:t>Выдача заключений об отсутствии в продукции озоноразрушающих веществ</w:t>
            </w:r>
          </w:p>
          <w:p w:rsidR="00934B3D" w:rsidRPr="00FC2F58" w:rsidRDefault="00CB5EB5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/>
              </w:rPr>
            </w:pPr>
            <w:r w:rsidRPr="00FC2F58">
              <w:rPr>
                <w:i/>
                <w:sz w:val="22"/>
                <w:szCs w:val="22"/>
                <w:lang w:eastAsia="ru-BY"/>
              </w:rPr>
              <w:t xml:space="preserve">(пункт 6.17 </w:t>
            </w:r>
            <w:r w:rsidR="00E22578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34B3D" w:rsidRPr="00FC2F58" w:rsidRDefault="00BF5EA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BF5EA8" w:rsidRPr="00CC4193" w:rsidRDefault="00BF5EA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копия сертификата качества, или копия паспорта безопасности (качества), или копия удостоверения о качестве, заверенные изготовителем (производителем) веществ и содержащей их продукции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2F71" w:rsidRPr="00186654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186654">
              <w:rPr>
                <w:bCs/>
                <w:sz w:val="22"/>
                <w:szCs w:val="22"/>
                <w:lang w:val="ru-BY" w:eastAsia="ru-BY"/>
              </w:rPr>
              <w:t>10 дней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45406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от 6 месяцев </w:t>
            </w:r>
          </w:p>
          <w:p w:rsidR="00642F71" w:rsidRPr="00FC2F58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до 2 лет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642F71" w:rsidRPr="00FC2F58" w:rsidRDefault="00642F71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34B3D" w:rsidRPr="00FC2F58" w:rsidRDefault="00934B3D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245406" w:rsidRDefault="00245406" w:rsidP="00245406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C53971">
              <w:rPr>
                <w:sz w:val="22"/>
                <w:szCs w:val="22"/>
              </w:rPr>
              <w:t>регулиро</w:t>
            </w:r>
            <w:r>
              <w:rPr>
                <w:sz w:val="22"/>
                <w:szCs w:val="22"/>
              </w:rPr>
              <w:t>-</w:t>
            </w:r>
            <w:r w:rsidRPr="00C53971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53971">
              <w:rPr>
                <w:sz w:val="22"/>
                <w:szCs w:val="22"/>
              </w:rPr>
              <w:t xml:space="preserve"> воздействий на атмосферный воздух, изменения климата и экспертизы </w:t>
            </w:r>
            <w:r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:rsidR="00E54AA9" w:rsidRDefault="00E54AA9" w:rsidP="00E54AA9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 xml:space="preserve">, </w:t>
            </w:r>
          </w:p>
          <w:p w:rsidR="00245406" w:rsidRPr="00BC6EEC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45406" w:rsidRPr="00EF55B1" w:rsidRDefault="00245406" w:rsidP="0024540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245406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3971">
              <w:rPr>
                <w:sz w:val="22"/>
                <w:szCs w:val="22"/>
              </w:rPr>
              <w:t xml:space="preserve">аместитель начальника управления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Ланец Н.М. </w:t>
            </w:r>
          </w:p>
          <w:p w:rsidR="00245406" w:rsidRPr="00C53971" w:rsidRDefault="00245406" w:rsidP="00245406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415 (тел.</w:t>
            </w:r>
            <w:r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>
              <w:rPr>
                <w:sz w:val="22"/>
                <w:szCs w:val="22"/>
              </w:rPr>
              <w:t>47</w:t>
            </w:r>
            <w:r w:rsidRPr="00C5397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57</w:t>
            </w:r>
            <w:r w:rsidRPr="00C53971">
              <w:rPr>
                <w:sz w:val="22"/>
                <w:szCs w:val="22"/>
              </w:rPr>
              <w:t>)</w:t>
            </w:r>
          </w:p>
          <w:p w:rsidR="00934B3D" w:rsidRPr="00FC2F58" w:rsidRDefault="00934B3D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D30DB0">
        <w:trPr>
          <w:gridAfter w:val="1"/>
          <w:wAfter w:w="16" w:type="dxa"/>
        </w:trPr>
        <w:tc>
          <w:tcPr>
            <w:tcW w:w="3369" w:type="dxa"/>
            <w:vMerge w:val="restart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t xml:space="preserve">18. </w:t>
            </w:r>
            <w:r w:rsidRPr="00FC2F58">
              <w:rPr>
                <w:sz w:val="22"/>
                <w:szCs w:val="22"/>
                <w:lang w:val="ru-BY" w:eastAsia="ru-BY"/>
              </w:rPr>
              <w:t>Выдача разрешения на выбросы загрязняющих веществ в атмосферный воздух, внесение в него изменений и (или) дополнений, продление срока действия указанного разрешения</w:t>
            </w:r>
          </w:p>
          <w:p w:rsidR="00FC2F58" w:rsidRPr="00FC2F58" w:rsidRDefault="00FC2F58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FC2F58">
              <w:rPr>
                <w:b w:val="0"/>
                <w:i/>
                <w:sz w:val="22"/>
                <w:szCs w:val="22"/>
                <w:lang w:eastAsia="ru-BY"/>
              </w:rPr>
              <w:t xml:space="preserve">(пункт 6.19 </w:t>
            </w:r>
            <w:r w:rsidR="00E22578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b/>
                <w:sz w:val="22"/>
                <w:szCs w:val="22"/>
                <w:lang w:val="ru-BY" w:eastAsia="ru-BY"/>
              </w:rPr>
              <w:t xml:space="preserve">при вводе в эксплуатацию объекта воздействия на атмосферный воздух, имеющего стационарный источник выбросов (далее </w:t>
            </w:r>
            <w:r w:rsidR="00E22578">
              <w:rPr>
                <w:sz w:val="22"/>
                <w:szCs w:val="22"/>
                <w:lang w:eastAsia="ru-BY"/>
              </w:rPr>
              <w:t>–</w:t>
            </w:r>
            <w:r w:rsidRPr="00FC2F58">
              <w:rPr>
                <w:b/>
                <w:sz w:val="22"/>
                <w:szCs w:val="22"/>
                <w:lang w:val="ru-BY" w:eastAsia="ru-BY"/>
              </w:rPr>
              <w:t xml:space="preserve"> объект воздействия на атмосферный воздух), завершенного строительства:</w:t>
            </w:r>
          </w:p>
          <w:p w:rsidR="00FC2F58" w:rsidRPr="00FC2F58" w:rsidRDefault="00FC2F5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382441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экологический паспорт предприятия</w:t>
            </w:r>
            <w:r w:rsidR="00051060">
              <w:rPr>
                <w:sz w:val="22"/>
                <w:szCs w:val="22"/>
                <w:lang w:eastAsia="ru-BY"/>
              </w:rPr>
              <w:t xml:space="preserve"> </w:t>
            </w:r>
            <w:r w:rsidR="00382441">
              <w:rPr>
                <w:sz w:val="22"/>
                <w:szCs w:val="22"/>
                <w:lang w:val="en-US" w:eastAsia="ru-BY"/>
              </w:rPr>
              <w:t>&lt;</w:t>
            </w:r>
            <w:r w:rsidR="00382441">
              <w:rPr>
                <w:sz w:val="22"/>
                <w:szCs w:val="22"/>
                <w:lang w:eastAsia="ru-BY"/>
              </w:rPr>
              <w:t>*</w:t>
            </w:r>
            <w:r w:rsidR="00382441">
              <w:rPr>
                <w:sz w:val="22"/>
                <w:szCs w:val="22"/>
                <w:lang w:val="en-US" w:eastAsia="ru-BY"/>
              </w:rPr>
              <w:t>&gt;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30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на срок проведения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пусконаладоч</w:t>
            </w:r>
            <w:proofErr w:type="spellEnd"/>
            <w:r w:rsidR="0024540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ных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работ или до выхода на проектную мощность, но не более 2 лет со дня ввода в эксплуатацию объекта завершенного строительства, при строитель</w:t>
            </w:r>
            <w:r w:rsidR="0024540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стве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,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реконст</w:t>
            </w:r>
            <w:proofErr w:type="spellEnd"/>
            <w:r w:rsidR="0024540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lastRenderedPageBreak/>
              <w:t>рукции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,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расши</w:t>
            </w:r>
            <w:proofErr w:type="spellEnd"/>
            <w:r w:rsidR="00245406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рении,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техни</w:t>
            </w:r>
            <w:proofErr w:type="spellEnd"/>
            <w:r w:rsidR="0024540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ческом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 xml:space="preserve">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переос</w:t>
            </w:r>
            <w:proofErr w:type="spellEnd"/>
            <w:r w:rsidR="0024540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нащении</w:t>
            </w:r>
            <w:proofErr w:type="spellEnd"/>
            <w:r w:rsidRPr="00FC2F58">
              <w:rPr>
                <w:sz w:val="22"/>
                <w:szCs w:val="22"/>
                <w:lang w:val="ru-BY" w:eastAsia="ru-BY"/>
              </w:rPr>
              <w:t>, модернизации, изменении профиля производства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vMerge w:val="restart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 xml:space="preserve">8 базовых </w:t>
            </w:r>
            <w:hyperlink r:id="rId28" w:history="1">
              <w:r w:rsidRPr="00FC2F58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  <w:r w:rsidRPr="00FC2F58">
              <w:rPr>
                <w:sz w:val="22"/>
                <w:szCs w:val="22"/>
                <w:lang w:val="ru-BY" w:eastAsia="ru-BY"/>
              </w:rPr>
              <w:t xml:space="preserve"> </w:t>
            </w:r>
            <w:r w:rsidR="00E22578">
              <w:rPr>
                <w:sz w:val="22"/>
                <w:szCs w:val="22"/>
                <w:lang w:eastAsia="ru-BY"/>
              </w:rPr>
              <w:t>–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за выдачу разрешения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 xml:space="preserve">4 базовые </w:t>
            </w:r>
            <w:hyperlink r:id="rId29" w:history="1">
              <w:r w:rsidRPr="00FC2F58">
                <w:rPr>
                  <w:sz w:val="22"/>
                  <w:szCs w:val="22"/>
                  <w:lang w:val="ru-BY" w:eastAsia="ru-BY"/>
                </w:rPr>
                <w:t>величины</w:t>
              </w:r>
            </w:hyperlink>
            <w:r w:rsidRPr="00FC2F58">
              <w:rPr>
                <w:sz w:val="22"/>
                <w:szCs w:val="22"/>
                <w:lang w:val="ru-BY" w:eastAsia="ru-BY"/>
              </w:rPr>
              <w:t xml:space="preserve"> </w:t>
            </w:r>
            <w:r w:rsidR="00E22578">
              <w:rPr>
                <w:sz w:val="22"/>
                <w:szCs w:val="22"/>
                <w:lang w:eastAsia="ru-BY"/>
              </w:rPr>
              <w:t>–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за внесение изменений и (или) </w:t>
            </w:r>
            <w:proofErr w:type="spellStart"/>
            <w:r w:rsidRPr="00FC2F58">
              <w:rPr>
                <w:sz w:val="22"/>
                <w:szCs w:val="22"/>
                <w:lang w:val="ru-BY" w:eastAsia="ru-BY"/>
              </w:rPr>
              <w:t>допол</w:t>
            </w:r>
            <w:proofErr w:type="spellEnd"/>
            <w:r w:rsidR="00E22578">
              <w:rPr>
                <w:sz w:val="22"/>
                <w:szCs w:val="22"/>
                <w:lang w:eastAsia="ru-BY"/>
              </w:rPr>
              <w:t>-</w:t>
            </w:r>
            <w:r w:rsidRPr="00FC2F58">
              <w:rPr>
                <w:sz w:val="22"/>
                <w:szCs w:val="22"/>
                <w:lang w:val="ru-BY" w:eastAsia="ru-BY"/>
              </w:rPr>
              <w:t>нений в разрешение, продление срока его действия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2684" w:type="dxa"/>
            <w:gridSpan w:val="2"/>
            <w:vMerge w:val="restart"/>
            <w:shd w:val="clear" w:color="auto" w:fill="auto"/>
          </w:tcPr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lastRenderedPageBreak/>
              <w:t>Областные, Минский 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C2F58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 xml:space="preserve">Лица, ответственные за осуществление административной </w:t>
            </w:r>
            <w:r w:rsidRPr="00382441">
              <w:rPr>
                <w:b w:val="0"/>
                <w:sz w:val="22"/>
                <w:szCs w:val="22"/>
              </w:rPr>
              <w:lastRenderedPageBreak/>
              <w:t>процедуры</w:t>
            </w:r>
            <w:r w:rsidR="00E22578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FC2F58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FC2F58">
              <w:rPr>
                <w:b/>
                <w:sz w:val="22"/>
                <w:szCs w:val="22"/>
                <w:lang w:val="ru-BY" w:eastAsia="ru-BY"/>
              </w:rPr>
              <w:t>для действующего объекта воздействия на атмосферный воздух:</w:t>
            </w:r>
          </w:p>
          <w:p w:rsidR="00FC2F58" w:rsidRPr="00FC2F58" w:rsidRDefault="00FC2F5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  <w:lang w:val="ru-BY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проект нормативов допустимых выбросов загрязняющих веществ в атмосферный воздух </w:t>
            </w:r>
            <w:r w:rsidR="00E22578">
              <w:rPr>
                <w:sz w:val="22"/>
                <w:szCs w:val="22"/>
                <w:lang w:eastAsia="ru-BY"/>
              </w:rPr>
              <w:t>–</w:t>
            </w:r>
            <w:r w:rsidRPr="00FC2F58">
              <w:rPr>
                <w:sz w:val="22"/>
                <w:szCs w:val="22"/>
                <w:lang w:val="ru-BY" w:eastAsia="ru-BY"/>
              </w:rPr>
              <w:t xml:space="preserve"> </w:t>
            </w:r>
            <w:r w:rsidRPr="00FC2F58">
              <w:rPr>
                <w:sz w:val="22"/>
                <w:szCs w:val="22"/>
                <w:lang w:val="ru-BY" w:eastAsia="ru-BY"/>
              </w:rPr>
              <w:lastRenderedPageBreak/>
              <w:t>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(на электронном и бумажном носителях)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lastRenderedPageBreak/>
              <w:t>45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rPr>
                <w:b/>
                <w:sz w:val="22"/>
                <w:szCs w:val="22"/>
                <w:lang w:val="ru-BY" w:eastAsia="ru-BY"/>
              </w:rPr>
            </w:pPr>
            <w:r w:rsidRPr="00FC2F58">
              <w:rPr>
                <w:b/>
                <w:sz w:val="22"/>
                <w:szCs w:val="22"/>
                <w:lang w:val="ru-BY" w:eastAsia="ru-BY"/>
              </w:rPr>
              <w:t>при внесении изменений и (или) дополнений в разрешения:</w:t>
            </w:r>
          </w:p>
          <w:p w:rsidR="00FC2F58" w:rsidRPr="00FC2F58" w:rsidRDefault="00FC2F58" w:rsidP="00CC4193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оригинал разрешения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документы (их копии), подтверждающие необходимость внесения в разрешение на выбросы изменений и (или) дополнений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корректировка проекта нормативов допустимых выбросов загрязняющих веществ в атмосферный воздух в той части, в которой внесены соответствующие изменения и (или) дополнения (при необходимости увеличения нормативов допустимых выбросов загрязняющих веществ в атмосферный воздух)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15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FC2F58">
              <w:rPr>
                <w:b/>
                <w:sz w:val="22"/>
                <w:szCs w:val="22"/>
                <w:lang w:val="ru-BY" w:eastAsia="ru-BY"/>
              </w:rPr>
              <w:t>при продлении срока действия разрешения:</w:t>
            </w:r>
          </w:p>
          <w:p w:rsidR="00FC2F58" w:rsidRPr="00FC2F58" w:rsidRDefault="00FC2F58" w:rsidP="00245406">
            <w:pPr>
              <w:pStyle w:val="titleu"/>
              <w:spacing w:before="0" w:after="120" w:line="240" w:lineRule="exact"/>
              <w:ind w:firstLine="321"/>
              <w:jc w:val="both"/>
              <w:rPr>
                <w:b w:val="0"/>
                <w:sz w:val="22"/>
                <w:szCs w:val="22"/>
              </w:rPr>
            </w:pPr>
            <w:r w:rsidRPr="00FC2F58">
              <w:rPr>
                <w:b w:val="0"/>
                <w:sz w:val="22"/>
                <w:szCs w:val="22"/>
              </w:rPr>
              <w:t>- заявление;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b/>
                <w:sz w:val="22"/>
                <w:szCs w:val="22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оригинал разрешения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сведения о выполнении условий осуществления выбросов загрязняющих веществ в атмосферный воздух</w:t>
            </w:r>
            <w:r w:rsidRPr="00FC2F58">
              <w:rPr>
                <w:sz w:val="22"/>
                <w:szCs w:val="22"/>
                <w:lang w:eastAsia="ru-BY"/>
              </w:rPr>
              <w:t>;</w:t>
            </w:r>
          </w:p>
          <w:p w:rsidR="00FC2F58" w:rsidRP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 w:rsidRPr="00FC2F58">
              <w:rPr>
                <w:sz w:val="22"/>
                <w:szCs w:val="22"/>
                <w:lang w:eastAsia="ru-BY"/>
              </w:rPr>
              <w:t xml:space="preserve">- </w:t>
            </w:r>
            <w:r w:rsidRPr="00FC2F58">
              <w:rPr>
                <w:sz w:val="22"/>
                <w:szCs w:val="22"/>
                <w:lang w:val="ru-BY" w:eastAsia="ru-BY"/>
              </w:rPr>
              <w:t>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(на электронном и бумажном носителях)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  <w:lang w:val="ru-BY" w:eastAsia="ru-BY"/>
              </w:rPr>
              <w:t>15 дней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FC2F58" w:rsidRDefault="00FC2F58" w:rsidP="0024540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C2F58">
              <w:rPr>
                <w:sz w:val="22"/>
                <w:szCs w:val="22"/>
              </w:rPr>
              <w:t>19.</w:t>
            </w:r>
            <w:r w:rsidRPr="00FC2F5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 xml:space="preserve">Выдача заключений о возможности уничтожения товаров, предназначенных для </w:t>
            </w:r>
            <w:r>
              <w:rPr>
                <w:sz w:val="22"/>
                <w:szCs w:val="22"/>
                <w:lang w:val="ru-BY" w:eastAsia="ru-BY"/>
              </w:rPr>
              <w:lastRenderedPageBreak/>
              <w:t>помещения под таможенную процедуру уничтожения</w:t>
            </w:r>
          </w:p>
          <w:p w:rsidR="00FC2F58" w:rsidRPr="00FC2F58" w:rsidRDefault="00FC2F58" w:rsidP="0024540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FC2F58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20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E22578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C2F58" w:rsidRDefault="00FC2F58" w:rsidP="00CC4193">
            <w:pPr>
              <w:pStyle w:val="titleu"/>
              <w:spacing w:before="0" w:after="120" w:line="240" w:lineRule="exact"/>
              <w:ind w:firstLine="32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- заявление;</w:t>
            </w:r>
          </w:p>
          <w:p w:rsidR="00FC2F58" w:rsidRDefault="00E2257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  <w:r w:rsidR="00FC2F58">
              <w:rPr>
                <w:b/>
                <w:sz w:val="22"/>
                <w:szCs w:val="22"/>
              </w:rPr>
              <w:t xml:space="preserve"> </w:t>
            </w:r>
            <w:r w:rsidR="00FC2F58">
              <w:rPr>
                <w:sz w:val="22"/>
                <w:szCs w:val="22"/>
                <w:lang w:val="ru-BY" w:eastAsia="ru-BY"/>
              </w:rPr>
              <w:t xml:space="preserve">документ об утрате товарами </w:t>
            </w:r>
            <w:proofErr w:type="gramStart"/>
            <w:r w:rsidR="00FC2F58">
              <w:rPr>
                <w:sz w:val="22"/>
                <w:szCs w:val="22"/>
                <w:lang w:val="ru-BY" w:eastAsia="ru-BY"/>
              </w:rPr>
              <w:t>потреби</w:t>
            </w:r>
            <w:r w:rsidR="00FC2F58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FC2F58">
              <w:rPr>
                <w:sz w:val="22"/>
                <w:szCs w:val="22"/>
                <w:lang w:val="ru-BY" w:eastAsia="ru-BY"/>
              </w:rPr>
              <w:t>тельских</w:t>
            </w:r>
            <w:proofErr w:type="spellEnd"/>
            <w:proofErr w:type="gramEnd"/>
            <w:r w:rsidR="00FC2F58">
              <w:rPr>
                <w:sz w:val="22"/>
                <w:szCs w:val="22"/>
                <w:lang w:val="ru-BY" w:eastAsia="ru-BY"/>
              </w:rPr>
              <w:t xml:space="preserve"> свойств на территории Республики Беларусь</w:t>
            </w:r>
            <w:r w:rsidR="00FC2F58">
              <w:rPr>
                <w:sz w:val="22"/>
                <w:szCs w:val="22"/>
                <w:lang w:eastAsia="ru-BY"/>
              </w:rPr>
              <w:t>;</w:t>
            </w:r>
          </w:p>
          <w:p w:rsid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расчет количества отходов, предполагаемых к дальнейшему использованию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расчет количества отходов, предполагаемых к обезвреживанию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расчет количества отходов, предполагаемых к захоронению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FC2F58" w:rsidRPr="00FC2F58" w:rsidRDefault="00FC2F58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копии договоров об использовании, захоронении и (или) обезвреживании отходов, образовавшихся в результате уничтожения товаров, с организациями, эксплуатирующими объекты по использованию отходов, объекты захоронения и (или) объекты обезвреживания, включенные в соответствующие реестры в установленном Минприроды порядке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C2F58" w:rsidRPr="00FC2F58" w:rsidRDefault="00FC2F58" w:rsidP="00245406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  <w:lang w:val="ru-BY" w:eastAsia="ru-BY"/>
              </w:rPr>
            </w:pPr>
            <w:r w:rsidRPr="00FC2F58">
              <w:rPr>
                <w:iCs/>
                <w:sz w:val="22"/>
                <w:szCs w:val="22"/>
                <w:lang w:val="ru-BY" w:eastAsia="ru-BY"/>
              </w:rPr>
              <w:lastRenderedPageBreak/>
              <w:t>10 рабочих дней</w:t>
            </w:r>
          </w:p>
          <w:p w:rsidR="00FC2F58" w:rsidRPr="00FC2F58" w:rsidRDefault="00FC2F58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C2F58" w:rsidRDefault="00FC2F58" w:rsidP="002454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FC2F58" w:rsidRPr="00FC2F58" w:rsidRDefault="00FC2F58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FC2F58" w:rsidRDefault="00FC2F58" w:rsidP="002454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FC2F58" w:rsidRPr="00FC2F58" w:rsidRDefault="00FC2F58" w:rsidP="0024540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 xml:space="preserve">Областные, Минский городской комитеты природных ресурсов и </w:t>
            </w:r>
            <w:r w:rsidRPr="00382441">
              <w:rPr>
                <w:b w:val="0"/>
                <w:sz w:val="22"/>
                <w:szCs w:val="22"/>
              </w:rPr>
              <w:lastRenderedPageBreak/>
              <w:t>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C2F58" w:rsidRPr="005607FC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E22578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FC2F58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5607FC" w:rsidRDefault="005607FC" w:rsidP="0038244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5607FC">
              <w:rPr>
                <w:sz w:val="22"/>
                <w:szCs w:val="22"/>
              </w:rPr>
              <w:lastRenderedPageBreak/>
              <w:t>20.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 xml:space="preserve">Выдача </w:t>
            </w:r>
            <w:hyperlink r:id="rId30" w:history="1">
              <w:r w:rsidRPr="005607FC">
                <w:rPr>
                  <w:sz w:val="22"/>
                  <w:szCs w:val="22"/>
                  <w:lang w:val="ru-BY" w:eastAsia="ru-BY"/>
                </w:rPr>
                <w:t>заключений</w:t>
              </w:r>
            </w:hyperlink>
            <w:r w:rsidRPr="005607FC">
              <w:rPr>
                <w:sz w:val="22"/>
                <w:szCs w:val="22"/>
                <w:lang w:val="ru-BY" w:eastAsia="ru-BY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>(разрешительных документов) на ввоз в Республику Беларусь и (или) вывоз из Республики Беларусь опасных отходов</w:t>
            </w:r>
          </w:p>
          <w:p w:rsidR="00FC2F58" w:rsidRPr="005607FC" w:rsidRDefault="005607FC" w:rsidP="00382441">
            <w:pPr>
              <w:pStyle w:val="titleu"/>
              <w:spacing w:before="0" w:after="120" w:line="240" w:lineRule="exact"/>
              <w:rPr>
                <w:b w:val="0"/>
                <w:sz w:val="22"/>
                <w:szCs w:val="22"/>
                <w:lang w:val="ru-BY"/>
              </w:rPr>
            </w:pPr>
            <w:r w:rsidRPr="00FC2F58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21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E22578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с указанием суммы залога денежных средств,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уведомление о трансграничной перевозке отходов в 3</w:t>
            </w:r>
            <w:r w:rsidR="00E22578">
              <w:rPr>
                <w:sz w:val="22"/>
                <w:szCs w:val="22"/>
                <w:lang w:eastAsia="ru-BY"/>
              </w:rPr>
              <w:t>-х</w:t>
            </w:r>
            <w:r>
              <w:rPr>
                <w:sz w:val="22"/>
                <w:szCs w:val="22"/>
                <w:lang w:val="ru-BY" w:eastAsia="ru-BY"/>
              </w:rPr>
              <w:t xml:space="preserve"> экземплярах по форме, утвержденной Минприроды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документ о перевозке отходов по форме, утвержденной Минприроды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копия контракта (договора) между экспортером и производителем или импортером и потребителем отходов в случае, если заявитель выступает посредником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 xml:space="preserve">копии контракта (договора) на перевозку и контракта между экспортером и лицом, отвечающим за использование или обезвреживание и (или) захоронение отходов в </w:t>
            </w:r>
            <w:r>
              <w:rPr>
                <w:sz w:val="22"/>
                <w:szCs w:val="22"/>
                <w:lang w:val="ru-BY" w:eastAsia="ru-BY"/>
              </w:rPr>
              <w:lastRenderedPageBreak/>
              <w:t>государстве импорта, оформленного в установленном порядке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5607FC">
              <w:rPr>
                <w:b/>
                <w:sz w:val="22"/>
                <w:szCs w:val="22"/>
                <w:lang w:val="ru-BY" w:eastAsia="ru-BY"/>
              </w:rPr>
              <w:t>при ввозе отходов в Республику Беларусь не в целях продажи</w:t>
            </w:r>
            <w:r>
              <w:rPr>
                <w:sz w:val="22"/>
                <w:szCs w:val="22"/>
                <w:lang w:val="ru-BY" w:eastAsia="ru-BY"/>
              </w:rPr>
              <w:t xml:space="preserve"> дополнительно представляется информация о наличии технических (технологических) возможностей для использования ввозимых отходов (выписка из технологического регламента,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подтверж</w:t>
            </w:r>
            <w:proofErr w:type="spellEnd"/>
            <w:r w:rsidR="00E22578">
              <w:rPr>
                <w:sz w:val="22"/>
                <w:szCs w:val="22"/>
                <w:lang w:eastAsia="ru-BY"/>
              </w:rPr>
              <w:t>-</w:t>
            </w:r>
            <w:r>
              <w:rPr>
                <w:sz w:val="22"/>
                <w:szCs w:val="22"/>
                <w:lang w:val="ru-BY" w:eastAsia="ru-BY"/>
              </w:rPr>
              <w:t>дающая возможность использования отходов в качестве сырья, или иной документ, подтверждающий вовлечение их в использование, обоснование необходимости ввоза отходов в Республику Беларусь с расчетом потребности во ввозимых отходах, перечень технологического оборудования)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5607FC">
              <w:rPr>
                <w:b/>
                <w:sz w:val="22"/>
                <w:szCs w:val="22"/>
                <w:lang w:val="ru-BY" w:eastAsia="ru-BY"/>
              </w:rPr>
              <w:t>при ввозе отходов в Республику Беларусь в целях продажи</w:t>
            </w:r>
            <w:r>
              <w:rPr>
                <w:sz w:val="22"/>
                <w:szCs w:val="22"/>
                <w:lang w:val="ru-BY" w:eastAsia="ru-BY"/>
              </w:rPr>
              <w:t xml:space="preserve"> дополнительно представляется копия договора(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ов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>) (контракта(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ов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>) купли-продажи отходов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5607FC">
              <w:rPr>
                <w:b/>
                <w:sz w:val="22"/>
                <w:szCs w:val="22"/>
                <w:lang w:val="ru-BY" w:eastAsia="ru-BY"/>
              </w:rPr>
              <w:t>при перемещении отходов транзитом через Республику Беларусь и вывозе отходов из Республики Беларусь дополнительно представляются: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согласие (в письменной форме) компетентного органа государства, на территорию которого ввозятся отходы, в соответствии с Базельской конвенцией о контроле за трансграничной перевозкой опасных отходов и их удалением от 22 марта 1989 года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согласие компетентных органов государств транзита на перемещение отходов транзитом через территорию этих государств (при необходимости)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5607FC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 xml:space="preserve">при выдаче заключения (разрешительного документа) </w:t>
            </w:r>
            <w:r w:rsidR="00AF4277">
              <w:rPr>
                <w:sz w:val="22"/>
                <w:szCs w:val="22"/>
                <w:lang w:eastAsia="ru-BY"/>
              </w:rPr>
              <w:t>–</w:t>
            </w:r>
            <w:r>
              <w:rPr>
                <w:sz w:val="22"/>
                <w:szCs w:val="22"/>
                <w:lang w:val="ru-BY" w:eastAsia="ru-BY"/>
              </w:rPr>
              <w:t xml:space="preserve"> документ, подтверждающий внесение собственником отходов или </w:t>
            </w:r>
            <w:r>
              <w:rPr>
                <w:sz w:val="22"/>
                <w:szCs w:val="22"/>
                <w:lang w:val="ru-BY" w:eastAsia="ru-BY"/>
              </w:rPr>
              <w:lastRenderedPageBreak/>
              <w:t>уполномоченным им лицом суммы залога денежных средств в республиканский бюджет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FC2F58" w:rsidRPr="00FC2F58" w:rsidRDefault="005607FC" w:rsidP="00CC4193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07FC" w:rsidRDefault="005607FC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>15 рабочих дней</w:t>
            </w:r>
          </w:p>
          <w:p w:rsidR="00FC2F58" w:rsidRPr="00FC2F58" w:rsidRDefault="00FC2F58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55B1" w:rsidRDefault="00251F6D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на срок действия контракта (договора) между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экспор</w:t>
            </w:r>
            <w:proofErr w:type="spellEnd"/>
            <w:r w:rsidR="00EF55B1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тером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и лицом, отвечающим за использование или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обезвре</w:t>
            </w:r>
            <w:proofErr w:type="spellEnd"/>
            <w:r w:rsidR="00EF55B1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живание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и (или)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захоро</w:t>
            </w:r>
            <w:proofErr w:type="spellEnd"/>
            <w:r w:rsidR="00EF55B1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нение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отходов в государстве импорта, оформленного в установлен</w:t>
            </w:r>
            <w:r w:rsidR="00EF55B1">
              <w:rPr>
                <w:sz w:val="22"/>
                <w:szCs w:val="22"/>
                <w:lang w:eastAsia="ru-BY"/>
              </w:rPr>
              <w:t>-</w:t>
            </w:r>
            <w:r>
              <w:rPr>
                <w:sz w:val="22"/>
                <w:szCs w:val="22"/>
                <w:lang w:val="ru-BY" w:eastAsia="ru-BY"/>
              </w:rPr>
              <w:t xml:space="preserve">ном порядке, или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догово</w:t>
            </w:r>
            <w:proofErr w:type="spellEnd"/>
            <w:r w:rsidR="00EF55B1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ра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>(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ов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>), контра</w:t>
            </w:r>
            <w:r w:rsidR="00EF55B1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кта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>(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ов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) купли-продажи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отхо</w:t>
            </w:r>
            <w:proofErr w:type="spellEnd"/>
            <w:r w:rsidR="00EF55B1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lastRenderedPageBreak/>
              <w:t>дов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, но не более чем на </w:t>
            </w:r>
          </w:p>
          <w:p w:rsidR="00251F6D" w:rsidRDefault="00251F6D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год</w:t>
            </w:r>
          </w:p>
          <w:p w:rsidR="00FC2F58" w:rsidRPr="00251F6D" w:rsidRDefault="00FC2F58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BY"/>
              </w:rPr>
            </w:pPr>
            <w:r w:rsidRPr="004A655E">
              <w:rPr>
                <w:sz w:val="22"/>
                <w:szCs w:val="22"/>
                <w:lang w:val="ru-BY" w:eastAsia="ru-BY"/>
              </w:rPr>
              <w:lastRenderedPageBreak/>
              <w:t xml:space="preserve">6 базовых </w:t>
            </w:r>
            <w:hyperlink r:id="rId31" w:history="1">
              <w:r w:rsidRPr="004A655E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  <w:r w:rsidRPr="004A655E">
              <w:rPr>
                <w:sz w:val="22"/>
                <w:szCs w:val="22"/>
                <w:lang w:val="ru-BY" w:eastAsia="ru-BY"/>
              </w:rPr>
              <w:t xml:space="preserve"> </w:t>
            </w:r>
            <w:r w:rsidR="00E22578">
              <w:rPr>
                <w:sz w:val="22"/>
                <w:szCs w:val="22"/>
                <w:lang w:eastAsia="ru-BY"/>
              </w:rPr>
              <w:t xml:space="preserve">– </w:t>
            </w:r>
            <w:r w:rsidRPr="004A655E">
              <w:rPr>
                <w:sz w:val="22"/>
                <w:szCs w:val="22"/>
                <w:lang w:val="ru-BY" w:eastAsia="ru-BY"/>
              </w:rPr>
              <w:t>за выдачу заключения (разрешите</w:t>
            </w:r>
            <w:r w:rsidR="00FC7F61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4A655E">
              <w:rPr>
                <w:sz w:val="22"/>
                <w:szCs w:val="22"/>
                <w:lang w:val="ru-BY" w:eastAsia="ru-BY"/>
              </w:rPr>
              <w:t>льного</w:t>
            </w:r>
            <w:proofErr w:type="spellEnd"/>
            <w:r w:rsidRPr="004A655E">
              <w:rPr>
                <w:sz w:val="22"/>
                <w:szCs w:val="22"/>
                <w:lang w:val="ru-BY" w:eastAsia="ru-BY"/>
              </w:rPr>
              <w:t xml:space="preserve"> документа) на ввоз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4A655E" w:rsidRP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BY"/>
              </w:rPr>
            </w:pPr>
          </w:p>
          <w:p w:rsid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BY"/>
              </w:rPr>
            </w:pPr>
            <w:r w:rsidRPr="004A655E">
              <w:rPr>
                <w:sz w:val="22"/>
                <w:szCs w:val="22"/>
                <w:lang w:val="ru-BY" w:eastAsia="ru-BY"/>
              </w:rPr>
              <w:t xml:space="preserve">4 базовые </w:t>
            </w:r>
            <w:hyperlink r:id="rId32" w:history="1">
              <w:r w:rsidRPr="004A655E">
                <w:rPr>
                  <w:sz w:val="22"/>
                  <w:szCs w:val="22"/>
                  <w:lang w:val="ru-BY" w:eastAsia="ru-BY"/>
                </w:rPr>
                <w:t>величины</w:t>
              </w:r>
            </w:hyperlink>
            <w:r w:rsidRPr="004A655E">
              <w:rPr>
                <w:sz w:val="22"/>
                <w:szCs w:val="22"/>
                <w:lang w:val="ru-BY" w:eastAsia="ru-BY"/>
              </w:rPr>
              <w:t xml:space="preserve"> </w:t>
            </w:r>
            <w:r w:rsidR="00E22578">
              <w:rPr>
                <w:sz w:val="22"/>
                <w:szCs w:val="22"/>
                <w:lang w:eastAsia="ru-BY"/>
              </w:rPr>
              <w:t>–</w:t>
            </w:r>
            <w:r w:rsidRPr="004A655E">
              <w:rPr>
                <w:sz w:val="22"/>
                <w:szCs w:val="22"/>
                <w:lang w:val="ru-BY" w:eastAsia="ru-BY"/>
              </w:rPr>
              <w:t xml:space="preserve"> за выдачу заключения (разрешите</w:t>
            </w:r>
            <w:r w:rsidR="004E3999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4A655E">
              <w:rPr>
                <w:sz w:val="22"/>
                <w:szCs w:val="22"/>
                <w:lang w:val="ru-BY" w:eastAsia="ru-BY"/>
              </w:rPr>
              <w:t>льного</w:t>
            </w:r>
            <w:proofErr w:type="spellEnd"/>
            <w:r w:rsidRPr="004A655E">
              <w:rPr>
                <w:sz w:val="22"/>
                <w:szCs w:val="22"/>
                <w:lang w:val="ru-BY" w:eastAsia="ru-BY"/>
              </w:rPr>
              <w:t xml:space="preserve"> документа) на вывоз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4A655E" w:rsidRP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BY"/>
              </w:rPr>
            </w:pPr>
          </w:p>
          <w:p w:rsidR="004A655E" w:rsidRDefault="004A655E" w:rsidP="00EF5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4A655E">
              <w:rPr>
                <w:sz w:val="22"/>
                <w:szCs w:val="22"/>
                <w:lang w:val="ru-BY" w:eastAsia="ru-BY"/>
              </w:rPr>
              <w:t xml:space="preserve">5 базовых </w:t>
            </w:r>
            <w:hyperlink r:id="rId33" w:history="1">
              <w:r w:rsidRPr="004A655E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  <w:r w:rsidRPr="004A655E">
              <w:rPr>
                <w:sz w:val="22"/>
                <w:szCs w:val="22"/>
                <w:lang w:val="ru-BY" w:eastAsia="ru-BY"/>
              </w:rPr>
              <w:t xml:space="preserve"> </w:t>
            </w:r>
            <w:r w:rsidR="00E22578">
              <w:rPr>
                <w:sz w:val="22"/>
                <w:szCs w:val="22"/>
                <w:lang w:eastAsia="ru-BY"/>
              </w:rPr>
              <w:t>–</w:t>
            </w:r>
            <w:r w:rsidRPr="004A655E">
              <w:rPr>
                <w:sz w:val="22"/>
                <w:szCs w:val="22"/>
                <w:lang w:val="ru-BY" w:eastAsia="ru-BY"/>
              </w:rPr>
              <w:t xml:space="preserve"> за выдачу </w:t>
            </w:r>
            <w:r w:rsidRPr="004A655E">
              <w:rPr>
                <w:sz w:val="22"/>
                <w:szCs w:val="22"/>
                <w:lang w:val="ru-BY" w:eastAsia="ru-BY"/>
              </w:rPr>
              <w:lastRenderedPageBreak/>
              <w:t>заключения (разрешите</w:t>
            </w:r>
            <w:r w:rsidR="004E3999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4A655E">
              <w:rPr>
                <w:sz w:val="22"/>
                <w:szCs w:val="22"/>
                <w:lang w:val="ru-BY" w:eastAsia="ru-BY"/>
              </w:rPr>
              <w:t>льного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документа) на перемещение транзитом</w:t>
            </w:r>
          </w:p>
          <w:p w:rsidR="00FC2F58" w:rsidRPr="004A655E" w:rsidRDefault="00FC2F58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lastRenderedPageBreak/>
              <w:t xml:space="preserve">Управление регулирования обращения с отходами 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382441" w:rsidRPr="00BC6EEC" w:rsidRDefault="00E54AA9" w:rsidP="0038244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ул. Коллекторная, 10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4E3999" w:rsidRPr="00EF55B1" w:rsidRDefault="004E3999" w:rsidP="004E3999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4E3999" w:rsidRDefault="004E3999" w:rsidP="004E399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C6EEC">
              <w:rPr>
                <w:sz w:val="22"/>
                <w:szCs w:val="22"/>
              </w:rPr>
              <w:t xml:space="preserve">онсультант </w:t>
            </w:r>
          </w:p>
          <w:p w:rsidR="004E3999" w:rsidRPr="00BC6EEC" w:rsidRDefault="004E3999" w:rsidP="004E399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Чичко</w:t>
            </w:r>
            <w:proofErr w:type="spellEnd"/>
            <w:r w:rsidRPr="00BC6EEC">
              <w:rPr>
                <w:sz w:val="22"/>
                <w:szCs w:val="22"/>
              </w:rPr>
              <w:t xml:space="preserve"> Е.В. </w:t>
            </w:r>
          </w:p>
          <w:p w:rsidR="004E3999" w:rsidRDefault="004E3999" w:rsidP="004E399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439 (тел. 200-55-71)</w:t>
            </w:r>
          </w:p>
          <w:p w:rsidR="004E3999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4E3999" w:rsidRPr="00EF55B1" w:rsidRDefault="004E3999" w:rsidP="004E3999">
            <w:pPr>
              <w:pStyle w:val="table10"/>
              <w:ind w:left="-6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4E3999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главного управления регулирования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обраще-ния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отходами, биологи-</w:t>
            </w:r>
            <w:proofErr w:type="spellStart"/>
            <w:r>
              <w:rPr>
                <w:sz w:val="22"/>
                <w:szCs w:val="22"/>
              </w:rPr>
              <w:t>ческого</w:t>
            </w:r>
            <w:proofErr w:type="spellEnd"/>
            <w:r>
              <w:rPr>
                <w:sz w:val="22"/>
                <w:szCs w:val="22"/>
              </w:rPr>
              <w:t xml:space="preserve"> и ландшафтного разнообразия</w:t>
            </w:r>
            <w:r w:rsidR="00E225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начальник управления </w:t>
            </w:r>
            <w:proofErr w:type="spellStart"/>
            <w:r>
              <w:rPr>
                <w:sz w:val="22"/>
                <w:szCs w:val="22"/>
              </w:rPr>
              <w:t>регулиро-</w:t>
            </w:r>
            <w:r>
              <w:rPr>
                <w:sz w:val="22"/>
                <w:szCs w:val="22"/>
              </w:rPr>
              <w:lastRenderedPageBreak/>
              <w:t>вания</w:t>
            </w:r>
            <w:proofErr w:type="spellEnd"/>
            <w:r>
              <w:rPr>
                <w:sz w:val="22"/>
                <w:szCs w:val="22"/>
              </w:rPr>
              <w:t xml:space="preserve"> обращения с отходами</w:t>
            </w:r>
            <w:r w:rsidRPr="00BC6EEC">
              <w:rPr>
                <w:sz w:val="22"/>
                <w:szCs w:val="22"/>
              </w:rPr>
              <w:t xml:space="preserve">  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Тарасов М.А.  </w:t>
            </w:r>
          </w:p>
          <w:p w:rsidR="004E3999" w:rsidRPr="00BC6EEC" w:rsidRDefault="004E3999" w:rsidP="004E3999">
            <w:pPr>
              <w:pStyle w:val="table10"/>
              <w:ind w:left="-6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</w:t>
            </w:r>
            <w:r>
              <w:rPr>
                <w:sz w:val="22"/>
                <w:szCs w:val="22"/>
              </w:rPr>
              <w:t>3</w:t>
            </w:r>
            <w:r w:rsidRPr="00BC6EEC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77</w:t>
            </w:r>
            <w:r w:rsidRPr="00BC6E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</w:t>
            </w:r>
            <w:r w:rsidRPr="00BC6EEC">
              <w:rPr>
                <w:sz w:val="22"/>
                <w:szCs w:val="22"/>
              </w:rPr>
              <w:t>)</w:t>
            </w:r>
          </w:p>
          <w:p w:rsidR="00FC2F58" w:rsidRPr="00FC2F58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CC4193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4A655E" w:rsidRPr="00CC4193" w:rsidRDefault="004A655E" w:rsidP="00BC6EE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CC4193">
              <w:rPr>
                <w:sz w:val="22"/>
                <w:szCs w:val="22"/>
              </w:rPr>
              <w:lastRenderedPageBreak/>
              <w:t xml:space="preserve">21. 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Выдача заключения (разрешительного документа)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отходов, включенных в раздел 2.3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34" w:history="1">
              <w:r w:rsidRPr="00CC4193">
                <w:rPr>
                  <w:sz w:val="22"/>
                  <w:szCs w:val="22"/>
                  <w:lang w:val="ru-BY" w:eastAsia="ru-BY"/>
                </w:rPr>
                <w:t>Протоколом</w:t>
              </w:r>
            </w:hyperlink>
            <w:r w:rsidRPr="00CC4193">
              <w:rPr>
                <w:sz w:val="22"/>
                <w:szCs w:val="22"/>
                <w:lang w:val="ru-BY" w:eastAsia="ru-BY"/>
              </w:rPr>
              <w:t xml:space="preserve"> о мерах нетарифного 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регулирова</w:t>
            </w:r>
            <w:proofErr w:type="spellEnd"/>
            <w:r w:rsidR="00AF4277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ния</w:t>
            </w:r>
            <w:proofErr w:type="spellEnd"/>
            <w:r w:rsidRPr="00CC4193">
              <w:rPr>
                <w:sz w:val="22"/>
                <w:szCs w:val="22"/>
                <w:lang w:val="ru-BY" w:eastAsia="ru-BY"/>
              </w:rPr>
              <w:t xml:space="preserve"> в отношении третьих стран к Договору о Евразийском экономическом союзе от 29 мая 2014 года (приложение </w:t>
            </w:r>
            <w:r w:rsidRPr="00CC4193">
              <w:rPr>
                <w:sz w:val="22"/>
                <w:szCs w:val="22"/>
                <w:lang w:eastAsia="ru-BY"/>
              </w:rPr>
              <w:t>№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 7)</w:t>
            </w:r>
          </w:p>
          <w:p w:rsidR="00FC2F58" w:rsidRPr="00CC4193" w:rsidRDefault="004A655E" w:rsidP="00BC6EE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CC4193">
              <w:rPr>
                <w:b w:val="0"/>
                <w:i/>
                <w:sz w:val="22"/>
                <w:szCs w:val="22"/>
                <w:lang w:eastAsia="ru-BY"/>
              </w:rPr>
              <w:t>(пункт 6.21</w:t>
            </w:r>
            <w:r w:rsidRPr="00CC4193"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1</w:t>
            </w:r>
            <w:r w:rsidRPr="00CC4193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AF4277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CC4193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35" w:history="1">
              <w:r w:rsidRPr="00CC4193">
                <w:rPr>
                  <w:sz w:val="22"/>
                  <w:szCs w:val="22"/>
                  <w:lang w:val="ru-BY" w:eastAsia="ru-BY"/>
                </w:rPr>
                <w:t>указаниями</w:t>
              </w:r>
            </w:hyperlink>
            <w:r w:rsidRPr="00CC4193">
              <w:rPr>
                <w:sz w:val="22"/>
                <w:szCs w:val="22"/>
                <w:lang w:val="ru-BY" w:eastAsia="ru-BY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экономи</w:t>
            </w:r>
            <w:proofErr w:type="spellEnd"/>
            <w:r w:rsidRPr="00CC4193">
              <w:rPr>
                <w:sz w:val="22"/>
                <w:szCs w:val="22"/>
                <w:lang w:eastAsia="ru-BY"/>
              </w:rPr>
              <w:t>-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ческой комиссии от 16 мая 2012 года </w:t>
            </w:r>
            <w:r w:rsidRPr="00CC4193">
              <w:rPr>
                <w:sz w:val="22"/>
                <w:szCs w:val="22"/>
                <w:lang w:eastAsia="ru-BY"/>
              </w:rPr>
              <w:t>№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 45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копия договора (контракта), а в случае отсутствия договора (контракта) </w:t>
            </w:r>
            <w:r w:rsidR="00AF4277">
              <w:rPr>
                <w:sz w:val="22"/>
                <w:szCs w:val="22"/>
                <w:lang w:eastAsia="ru-BY"/>
              </w:rPr>
              <w:t>–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 копия иного документа, подтверждающего намерения сторон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>согласие (в письменной форме) компетентного органа государства, на территорию которого ввозятся опасные отходы и (или) через территорию которого перемещаются опасные отходы, в соответствии с Базельской конвенцией о контроле за трансграничной перевозкой опасных отходов и их удалением от 22 марта 1989 года (в случае вывоза опасных отходов)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>копия договора (контракта) между экспортером и производителем или импортером и потребителем опасных отходов (если заявитель выступает посредником)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>копии договора (договоров), контракта (контрактов) на перевозку опасных отходов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копия договора (контракта) между экспортером (импортером) и лицом, </w:t>
            </w:r>
            <w:r w:rsidRPr="00CC4193">
              <w:rPr>
                <w:sz w:val="22"/>
                <w:szCs w:val="22"/>
                <w:lang w:val="ru-BY" w:eastAsia="ru-BY"/>
              </w:rPr>
              <w:lastRenderedPageBreak/>
              <w:t>отвечающим за удаление опасных отходов, в котором оговаривается экологически безопасное использование этих опасных отходов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>уведомление о трансграничной перевозке опасных отходов (в трех экземплярах) в соответствии с Базельской конвенцией о контроле за трансграничной перевозкой опасных отходов и их удалением от 22 марта 1989 года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>документ о перевозке отходов (в трех экземплярах) в соответствии с Базельской конвенцией о контроле за трансграничной перевозкой опасных отходов и их удалением от 22 марта 1989 года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>информация о наличии технических (технологических) возможностей для использования опасных отходов (выписка из технологического регламента, подтверждающая возможность использования опасных отходов в качестве сырья, или иной документ, подтверждающий возможность вовлечения их в использование, не допускающее образование иных опасных отходов или их остатков) (в случае ввоза опасных отходов)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>копия документа, подтверждающего страхование, залог или иную гарантию при трансграничной перевозке опасных отходов (если это предусмотрено законодательством)</w:t>
            </w:r>
            <w:r w:rsidRPr="00CC4193">
              <w:rPr>
                <w:sz w:val="22"/>
                <w:szCs w:val="22"/>
                <w:lang w:eastAsia="ru-BY"/>
              </w:rPr>
              <w:t>;</w:t>
            </w:r>
          </w:p>
          <w:p w:rsidR="00FC2F58" w:rsidRPr="00CC4193" w:rsidRDefault="004A655E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/>
              </w:rPr>
            </w:pPr>
            <w:r w:rsidRPr="00CC4193">
              <w:rPr>
                <w:sz w:val="22"/>
                <w:szCs w:val="22"/>
                <w:lang w:eastAsia="ru-BY"/>
              </w:rPr>
              <w:t xml:space="preserve">- </w:t>
            </w:r>
            <w:r w:rsidRPr="00CC4193">
              <w:rPr>
                <w:sz w:val="22"/>
                <w:szCs w:val="22"/>
                <w:lang w:val="ru-BY" w:eastAsia="ru-BY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CC4193">
              <w:rPr>
                <w:sz w:val="22"/>
                <w:szCs w:val="22"/>
                <w:lang w:val="ru-BY" w:eastAsia="ru-BY"/>
              </w:rPr>
              <w:lastRenderedPageBreak/>
              <w:t>15 рабочих дней</w:t>
            </w:r>
          </w:p>
          <w:p w:rsidR="00FC2F58" w:rsidRPr="00CC4193" w:rsidRDefault="00FC2F58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6EEC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CC4193">
              <w:rPr>
                <w:sz w:val="22"/>
                <w:szCs w:val="22"/>
                <w:lang w:val="ru-BY" w:eastAsia="ru-BY"/>
              </w:rPr>
              <w:t xml:space="preserve">на срок действия контракта (договора) между экспортером и лицом, 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отве</w:t>
            </w:r>
            <w:proofErr w:type="spellEnd"/>
            <w:r w:rsidR="00BC6EEC">
              <w:rPr>
                <w:sz w:val="22"/>
                <w:szCs w:val="22"/>
                <w:lang w:eastAsia="ru-BY"/>
              </w:rPr>
              <w:t>-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чающим за использование или 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обезвре</w:t>
            </w:r>
            <w:proofErr w:type="spellEnd"/>
            <w:r w:rsidR="00BC6EE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живание</w:t>
            </w:r>
            <w:proofErr w:type="spellEnd"/>
            <w:r w:rsidRPr="00CC4193">
              <w:rPr>
                <w:sz w:val="22"/>
                <w:szCs w:val="22"/>
                <w:lang w:val="ru-BY" w:eastAsia="ru-BY"/>
              </w:rPr>
              <w:t xml:space="preserve"> и (или) 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захоро</w:t>
            </w:r>
            <w:proofErr w:type="spellEnd"/>
            <w:r w:rsidR="00BC6EE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нение</w:t>
            </w:r>
            <w:proofErr w:type="spellEnd"/>
            <w:r w:rsidRPr="00CC4193">
              <w:rPr>
                <w:sz w:val="22"/>
                <w:szCs w:val="22"/>
                <w:lang w:val="ru-BY" w:eastAsia="ru-BY"/>
              </w:rPr>
              <w:t xml:space="preserve"> отходов в государстве импорта, оформленного в установлен</w:t>
            </w:r>
            <w:r w:rsidR="00BC6EEC">
              <w:rPr>
                <w:sz w:val="22"/>
                <w:szCs w:val="22"/>
                <w:lang w:eastAsia="ru-BY"/>
              </w:rPr>
              <w:t>-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ном порядке, или договора (договоров), контракта (контрактов) купли-продажи отходов, но не более чем на </w:t>
            </w:r>
          </w:p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CC4193">
              <w:rPr>
                <w:sz w:val="22"/>
                <w:szCs w:val="22"/>
                <w:lang w:val="ru-BY" w:eastAsia="ru-BY"/>
              </w:rPr>
              <w:t>1 год</w:t>
            </w:r>
          </w:p>
          <w:p w:rsidR="00FC2F58" w:rsidRPr="00CC4193" w:rsidRDefault="00FC2F58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CC4193">
              <w:rPr>
                <w:sz w:val="22"/>
                <w:szCs w:val="22"/>
                <w:lang w:val="ru-BY" w:eastAsia="ru-BY"/>
              </w:rPr>
              <w:t xml:space="preserve">6 базовых </w:t>
            </w:r>
            <w:hyperlink r:id="rId36" w:history="1">
              <w:r w:rsidRPr="00CC4193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  <w:r w:rsidRPr="00CC4193">
              <w:rPr>
                <w:sz w:val="22"/>
                <w:szCs w:val="22"/>
                <w:lang w:val="ru-BY" w:eastAsia="ru-BY"/>
              </w:rPr>
              <w:t xml:space="preserve"> </w:t>
            </w:r>
            <w:r w:rsidR="00AF4277">
              <w:rPr>
                <w:sz w:val="22"/>
                <w:szCs w:val="22"/>
                <w:lang w:eastAsia="ru-BY"/>
              </w:rPr>
              <w:t>–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 за выдачу заключения (разрешите</w:t>
            </w:r>
            <w:r w:rsidR="00BC6EE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льного</w:t>
            </w:r>
            <w:proofErr w:type="spellEnd"/>
            <w:r w:rsidRPr="00CC4193">
              <w:rPr>
                <w:sz w:val="22"/>
                <w:szCs w:val="22"/>
                <w:lang w:val="ru-BY" w:eastAsia="ru-BY"/>
              </w:rPr>
              <w:t xml:space="preserve"> документа) на ввоз</w:t>
            </w:r>
          </w:p>
          <w:p w:rsidR="00FC2F58" w:rsidRPr="00CC4193" w:rsidRDefault="00FC2F58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  <w:p w:rsidR="004A655E" w:rsidRPr="00CC4193" w:rsidRDefault="004A655E" w:rsidP="00BC6E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CC4193">
              <w:rPr>
                <w:sz w:val="22"/>
                <w:szCs w:val="22"/>
                <w:lang w:val="ru-BY" w:eastAsia="ru-BY"/>
              </w:rPr>
              <w:t xml:space="preserve">4 базовые </w:t>
            </w:r>
            <w:hyperlink r:id="rId37" w:history="1">
              <w:r w:rsidRPr="00CC4193">
                <w:rPr>
                  <w:sz w:val="22"/>
                  <w:szCs w:val="22"/>
                  <w:lang w:val="ru-BY" w:eastAsia="ru-BY"/>
                </w:rPr>
                <w:t>величины</w:t>
              </w:r>
            </w:hyperlink>
            <w:r w:rsidRPr="00CC4193">
              <w:rPr>
                <w:sz w:val="22"/>
                <w:szCs w:val="22"/>
                <w:lang w:val="ru-BY" w:eastAsia="ru-BY"/>
              </w:rPr>
              <w:t xml:space="preserve"> </w:t>
            </w:r>
            <w:r w:rsidR="00AF4277">
              <w:rPr>
                <w:sz w:val="22"/>
                <w:szCs w:val="22"/>
                <w:lang w:eastAsia="ru-BY"/>
              </w:rPr>
              <w:t xml:space="preserve">– </w:t>
            </w:r>
            <w:r w:rsidRPr="00CC4193">
              <w:rPr>
                <w:sz w:val="22"/>
                <w:szCs w:val="22"/>
                <w:lang w:val="ru-BY" w:eastAsia="ru-BY"/>
              </w:rPr>
              <w:t>за выдачу заключения (разрешите</w:t>
            </w:r>
            <w:r w:rsidR="00BC6EE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CC4193">
              <w:rPr>
                <w:sz w:val="22"/>
                <w:szCs w:val="22"/>
                <w:lang w:val="ru-BY" w:eastAsia="ru-BY"/>
              </w:rPr>
              <w:t>льного</w:t>
            </w:r>
            <w:proofErr w:type="spellEnd"/>
            <w:r w:rsidRPr="00CC4193">
              <w:rPr>
                <w:sz w:val="22"/>
                <w:szCs w:val="22"/>
                <w:lang w:val="ru-BY" w:eastAsia="ru-BY"/>
              </w:rPr>
              <w:t xml:space="preserve"> документа) на вывоз</w:t>
            </w:r>
          </w:p>
          <w:p w:rsidR="004A655E" w:rsidRPr="00CC4193" w:rsidRDefault="004A655E" w:rsidP="00BC6EE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BC6EEC" w:rsidRPr="00BC6EEC" w:rsidRDefault="004A655E" w:rsidP="004A655E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382441" w:rsidRPr="00BC6EEC" w:rsidRDefault="00E54AA9" w:rsidP="0038244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ул. Коллекторная, 10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г. Минск</w:t>
            </w:r>
          </w:p>
          <w:p w:rsidR="00BC6EEC" w:rsidRPr="00BC6EEC" w:rsidRDefault="00BC6EEC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BC6EEC" w:rsidRPr="00EF55B1" w:rsidRDefault="00BC6EEC" w:rsidP="004A655E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BC6EEC" w:rsidRDefault="00BC6EEC" w:rsidP="004A655E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A655E" w:rsidRPr="00BC6EEC">
              <w:rPr>
                <w:sz w:val="22"/>
                <w:szCs w:val="22"/>
              </w:rPr>
              <w:t xml:space="preserve">онсультант </w:t>
            </w:r>
          </w:p>
          <w:p w:rsidR="004A655E" w:rsidRPr="00BC6EEC" w:rsidRDefault="004A655E" w:rsidP="004A655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Чичко</w:t>
            </w:r>
            <w:proofErr w:type="spellEnd"/>
            <w:r w:rsidRPr="00BC6EEC">
              <w:rPr>
                <w:sz w:val="22"/>
                <w:szCs w:val="22"/>
              </w:rPr>
              <w:t xml:space="preserve"> Е.В. </w:t>
            </w:r>
          </w:p>
          <w:p w:rsidR="004A655E" w:rsidRDefault="004A655E" w:rsidP="004A655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439 (тел. 200-55-71)</w:t>
            </w:r>
          </w:p>
          <w:p w:rsidR="00BC6EEC" w:rsidRDefault="00BC6EEC" w:rsidP="00BC6EEC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BC6EEC" w:rsidRPr="00EF55B1" w:rsidRDefault="00BC6EEC" w:rsidP="00BC6EEC">
            <w:pPr>
              <w:pStyle w:val="table10"/>
              <w:ind w:left="-6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EF55B1" w:rsidRDefault="00EF55B1" w:rsidP="00BC6EEC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C6EEC">
              <w:rPr>
                <w:sz w:val="22"/>
                <w:szCs w:val="22"/>
              </w:rPr>
              <w:t xml:space="preserve">аместитель начальника главного управления регулирования </w:t>
            </w:r>
            <w:proofErr w:type="spellStart"/>
            <w:proofErr w:type="gramStart"/>
            <w:r w:rsidR="00BC6EEC">
              <w:rPr>
                <w:sz w:val="22"/>
                <w:szCs w:val="22"/>
              </w:rPr>
              <w:t>обраще</w:t>
            </w:r>
            <w:r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BC6EEC">
              <w:rPr>
                <w:sz w:val="22"/>
                <w:szCs w:val="22"/>
              </w:rPr>
              <w:t xml:space="preserve"> с отходами, биологи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BC6EEC">
              <w:rPr>
                <w:sz w:val="22"/>
                <w:szCs w:val="22"/>
              </w:rPr>
              <w:t>ческого</w:t>
            </w:r>
            <w:proofErr w:type="spellEnd"/>
            <w:r w:rsidR="00BC6EEC">
              <w:rPr>
                <w:sz w:val="22"/>
                <w:szCs w:val="22"/>
              </w:rPr>
              <w:t xml:space="preserve"> и ландшафтного разнообразия</w:t>
            </w:r>
            <w:r w:rsidR="00AF4277"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начальни</w:t>
            </w:r>
            <w:r>
              <w:rPr>
                <w:sz w:val="22"/>
                <w:szCs w:val="22"/>
              </w:rPr>
              <w:t>к</w:t>
            </w:r>
            <w:r w:rsidR="00BC6EEC">
              <w:rPr>
                <w:sz w:val="22"/>
                <w:szCs w:val="22"/>
              </w:rPr>
              <w:t xml:space="preserve"> управления </w:t>
            </w:r>
            <w:proofErr w:type="spellStart"/>
            <w:r w:rsidR="00BC6EEC">
              <w:rPr>
                <w:sz w:val="22"/>
                <w:szCs w:val="22"/>
              </w:rPr>
              <w:t>регулиро</w:t>
            </w:r>
            <w:r>
              <w:rPr>
                <w:sz w:val="22"/>
                <w:szCs w:val="22"/>
              </w:rPr>
              <w:t>-</w:t>
            </w:r>
            <w:r w:rsidR="00BC6EEC">
              <w:rPr>
                <w:sz w:val="22"/>
                <w:szCs w:val="22"/>
              </w:rPr>
              <w:t>вания</w:t>
            </w:r>
            <w:proofErr w:type="spellEnd"/>
            <w:r w:rsidR="00BC6EEC">
              <w:rPr>
                <w:sz w:val="22"/>
                <w:szCs w:val="22"/>
              </w:rPr>
              <w:t xml:space="preserve"> обращения с отходами</w:t>
            </w:r>
            <w:r w:rsidR="00BC6EEC" w:rsidRPr="00BC6EEC">
              <w:rPr>
                <w:sz w:val="22"/>
                <w:szCs w:val="22"/>
              </w:rPr>
              <w:t xml:space="preserve">  </w:t>
            </w:r>
          </w:p>
          <w:p w:rsidR="00BC6EEC" w:rsidRPr="00BC6EEC" w:rsidRDefault="00BC6EEC" w:rsidP="00BC6EEC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Тарасов М.А.  </w:t>
            </w:r>
          </w:p>
          <w:p w:rsidR="00BC6EEC" w:rsidRPr="00BC6EEC" w:rsidRDefault="00BC6EEC" w:rsidP="00BC6EEC">
            <w:pPr>
              <w:pStyle w:val="table10"/>
              <w:ind w:left="-6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</w:t>
            </w:r>
            <w:r w:rsidR="00EF55B1">
              <w:rPr>
                <w:sz w:val="22"/>
                <w:szCs w:val="22"/>
              </w:rPr>
              <w:t>3</w:t>
            </w:r>
            <w:r w:rsidRPr="00BC6EEC">
              <w:rPr>
                <w:sz w:val="22"/>
                <w:szCs w:val="22"/>
              </w:rPr>
              <w:t xml:space="preserve"> (тел. 200-</w:t>
            </w:r>
            <w:r w:rsidR="00EF55B1">
              <w:rPr>
                <w:sz w:val="22"/>
                <w:szCs w:val="22"/>
              </w:rPr>
              <w:t>77</w:t>
            </w:r>
            <w:r w:rsidRPr="00BC6EEC">
              <w:rPr>
                <w:sz w:val="22"/>
                <w:szCs w:val="22"/>
              </w:rPr>
              <w:t>-</w:t>
            </w:r>
            <w:r w:rsidR="00EF55B1">
              <w:rPr>
                <w:sz w:val="22"/>
                <w:szCs w:val="22"/>
              </w:rPr>
              <w:t>62</w:t>
            </w:r>
            <w:r w:rsidRPr="00BC6EEC">
              <w:rPr>
                <w:sz w:val="22"/>
                <w:szCs w:val="22"/>
              </w:rPr>
              <w:t>)</w:t>
            </w:r>
          </w:p>
          <w:p w:rsidR="00BC6EEC" w:rsidRPr="00BC6EEC" w:rsidRDefault="00BC6EEC" w:rsidP="004A655E">
            <w:pPr>
              <w:pStyle w:val="table10"/>
              <w:rPr>
                <w:sz w:val="22"/>
                <w:szCs w:val="22"/>
              </w:rPr>
            </w:pPr>
          </w:p>
          <w:p w:rsidR="00FC2F58" w:rsidRPr="00BC6EEC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C2F58" w:rsidRPr="00CC4193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4A655E" w:rsidRPr="00CC4193" w:rsidRDefault="004A655E" w:rsidP="00EF55B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  <w:proofErr w:type="spellStart"/>
            <w:r w:rsidRPr="00CC4193">
              <w:rPr>
                <w:i/>
                <w:sz w:val="22"/>
                <w:szCs w:val="22"/>
                <w:u w:val="single"/>
              </w:rPr>
              <w:t>Справочно</w:t>
            </w:r>
            <w:proofErr w:type="spellEnd"/>
            <w:r w:rsidRPr="00CC4193">
              <w:rPr>
                <w:i/>
                <w:sz w:val="22"/>
                <w:szCs w:val="22"/>
                <w:u w:val="single"/>
              </w:rPr>
              <w:t>:</w:t>
            </w:r>
          </w:p>
          <w:p w:rsidR="004A655E" w:rsidRPr="00CC4193" w:rsidRDefault="004A655E" w:rsidP="00EF55B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C4193">
              <w:rPr>
                <w:sz w:val="22"/>
                <w:szCs w:val="22"/>
              </w:rPr>
              <w:t xml:space="preserve">Возврат залога денежных средств, внесенного </w:t>
            </w:r>
            <w:proofErr w:type="spellStart"/>
            <w:proofErr w:type="gramStart"/>
            <w:r w:rsidRPr="00CC4193">
              <w:rPr>
                <w:sz w:val="22"/>
                <w:szCs w:val="22"/>
              </w:rPr>
              <w:t>собственни</w:t>
            </w:r>
            <w:proofErr w:type="spellEnd"/>
            <w:r w:rsidR="00EF55B1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>ком</w:t>
            </w:r>
            <w:proofErr w:type="gramEnd"/>
            <w:r w:rsidRPr="00CC4193">
              <w:rPr>
                <w:sz w:val="22"/>
                <w:szCs w:val="22"/>
              </w:rPr>
              <w:t xml:space="preserve"> отходов либо уполномочен</w:t>
            </w:r>
            <w:r w:rsidR="00EF55B1">
              <w:rPr>
                <w:sz w:val="22"/>
                <w:szCs w:val="22"/>
              </w:rPr>
              <w:t>-</w:t>
            </w:r>
            <w:proofErr w:type="spellStart"/>
            <w:r w:rsidRPr="00CC4193">
              <w:rPr>
                <w:sz w:val="22"/>
                <w:szCs w:val="22"/>
              </w:rPr>
              <w:t>ным</w:t>
            </w:r>
            <w:proofErr w:type="spellEnd"/>
            <w:r w:rsidRPr="00CC4193">
              <w:rPr>
                <w:sz w:val="22"/>
                <w:szCs w:val="22"/>
              </w:rPr>
              <w:t xml:space="preserve"> им лицом в </w:t>
            </w:r>
            <w:proofErr w:type="spellStart"/>
            <w:r w:rsidRPr="00CC4193">
              <w:rPr>
                <w:sz w:val="22"/>
                <w:szCs w:val="22"/>
              </w:rPr>
              <w:t>республиканс</w:t>
            </w:r>
            <w:proofErr w:type="spellEnd"/>
            <w:r w:rsidR="00AF4277">
              <w:rPr>
                <w:sz w:val="22"/>
                <w:szCs w:val="22"/>
              </w:rPr>
              <w:t>-</w:t>
            </w:r>
            <w:r w:rsidRPr="00CC4193">
              <w:rPr>
                <w:sz w:val="22"/>
                <w:szCs w:val="22"/>
              </w:rPr>
              <w:t xml:space="preserve">кий бюджет при осуществлении ввоза отходов в Республику Беларусь и (или) их транзита </w:t>
            </w:r>
            <w:r w:rsidRPr="00CC4193">
              <w:rPr>
                <w:sz w:val="22"/>
                <w:szCs w:val="22"/>
              </w:rPr>
              <w:lastRenderedPageBreak/>
              <w:t>через территорию Республики Беларусь</w:t>
            </w:r>
          </w:p>
          <w:p w:rsidR="00FC2F58" w:rsidRPr="00CC4193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A655E" w:rsidRPr="00CC4193" w:rsidRDefault="00CC4193" w:rsidP="00CC4193">
            <w:pPr>
              <w:autoSpaceDE w:val="0"/>
              <w:autoSpaceDN w:val="0"/>
              <w:adjustRightInd w:val="0"/>
              <w:ind w:firstLine="32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4A655E" w:rsidRPr="00CC4193">
              <w:rPr>
                <w:sz w:val="22"/>
                <w:szCs w:val="22"/>
              </w:rPr>
              <w:t>заявление с указанием счета собственника отходов либо уполномоченного им лица, осуществляющего ввоз отходов в Республику Беларусь и (или) их транзит через территорию Республики Беларусь</w:t>
            </w:r>
            <w:r>
              <w:rPr>
                <w:sz w:val="22"/>
                <w:szCs w:val="22"/>
              </w:rPr>
              <w:t>;</w:t>
            </w:r>
          </w:p>
          <w:p w:rsidR="004A655E" w:rsidRPr="00CC4193" w:rsidRDefault="004A655E" w:rsidP="00CC4193">
            <w:pPr>
              <w:autoSpaceDE w:val="0"/>
              <w:autoSpaceDN w:val="0"/>
              <w:adjustRightInd w:val="0"/>
              <w:ind w:firstLine="321"/>
              <w:jc w:val="both"/>
              <w:outlineLvl w:val="0"/>
              <w:rPr>
                <w:sz w:val="22"/>
                <w:szCs w:val="22"/>
              </w:rPr>
            </w:pPr>
          </w:p>
          <w:p w:rsidR="004A655E" w:rsidRPr="00CC4193" w:rsidRDefault="00CC4193" w:rsidP="00CC4193">
            <w:pPr>
              <w:autoSpaceDE w:val="0"/>
              <w:autoSpaceDN w:val="0"/>
              <w:adjustRightInd w:val="0"/>
              <w:ind w:firstLine="32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A655E" w:rsidRPr="00CC4193">
              <w:rPr>
                <w:sz w:val="22"/>
                <w:szCs w:val="22"/>
              </w:rPr>
              <w:t xml:space="preserve">документы, подтверждающие </w:t>
            </w:r>
            <w:proofErr w:type="spellStart"/>
            <w:proofErr w:type="gramStart"/>
            <w:r w:rsidR="004A655E" w:rsidRPr="00CC4193">
              <w:rPr>
                <w:sz w:val="22"/>
                <w:szCs w:val="22"/>
              </w:rPr>
              <w:t>исполь</w:t>
            </w:r>
            <w:r w:rsidR="00EF55B1">
              <w:rPr>
                <w:sz w:val="22"/>
                <w:szCs w:val="22"/>
              </w:rPr>
              <w:t>-</w:t>
            </w:r>
            <w:r w:rsidR="004A655E" w:rsidRPr="00CC4193">
              <w:rPr>
                <w:sz w:val="22"/>
                <w:szCs w:val="22"/>
              </w:rPr>
              <w:t>зование</w:t>
            </w:r>
            <w:proofErr w:type="spellEnd"/>
            <w:proofErr w:type="gramEnd"/>
            <w:r w:rsidR="004A655E" w:rsidRPr="00CC4193">
              <w:rPr>
                <w:sz w:val="22"/>
                <w:szCs w:val="22"/>
              </w:rPr>
              <w:t xml:space="preserve"> отходов, либо факта вывоза отходов за пределы Республики Беларусь при перемещении </w:t>
            </w:r>
            <w:r w:rsidR="004A655E" w:rsidRPr="00CC4193">
              <w:rPr>
                <w:sz w:val="22"/>
                <w:szCs w:val="22"/>
              </w:rPr>
              <w:lastRenderedPageBreak/>
              <w:t>отходов через Республику Беларусь транзитом, либо в случае несостоявшегося ввоза отходов и (или) их транзита</w:t>
            </w:r>
          </w:p>
          <w:p w:rsidR="00FC2F58" w:rsidRPr="00CC4193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F4277" w:rsidRDefault="004A655E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BC6EEC">
              <w:rPr>
                <w:b w:val="0"/>
                <w:sz w:val="22"/>
                <w:szCs w:val="22"/>
              </w:rPr>
              <w:lastRenderedPageBreak/>
              <w:t xml:space="preserve">10 дней </w:t>
            </w:r>
          </w:p>
          <w:p w:rsidR="00FC2F58" w:rsidRPr="00BC6EEC" w:rsidRDefault="004A655E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BC6EEC">
              <w:rPr>
                <w:b w:val="0"/>
                <w:sz w:val="22"/>
                <w:szCs w:val="22"/>
              </w:rPr>
              <w:t xml:space="preserve">со дня подачи </w:t>
            </w:r>
            <w:proofErr w:type="spellStart"/>
            <w:proofErr w:type="gramStart"/>
            <w:r w:rsidRPr="00BC6EEC">
              <w:rPr>
                <w:b w:val="0"/>
                <w:sz w:val="22"/>
                <w:szCs w:val="22"/>
              </w:rPr>
              <w:t>докумен</w:t>
            </w:r>
            <w:r w:rsidR="00EF55B1">
              <w:rPr>
                <w:b w:val="0"/>
                <w:sz w:val="22"/>
                <w:szCs w:val="22"/>
              </w:rPr>
              <w:t>-</w:t>
            </w:r>
            <w:r w:rsidRPr="00BC6EEC">
              <w:rPr>
                <w:b w:val="0"/>
                <w:sz w:val="22"/>
                <w:szCs w:val="22"/>
              </w:rPr>
              <w:t>тов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FC2F58" w:rsidRPr="00CC4193" w:rsidRDefault="00EF55B1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FC2F58" w:rsidRPr="00CC4193" w:rsidRDefault="00EF55B1" w:rsidP="00EF55B1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Управление регулирования обращения с отходами 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382441" w:rsidRPr="00BC6EEC" w:rsidRDefault="00E54AA9" w:rsidP="0038244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>ул. Коллекторная, 10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EF55B1" w:rsidRPr="00EF55B1" w:rsidRDefault="00EF55B1" w:rsidP="00EF55B1">
            <w:pPr>
              <w:pStyle w:val="table10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EF55B1" w:rsidRDefault="00EF55B1" w:rsidP="00EF55B1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C6EEC">
              <w:rPr>
                <w:sz w:val="22"/>
                <w:szCs w:val="22"/>
              </w:rPr>
              <w:t xml:space="preserve">онсультант </w:t>
            </w:r>
          </w:p>
          <w:p w:rsidR="00EF55B1" w:rsidRPr="00BC6EEC" w:rsidRDefault="00EF55B1" w:rsidP="00EF55B1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lastRenderedPageBreak/>
              <w:t>Чичко</w:t>
            </w:r>
            <w:proofErr w:type="spellEnd"/>
            <w:r w:rsidRPr="00BC6EEC">
              <w:rPr>
                <w:sz w:val="22"/>
                <w:szCs w:val="22"/>
              </w:rPr>
              <w:t xml:space="preserve"> Е.В. </w:t>
            </w:r>
          </w:p>
          <w:p w:rsidR="00EF55B1" w:rsidRDefault="00EF55B1" w:rsidP="00EF55B1">
            <w:pPr>
              <w:pStyle w:val="table10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439 (тел. 200-55-71)</w:t>
            </w:r>
          </w:p>
          <w:p w:rsidR="00EF55B1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</w:p>
          <w:p w:rsidR="00EF55B1" w:rsidRPr="00EF55B1" w:rsidRDefault="00EF55B1" w:rsidP="00EF55B1">
            <w:pPr>
              <w:pStyle w:val="table10"/>
              <w:ind w:left="-6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EF55B1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главного управления регулирования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обраще-ния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отходами, биологи-</w:t>
            </w:r>
            <w:proofErr w:type="spellStart"/>
            <w:r>
              <w:rPr>
                <w:sz w:val="22"/>
                <w:szCs w:val="22"/>
              </w:rPr>
              <w:t>ческого</w:t>
            </w:r>
            <w:proofErr w:type="spellEnd"/>
            <w:r>
              <w:rPr>
                <w:sz w:val="22"/>
                <w:szCs w:val="22"/>
              </w:rPr>
              <w:t xml:space="preserve"> и ландшафтного разнообразия</w:t>
            </w:r>
            <w:r w:rsidR="00AF42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начальник управления </w:t>
            </w:r>
            <w:proofErr w:type="spellStart"/>
            <w:r>
              <w:rPr>
                <w:sz w:val="22"/>
                <w:szCs w:val="22"/>
              </w:rPr>
              <w:t>регулиро-вания</w:t>
            </w:r>
            <w:proofErr w:type="spellEnd"/>
            <w:r>
              <w:rPr>
                <w:sz w:val="22"/>
                <w:szCs w:val="22"/>
              </w:rPr>
              <w:t xml:space="preserve"> обращения с отходами</w:t>
            </w:r>
            <w:r w:rsidRPr="00BC6EEC">
              <w:rPr>
                <w:sz w:val="22"/>
                <w:szCs w:val="22"/>
              </w:rPr>
              <w:t xml:space="preserve">  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r w:rsidRPr="00BC6EEC">
              <w:rPr>
                <w:sz w:val="22"/>
                <w:szCs w:val="22"/>
              </w:rPr>
              <w:t xml:space="preserve">Тарасов М.А.  </w:t>
            </w:r>
          </w:p>
          <w:p w:rsidR="00EF55B1" w:rsidRPr="00BC6EEC" w:rsidRDefault="00EF55B1" w:rsidP="00EF55B1">
            <w:pPr>
              <w:pStyle w:val="table10"/>
              <w:ind w:left="-6"/>
              <w:rPr>
                <w:sz w:val="22"/>
                <w:szCs w:val="22"/>
              </w:rPr>
            </w:pPr>
            <w:proofErr w:type="spellStart"/>
            <w:r w:rsidRPr="00BC6EEC">
              <w:rPr>
                <w:sz w:val="22"/>
                <w:szCs w:val="22"/>
              </w:rPr>
              <w:t>каб</w:t>
            </w:r>
            <w:proofErr w:type="spellEnd"/>
            <w:r w:rsidRPr="00BC6EEC">
              <w:rPr>
                <w:sz w:val="22"/>
                <w:szCs w:val="22"/>
              </w:rPr>
              <w:t>. 43</w:t>
            </w:r>
            <w:r>
              <w:rPr>
                <w:sz w:val="22"/>
                <w:szCs w:val="22"/>
              </w:rPr>
              <w:t>3</w:t>
            </w:r>
            <w:r w:rsidRPr="00BC6EEC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77</w:t>
            </w:r>
            <w:r w:rsidRPr="00BC6E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</w:t>
            </w:r>
            <w:r w:rsidRPr="00BC6EEC">
              <w:rPr>
                <w:sz w:val="22"/>
                <w:szCs w:val="22"/>
              </w:rPr>
              <w:t>)</w:t>
            </w:r>
          </w:p>
          <w:p w:rsidR="00FC2F58" w:rsidRPr="00CC4193" w:rsidRDefault="00FC2F58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53971" w:rsidRPr="00CC4193" w:rsidTr="00D30DB0">
        <w:trPr>
          <w:gridAfter w:val="1"/>
          <w:wAfter w:w="16" w:type="dxa"/>
        </w:trPr>
        <w:tc>
          <w:tcPr>
            <w:tcW w:w="3369" w:type="dxa"/>
            <w:vMerge w:val="restart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4A655E">
              <w:rPr>
                <w:sz w:val="22"/>
                <w:szCs w:val="22"/>
              </w:rPr>
              <w:lastRenderedPageBreak/>
              <w:t>22.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>Выдача сертификата о подтверждении происхождения энергии, его дубликата, внесение в него изменений и (или) дополнений</w:t>
            </w:r>
          </w:p>
          <w:p w:rsidR="00C53971" w:rsidRPr="00CC4193" w:rsidRDefault="00C53971" w:rsidP="00C53971">
            <w:pPr>
              <w:autoSpaceDE w:val="0"/>
              <w:autoSpaceDN w:val="0"/>
              <w:adjustRightInd w:val="0"/>
              <w:outlineLvl w:val="0"/>
              <w:rPr>
                <w:i/>
                <w:sz w:val="22"/>
                <w:szCs w:val="22"/>
                <w:u w:val="single"/>
              </w:rPr>
            </w:pPr>
            <w:r w:rsidRPr="00FC2F58">
              <w:rPr>
                <w:b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/>
                <w:i/>
                <w:sz w:val="22"/>
                <w:szCs w:val="22"/>
                <w:lang w:eastAsia="ru-BY"/>
              </w:rPr>
              <w:t>23</w:t>
            </w:r>
            <w:r w:rsidRPr="00FC2F58">
              <w:rPr>
                <w:b/>
                <w:i/>
                <w:sz w:val="22"/>
                <w:szCs w:val="22"/>
                <w:lang w:eastAsia="ru-BY"/>
              </w:rPr>
              <w:t xml:space="preserve"> </w:t>
            </w:r>
            <w:r w:rsidR="00490CAB">
              <w:rPr>
                <w:b/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b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B071E0">
              <w:rPr>
                <w:b/>
                <w:sz w:val="22"/>
                <w:szCs w:val="22"/>
                <w:lang w:val="ru-BY" w:eastAsia="ru-BY"/>
              </w:rPr>
              <w:t>при выдаче сертификата о подтверждении происхождения энергии: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утвержденная в установленном порядке проектная документация по объекту, принимаемому в эксплуатацию (с возвратом)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Pr="00B071E0">
              <w:rPr>
                <w:sz w:val="22"/>
                <w:szCs w:val="22"/>
                <w:lang w:val="ru-BY" w:eastAsia="ru-BY"/>
              </w:rPr>
              <w:t xml:space="preserve">экологический </w:t>
            </w:r>
            <w:hyperlink r:id="rId38" w:history="1">
              <w:r w:rsidRPr="00B071E0">
                <w:rPr>
                  <w:sz w:val="22"/>
                  <w:szCs w:val="22"/>
                  <w:lang w:val="ru-BY" w:eastAsia="ru-BY"/>
                </w:rPr>
                <w:t>паспорт</w:t>
              </w:r>
            </w:hyperlink>
            <w:r>
              <w:rPr>
                <w:sz w:val="22"/>
                <w:szCs w:val="22"/>
                <w:lang w:val="ru-BY" w:eastAsia="ru-BY"/>
              </w:rPr>
              <w:t xml:space="preserve"> проекта (с возвратом)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акт приемки оборудования после комплексного опробования (с возвратом)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документ, подтверждающий внесение платы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30 дней</w:t>
            </w:r>
          </w:p>
          <w:p w:rsidR="00C53971" w:rsidRPr="00CC4193" w:rsidRDefault="00C53971" w:rsidP="00FC2F58">
            <w:pPr>
              <w:pStyle w:val="titleu"/>
              <w:spacing w:before="0" w:after="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10 лет</w:t>
            </w:r>
          </w:p>
          <w:p w:rsidR="00C53971" w:rsidRPr="00CC4193" w:rsidRDefault="00C5397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>4 базовые величины</w:t>
            </w:r>
          </w:p>
          <w:p w:rsidR="00C53971" w:rsidRPr="00CC4193" w:rsidRDefault="00C53971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shd w:val="clear" w:color="auto" w:fill="auto"/>
          </w:tcPr>
          <w:p w:rsidR="00C53971" w:rsidRDefault="00C53971" w:rsidP="00C53971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C53971">
              <w:rPr>
                <w:sz w:val="22"/>
                <w:szCs w:val="22"/>
              </w:rPr>
              <w:t>регулиро</w:t>
            </w:r>
            <w:r>
              <w:rPr>
                <w:sz w:val="22"/>
                <w:szCs w:val="22"/>
              </w:rPr>
              <w:t>-</w:t>
            </w:r>
            <w:r w:rsidRPr="00C53971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C53971">
              <w:rPr>
                <w:sz w:val="22"/>
                <w:szCs w:val="22"/>
              </w:rPr>
              <w:t xml:space="preserve"> воздействий на атмосферный воздух, изменения климата и экспертизы </w:t>
            </w:r>
            <w:r w:rsidR="00BC6EEC">
              <w:rPr>
                <w:sz w:val="22"/>
                <w:szCs w:val="22"/>
              </w:rPr>
              <w:t>Минприроды</w:t>
            </w:r>
            <w:r w:rsidRPr="00C53971">
              <w:rPr>
                <w:strike/>
                <w:sz w:val="22"/>
                <w:szCs w:val="22"/>
              </w:rPr>
              <w:t xml:space="preserve"> </w:t>
            </w:r>
          </w:p>
          <w:p w:rsidR="00E54AA9" w:rsidRDefault="00E54AA9" w:rsidP="00E54AA9">
            <w:pPr>
              <w:pStyle w:val="table10"/>
              <w:spacing w:line="240" w:lineRule="exact"/>
              <w:rPr>
                <w:strike/>
                <w:sz w:val="22"/>
                <w:szCs w:val="22"/>
              </w:rPr>
            </w:pPr>
          </w:p>
          <w:p w:rsidR="00E54AA9" w:rsidRDefault="00E54AA9" w:rsidP="00E54AA9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="00382441" w:rsidRPr="00BC6EEC">
              <w:rPr>
                <w:sz w:val="22"/>
                <w:szCs w:val="22"/>
              </w:rPr>
              <w:t xml:space="preserve"> г. Минск</w:t>
            </w:r>
            <w:r w:rsidR="00382441">
              <w:rPr>
                <w:sz w:val="22"/>
                <w:szCs w:val="22"/>
              </w:rPr>
              <w:t>,</w:t>
            </w:r>
          </w:p>
          <w:p w:rsidR="00BC6EEC" w:rsidRPr="00BC6EEC" w:rsidRDefault="00BC6EEC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53971" w:rsidRPr="00EF55B1" w:rsidRDefault="00C53971" w:rsidP="00C5397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3971">
              <w:rPr>
                <w:sz w:val="22"/>
                <w:szCs w:val="22"/>
              </w:rPr>
              <w:t xml:space="preserve">онсультант 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Клименко Н.В.  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412 (тел.</w:t>
            </w:r>
            <w:r w:rsidR="00BC6EEC"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200-71-19)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53971" w:rsidRPr="00EF55B1" w:rsidRDefault="00C53971" w:rsidP="00C5397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53971">
              <w:rPr>
                <w:sz w:val="22"/>
                <w:szCs w:val="22"/>
              </w:rPr>
              <w:t xml:space="preserve">аместитель начальника управления 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C53971">
              <w:rPr>
                <w:sz w:val="22"/>
                <w:szCs w:val="22"/>
              </w:rPr>
              <w:t xml:space="preserve">Ланец Н.М. 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C53971">
              <w:rPr>
                <w:sz w:val="22"/>
                <w:szCs w:val="22"/>
              </w:rPr>
              <w:t>каб</w:t>
            </w:r>
            <w:proofErr w:type="spellEnd"/>
            <w:r w:rsidRPr="00C53971">
              <w:rPr>
                <w:sz w:val="22"/>
                <w:szCs w:val="22"/>
              </w:rPr>
              <w:t>. 415 (тел.</w:t>
            </w:r>
            <w:r w:rsidR="00BC6EEC">
              <w:rPr>
                <w:sz w:val="22"/>
                <w:szCs w:val="22"/>
              </w:rPr>
              <w:t xml:space="preserve"> </w:t>
            </w:r>
            <w:r w:rsidRPr="00C53971">
              <w:rPr>
                <w:sz w:val="22"/>
                <w:szCs w:val="22"/>
              </w:rPr>
              <w:t>200-</w:t>
            </w:r>
            <w:r w:rsidR="00EF55B1">
              <w:rPr>
                <w:sz w:val="22"/>
                <w:szCs w:val="22"/>
              </w:rPr>
              <w:t>47</w:t>
            </w:r>
            <w:r w:rsidRPr="00C53971">
              <w:rPr>
                <w:sz w:val="22"/>
                <w:szCs w:val="22"/>
              </w:rPr>
              <w:t>-</w:t>
            </w:r>
            <w:r w:rsidR="00EF55B1">
              <w:rPr>
                <w:sz w:val="22"/>
                <w:szCs w:val="22"/>
              </w:rPr>
              <w:t>57</w:t>
            </w:r>
            <w:r w:rsidRPr="00C53971">
              <w:rPr>
                <w:sz w:val="22"/>
                <w:szCs w:val="22"/>
              </w:rPr>
              <w:t>)</w:t>
            </w:r>
          </w:p>
          <w:p w:rsidR="00C53971" w:rsidRPr="00C53971" w:rsidRDefault="00C53971" w:rsidP="00C53971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  <w:p w:rsidR="00C53971" w:rsidRPr="00C53971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C53971" w:rsidRPr="00CC4193" w:rsidRDefault="00C53971" w:rsidP="00C5397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C53971" w:rsidRPr="00CC4193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C53971" w:rsidRPr="004A655E" w:rsidRDefault="00C53971" w:rsidP="00C5397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B071E0">
              <w:rPr>
                <w:b/>
                <w:sz w:val="22"/>
                <w:szCs w:val="22"/>
                <w:lang w:val="ru-BY" w:eastAsia="ru-BY"/>
              </w:rPr>
              <w:t>при выдаче дубликата сертификата о подтверждении происхождения энергии: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документ, подтверждающий внесение платы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5 дней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3971" w:rsidRP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-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0,5 базовых величин</w:t>
            </w: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3971" w:rsidRPr="00CC4193" w:rsidRDefault="00C53971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</w:tc>
      </w:tr>
      <w:tr w:rsidR="00C53971" w:rsidRPr="00CC4193" w:rsidTr="00D30DB0">
        <w:trPr>
          <w:gridAfter w:val="1"/>
          <w:wAfter w:w="16" w:type="dxa"/>
          <w:trHeight w:val="2637"/>
        </w:trPr>
        <w:tc>
          <w:tcPr>
            <w:tcW w:w="3369" w:type="dxa"/>
            <w:vMerge/>
            <w:shd w:val="clear" w:color="auto" w:fill="auto"/>
          </w:tcPr>
          <w:p w:rsidR="00C53971" w:rsidRPr="004A655E" w:rsidRDefault="00C53971" w:rsidP="00C53971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B071E0">
              <w:rPr>
                <w:b/>
                <w:sz w:val="22"/>
                <w:szCs w:val="22"/>
                <w:lang w:val="ru-BY" w:eastAsia="ru-BY"/>
              </w:rPr>
              <w:t>при внесении изменений и (или) дополнений в сертификат о подтверждении происхождения энергии: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оригинал сертификата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spacing w:after="120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документы (их копии), подтверждающие необходимость внесения в сертификат изменений и (или) дополнений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документ, подтверждающий внесение платы</w:t>
            </w:r>
          </w:p>
          <w:p w:rsidR="00C53971" w:rsidRPr="00B071E0" w:rsidRDefault="00C53971" w:rsidP="00C539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10 дней</w:t>
            </w:r>
          </w:p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-</w:t>
            </w:r>
          </w:p>
          <w:p w:rsidR="00C53971" w:rsidRDefault="00C53971" w:rsidP="00E87E9C">
            <w:pPr>
              <w:pStyle w:val="titleu"/>
              <w:spacing w:before="0" w:after="0" w:line="240" w:lineRule="exact"/>
              <w:jc w:val="center"/>
              <w:rPr>
                <w:sz w:val="22"/>
                <w:szCs w:val="22"/>
                <w:lang w:eastAsia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53971" w:rsidRDefault="00C53971" w:rsidP="00C53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0,5 базовых величин</w:t>
            </w: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C53971" w:rsidRPr="00CC4193" w:rsidRDefault="00C53971" w:rsidP="004A655E">
            <w:pPr>
              <w:pStyle w:val="table10"/>
              <w:ind w:left="-6"/>
              <w:rPr>
                <w:sz w:val="22"/>
                <w:szCs w:val="22"/>
              </w:rPr>
            </w:pPr>
          </w:p>
        </w:tc>
      </w:tr>
      <w:tr w:rsidR="000408EA" w:rsidRPr="00FC2F58" w:rsidTr="00D30DB0">
        <w:trPr>
          <w:gridAfter w:val="1"/>
          <w:wAfter w:w="16" w:type="dxa"/>
        </w:trPr>
        <w:tc>
          <w:tcPr>
            <w:tcW w:w="3369" w:type="dxa"/>
            <w:vMerge w:val="restart"/>
            <w:shd w:val="clear" w:color="auto" w:fill="auto"/>
          </w:tcPr>
          <w:p w:rsidR="000408EA" w:rsidRPr="00F5380E" w:rsidRDefault="000408EA" w:rsidP="00E87E9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5380E">
              <w:rPr>
                <w:sz w:val="22"/>
                <w:szCs w:val="22"/>
              </w:rPr>
              <w:t xml:space="preserve">23. </w:t>
            </w:r>
            <w:r w:rsidRPr="00F5380E">
              <w:rPr>
                <w:sz w:val="22"/>
                <w:szCs w:val="22"/>
                <w:lang w:val="ru-BY" w:eastAsia="ru-BY"/>
              </w:rPr>
              <w:t xml:space="preserve">Выдача </w:t>
            </w:r>
            <w:hyperlink r:id="rId39" w:history="1">
              <w:r w:rsidRPr="00F5380E">
                <w:rPr>
                  <w:sz w:val="22"/>
                  <w:szCs w:val="22"/>
                  <w:lang w:val="ru-BY" w:eastAsia="ru-BY"/>
                </w:rPr>
                <w:t>разрешений</w:t>
              </w:r>
            </w:hyperlink>
            <w:r w:rsidRPr="00F5380E">
              <w:rPr>
                <w:sz w:val="22"/>
                <w:szCs w:val="22"/>
                <w:lang w:val="ru-BY" w:eastAsia="ru-BY"/>
              </w:rPr>
              <w:t xml:space="preserve"> на хранение и захоронение отходов производства, внесение изменений и (или) дополнений в указанные разрешения, выдача дубликатов таких разрешений</w:t>
            </w:r>
          </w:p>
          <w:p w:rsidR="000408EA" w:rsidRPr="00F5380E" w:rsidRDefault="000408EA" w:rsidP="00E87E9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FC2F58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24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490CAB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408EA" w:rsidRPr="00F5380E" w:rsidRDefault="000408EA" w:rsidP="00CC419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F5380E">
              <w:rPr>
                <w:b/>
                <w:sz w:val="22"/>
                <w:szCs w:val="22"/>
                <w:lang w:val="ru-BY" w:eastAsia="ru-BY"/>
              </w:rPr>
              <w:t>для выдачи разрешения, внесения в него изменений и (или) дополнений: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на хранение отходов производства и (или) заявление на захоронение отходов производства по установленным формам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расчет годового количества образования отходов производства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акт </w:t>
            </w:r>
            <w:r>
              <w:rPr>
                <w:sz w:val="22"/>
                <w:szCs w:val="22"/>
                <w:lang w:val="ru-BY" w:eastAsia="ru-BY"/>
              </w:rPr>
              <w:t xml:space="preserve">инвентаризации отходов производства, оформленный по </w:t>
            </w:r>
            <w:r w:rsidR="009F3AD5">
              <w:rPr>
                <w:sz w:val="22"/>
                <w:szCs w:val="22"/>
                <w:lang w:eastAsia="ru-BY"/>
              </w:rPr>
              <w:t xml:space="preserve">форме, </w:t>
            </w:r>
            <w:r>
              <w:rPr>
                <w:sz w:val="22"/>
                <w:szCs w:val="22"/>
                <w:lang w:val="ru-BY" w:eastAsia="ru-BY"/>
              </w:rPr>
              <w:t>устан</w:t>
            </w:r>
            <w:r w:rsidR="00490CAB">
              <w:rPr>
                <w:sz w:val="22"/>
                <w:szCs w:val="22"/>
                <w:lang w:eastAsia="ru-BY"/>
              </w:rPr>
              <w:t>овленной</w:t>
            </w:r>
            <w:r>
              <w:rPr>
                <w:sz w:val="22"/>
                <w:szCs w:val="22"/>
                <w:lang w:val="ru-BY" w:eastAsia="ru-BY"/>
              </w:rPr>
              <w:t xml:space="preserve"> Минприроды</w:t>
            </w:r>
            <w:r w:rsidR="00382441">
              <w:rPr>
                <w:sz w:val="22"/>
                <w:szCs w:val="22"/>
                <w:lang w:eastAsia="ru-BY"/>
              </w:rPr>
              <w:t xml:space="preserve"> </w:t>
            </w:r>
            <w:r w:rsidR="00382441" w:rsidRPr="00382441">
              <w:rPr>
                <w:sz w:val="22"/>
                <w:szCs w:val="22"/>
                <w:lang w:eastAsia="ru-BY"/>
              </w:rPr>
              <w:t>&lt;</w:t>
            </w:r>
            <w:r w:rsidR="00382441">
              <w:rPr>
                <w:sz w:val="22"/>
                <w:szCs w:val="22"/>
                <w:lang w:eastAsia="ru-BY"/>
              </w:rPr>
              <w:t>**</w:t>
            </w:r>
            <w:r w:rsidR="00382441" w:rsidRPr="00382441">
              <w:rPr>
                <w:sz w:val="22"/>
                <w:szCs w:val="22"/>
                <w:lang w:eastAsia="ru-BY"/>
              </w:rPr>
              <w:t>&gt;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0408EA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 xml:space="preserve">копия </w:t>
            </w:r>
            <w:hyperlink r:id="rId40" w:history="1">
              <w:r w:rsidRPr="00F5380E">
                <w:rPr>
                  <w:sz w:val="22"/>
                  <w:szCs w:val="22"/>
                  <w:lang w:val="ru-BY" w:eastAsia="ru-BY"/>
                </w:rPr>
                <w:t>инструкции</w:t>
              </w:r>
            </w:hyperlink>
            <w:r w:rsidRPr="00F5380E">
              <w:rPr>
                <w:sz w:val="22"/>
                <w:szCs w:val="22"/>
                <w:lang w:val="ru-BY" w:eastAsia="ru-BY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>по обращению с отходами производства</w:t>
            </w:r>
            <w:r w:rsidR="00382441">
              <w:rPr>
                <w:sz w:val="22"/>
                <w:szCs w:val="22"/>
                <w:lang w:eastAsia="ru-BY"/>
              </w:rPr>
              <w:t xml:space="preserve"> </w:t>
            </w:r>
            <w:r w:rsidR="00382441" w:rsidRPr="00382441">
              <w:rPr>
                <w:sz w:val="22"/>
                <w:szCs w:val="22"/>
                <w:lang w:eastAsia="ru-BY"/>
              </w:rPr>
              <w:t>&lt;</w:t>
            </w:r>
            <w:r w:rsidR="00382441">
              <w:rPr>
                <w:sz w:val="22"/>
                <w:szCs w:val="22"/>
                <w:lang w:eastAsia="ru-BY"/>
              </w:rPr>
              <w:t>**</w:t>
            </w:r>
            <w:r w:rsidR="00382441" w:rsidRPr="00382441">
              <w:rPr>
                <w:sz w:val="22"/>
                <w:szCs w:val="22"/>
                <w:lang w:eastAsia="ru-BY"/>
              </w:rPr>
              <w:t>&gt;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0408EA" w:rsidRPr="00F5380E" w:rsidRDefault="000408EA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30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календар</w:t>
            </w:r>
            <w:proofErr w:type="spellEnd"/>
            <w:r w:rsidR="00E87E9C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ных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дней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5 лет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8 базовых величин </w:t>
            </w:r>
            <w:r w:rsidR="00490CAB">
              <w:rPr>
                <w:sz w:val="22"/>
                <w:szCs w:val="22"/>
                <w:lang w:eastAsia="ru-BY"/>
              </w:rPr>
              <w:t>–</w:t>
            </w:r>
            <w:r>
              <w:rPr>
                <w:sz w:val="22"/>
                <w:szCs w:val="22"/>
                <w:lang w:val="ru-BY" w:eastAsia="ru-BY"/>
              </w:rPr>
              <w:t xml:space="preserve"> за выдачу разрешения</w:t>
            </w:r>
          </w:p>
          <w:p w:rsidR="00E87E9C" w:rsidRDefault="00E87E9C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</w:p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4 базовые величины </w:t>
            </w:r>
            <w:r w:rsidR="00490CAB">
              <w:rPr>
                <w:sz w:val="22"/>
                <w:szCs w:val="22"/>
                <w:lang w:eastAsia="ru-BY"/>
              </w:rPr>
              <w:t>–</w:t>
            </w:r>
            <w:r>
              <w:rPr>
                <w:sz w:val="22"/>
                <w:szCs w:val="22"/>
                <w:lang w:val="ru-BY" w:eastAsia="ru-BY"/>
              </w:rPr>
              <w:t xml:space="preserve"> за внесение изменений и (или) </w:t>
            </w:r>
            <w:proofErr w:type="spellStart"/>
            <w:proofErr w:type="gramStart"/>
            <w:r>
              <w:rPr>
                <w:sz w:val="22"/>
                <w:szCs w:val="22"/>
                <w:lang w:val="ru-BY" w:eastAsia="ru-BY"/>
              </w:rPr>
              <w:t>дополн</w:t>
            </w:r>
            <w:proofErr w:type="spellEnd"/>
            <w:r w:rsidR="00E87E9C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ений</w:t>
            </w:r>
            <w:proofErr w:type="spellEnd"/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разре</w:t>
            </w:r>
            <w:proofErr w:type="spellEnd"/>
            <w:r w:rsidR="00E87E9C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шение</w:t>
            </w:r>
            <w:proofErr w:type="spellEnd"/>
          </w:p>
          <w:p w:rsidR="000408EA" w:rsidRPr="000408EA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2684" w:type="dxa"/>
            <w:gridSpan w:val="2"/>
            <w:vMerge w:val="restart"/>
            <w:shd w:val="clear" w:color="auto" w:fill="auto"/>
          </w:tcPr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Областные, Минский 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408EA" w:rsidRPr="00FC2F58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490CAB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0408EA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0408EA" w:rsidRPr="00FC2F58" w:rsidRDefault="000408EA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408EA" w:rsidRDefault="000408EA" w:rsidP="00F5380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BY" w:eastAsia="ru-BY"/>
              </w:rPr>
            </w:pPr>
            <w:r>
              <w:rPr>
                <w:b/>
                <w:bCs/>
                <w:sz w:val="22"/>
                <w:szCs w:val="22"/>
                <w:lang w:val="ru-BY" w:eastAsia="ru-BY"/>
              </w:rPr>
              <w:t>для выдачи дубликата разрешения:</w:t>
            </w:r>
          </w:p>
          <w:p w:rsidR="000408EA" w:rsidRPr="00F5380E" w:rsidRDefault="000408EA" w:rsidP="00F5380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в произвольной форме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5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календар</w:t>
            </w:r>
            <w:proofErr w:type="spellEnd"/>
            <w:r w:rsidR="00E87E9C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ных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дней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на срок действия ранее выданного разрешения</w:t>
            </w:r>
          </w:p>
          <w:p w:rsidR="000408EA" w:rsidRPr="000408EA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4 базовые величины</w:t>
            </w:r>
          </w:p>
          <w:p w:rsidR="000408EA" w:rsidRPr="00FC2F58" w:rsidRDefault="000408EA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0408EA" w:rsidRPr="00FC2F58" w:rsidRDefault="000408EA" w:rsidP="00FC2F5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408EA" w:rsidRPr="000408EA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0408EA" w:rsidRPr="000408EA" w:rsidRDefault="000408EA" w:rsidP="00E87E9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0408EA">
              <w:rPr>
                <w:sz w:val="22"/>
                <w:szCs w:val="22"/>
              </w:rPr>
              <w:t>24.</w:t>
            </w:r>
            <w:r w:rsidRPr="000408EA">
              <w:rPr>
                <w:b/>
                <w:sz w:val="22"/>
                <w:szCs w:val="22"/>
              </w:rPr>
              <w:t xml:space="preserve"> </w:t>
            </w:r>
            <w:hyperlink r:id="rId41" w:history="1">
              <w:r w:rsidRPr="000408EA">
                <w:rPr>
                  <w:sz w:val="22"/>
                  <w:szCs w:val="22"/>
                  <w:lang w:val="ru-BY" w:eastAsia="ru-BY"/>
                </w:rPr>
                <w:t>Регистрация</w:t>
              </w:r>
            </w:hyperlink>
            <w:r w:rsidRPr="000408EA">
              <w:rPr>
                <w:sz w:val="22"/>
                <w:szCs w:val="22"/>
                <w:lang w:val="ru-BY" w:eastAsia="ru-BY"/>
              </w:rPr>
              <w:t xml:space="preserve"> сделок о пере</w:t>
            </w:r>
            <w:r w:rsidR="00E87E9C">
              <w:rPr>
                <w:sz w:val="22"/>
                <w:szCs w:val="22"/>
                <w:lang w:eastAsia="ru-BY"/>
              </w:rPr>
              <w:t>-</w:t>
            </w:r>
            <w:r w:rsidRPr="000408EA">
              <w:rPr>
                <w:sz w:val="22"/>
                <w:szCs w:val="22"/>
                <w:lang w:val="ru-BY" w:eastAsia="ru-BY"/>
              </w:rPr>
              <w:t>даче опасных отходов на опре</w:t>
            </w:r>
            <w:r w:rsidR="00E87E9C">
              <w:rPr>
                <w:sz w:val="22"/>
                <w:szCs w:val="22"/>
                <w:lang w:eastAsia="ru-BY"/>
              </w:rPr>
              <w:t>-</w:t>
            </w:r>
            <w:r w:rsidRPr="000408EA">
              <w:rPr>
                <w:sz w:val="22"/>
                <w:szCs w:val="22"/>
                <w:lang w:val="ru-BY" w:eastAsia="ru-BY"/>
              </w:rPr>
              <w:t xml:space="preserve">деленный срок (кроме договора перевозки), а также об </w:t>
            </w:r>
            <w:proofErr w:type="spellStart"/>
            <w:r w:rsidRPr="000408EA">
              <w:rPr>
                <w:sz w:val="22"/>
                <w:szCs w:val="22"/>
                <w:lang w:val="ru-BY" w:eastAsia="ru-BY"/>
              </w:rPr>
              <w:t>отчужде</w:t>
            </w:r>
            <w:proofErr w:type="spellEnd"/>
            <w:r w:rsidR="00E87E9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0408EA">
              <w:rPr>
                <w:sz w:val="22"/>
                <w:szCs w:val="22"/>
                <w:lang w:val="ru-BY" w:eastAsia="ru-BY"/>
              </w:rPr>
              <w:t>нии</w:t>
            </w:r>
            <w:proofErr w:type="spellEnd"/>
            <w:r w:rsidRPr="000408EA">
              <w:rPr>
                <w:sz w:val="22"/>
                <w:szCs w:val="22"/>
                <w:lang w:val="ru-BY" w:eastAsia="ru-BY"/>
              </w:rPr>
              <w:t xml:space="preserve"> опасных отходов другому юридическому лицу или </w:t>
            </w:r>
            <w:proofErr w:type="spellStart"/>
            <w:r w:rsidRPr="000408EA">
              <w:rPr>
                <w:sz w:val="22"/>
                <w:szCs w:val="22"/>
                <w:lang w:val="ru-BY" w:eastAsia="ru-BY"/>
              </w:rPr>
              <w:t>индиви</w:t>
            </w:r>
            <w:proofErr w:type="spellEnd"/>
            <w:r w:rsidR="00E87E9C">
              <w:rPr>
                <w:sz w:val="22"/>
                <w:szCs w:val="22"/>
                <w:lang w:eastAsia="ru-BY"/>
              </w:rPr>
              <w:t>-</w:t>
            </w:r>
            <w:r w:rsidRPr="000408EA">
              <w:rPr>
                <w:sz w:val="22"/>
                <w:szCs w:val="22"/>
                <w:lang w:val="ru-BY" w:eastAsia="ru-BY"/>
              </w:rPr>
              <w:t xml:space="preserve">дуальному предпринимателю, </w:t>
            </w:r>
            <w:r w:rsidRPr="000408EA">
              <w:rPr>
                <w:sz w:val="22"/>
                <w:szCs w:val="22"/>
                <w:lang w:val="ru-BY" w:eastAsia="ru-BY"/>
              </w:rPr>
              <w:lastRenderedPageBreak/>
              <w:t>осуществляющим обращение с отходами</w:t>
            </w:r>
          </w:p>
          <w:p w:rsidR="00F5380E" w:rsidRPr="000408EA" w:rsidRDefault="000408EA" w:rsidP="00E87E9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FC2F58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25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408EA" w:rsidRPr="000408EA" w:rsidRDefault="000408EA" w:rsidP="00FB2A6D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в произвольной форме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0408EA" w:rsidRDefault="000408EA" w:rsidP="00FB2A6D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копия договора, составленного в письменной форме и подписанного лицами, совершающими сделку, либо должным образом уполномоченными ими лицами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F5380E" w:rsidRPr="00382441" w:rsidRDefault="000408EA" w:rsidP="00FB2A6D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 xml:space="preserve">документ юридического лица или индивидуального предпринимателя, </w:t>
            </w:r>
            <w:proofErr w:type="spellStart"/>
            <w:proofErr w:type="gramStart"/>
            <w:r>
              <w:rPr>
                <w:sz w:val="22"/>
                <w:szCs w:val="22"/>
                <w:lang w:val="ru-BY" w:eastAsia="ru-BY"/>
              </w:rPr>
              <w:t>осущест</w:t>
            </w:r>
            <w:proofErr w:type="spellEnd"/>
            <w:r w:rsidR="00CC4193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вляющих</w:t>
            </w:r>
            <w:proofErr w:type="spellEnd"/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обращение с отходами, которые передают опасные отходы на определенный срок, отчуждают опасные отходы, свидетельствующий об образовании у них опасных отходов или о приобретении ими права собственности на передаваемые, отчуждаемые</w:t>
            </w:r>
            <w:r w:rsidR="00382441">
              <w:rPr>
                <w:sz w:val="22"/>
                <w:szCs w:val="22"/>
                <w:lang w:eastAsia="ru-BY"/>
              </w:rPr>
              <w:t xml:space="preserve"> опасные отходы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 xml:space="preserve">10 </w:t>
            </w:r>
            <w:proofErr w:type="spellStart"/>
            <w:proofErr w:type="gramStart"/>
            <w:r>
              <w:rPr>
                <w:sz w:val="22"/>
                <w:szCs w:val="22"/>
                <w:lang w:val="ru-BY" w:eastAsia="ru-BY"/>
              </w:rPr>
              <w:t>календар</w:t>
            </w:r>
            <w:proofErr w:type="spellEnd"/>
            <w:r w:rsidR="00E87E9C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дней</w:t>
            </w:r>
          </w:p>
          <w:p w:rsidR="00F5380E" w:rsidRPr="000408EA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в соответствии с договором, предметом которого является совершение сделки на </w:t>
            </w:r>
            <w:r>
              <w:rPr>
                <w:sz w:val="22"/>
                <w:szCs w:val="22"/>
                <w:lang w:val="ru-BY" w:eastAsia="ru-BY"/>
              </w:rPr>
              <w:lastRenderedPageBreak/>
              <w:t>определенный срок, сделки об отчуждении опасных отходов</w:t>
            </w:r>
          </w:p>
          <w:p w:rsidR="00F5380E" w:rsidRPr="000408EA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408EA" w:rsidRDefault="000408EA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>бесплатно</w:t>
            </w:r>
          </w:p>
          <w:p w:rsidR="00F5380E" w:rsidRPr="000408EA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 месту подготовки, временного хранения, захоронения, </w:t>
            </w: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обезврежи</w:t>
            </w:r>
            <w:r w:rsidR="003D1C8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вания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 xml:space="preserve"> и (или) </w:t>
            </w:r>
            <w:proofErr w:type="spellStart"/>
            <w:r>
              <w:rPr>
                <w:b w:val="0"/>
                <w:sz w:val="22"/>
                <w:szCs w:val="22"/>
              </w:rPr>
              <w:t>использо</w:t>
            </w:r>
            <w:r w:rsidR="003D1C8C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вания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опасных отходов.</w:t>
            </w:r>
          </w:p>
          <w:p w:rsid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382441" w:rsidRPr="00382441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5380E" w:rsidRPr="000408EA" w:rsidRDefault="00382441" w:rsidP="00382441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FB2A6D" w:rsidRPr="00FB2A6D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FB2A6D" w:rsidRPr="00FB2A6D" w:rsidRDefault="000408EA" w:rsidP="00E87E9C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FB2A6D">
              <w:rPr>
                <w:sz w:val="22"/>
                <w:szCs w:val="22"/>
              </w:rPr>
              <w:lastRenderedPageBreak/>
              <w:t xml:space="preserve">25. </w:t>
            </w:r>
            <w:hyperlink r:id="rId42" w:history="1">
              <w:r w:rsidR="00FB2A6D" w:rsidRPr="00FB2A6D">
                <w:rPr>
                  <w:sz w:val="22"/>
                  <w:szCs w:val="22"/>
                  <w:lang w:val="ru-BY" w:eastAsia="ru-BY"/>
                </w:rPr>
                <w:t>Согласование</w:t>
              </w:r>
            </w:hyperlink>
            <w:r w:rsidR="00FB2A6D" w:rsidRPr="00FB2A6D">
              <w:rPr>
                <w:sz w:val="22"/>
                <w:szCs w:val="22"/>
                <w:lang w:val="ru-BY" w:eastAsia="ru-BY"/>
              </w:rPr>
              <w:t xml:space="preserve"> инструкций по обращению с отходами производства</w:t>
            </w:r>
          </w:p>
          <w:p w:rsidR="00F5380E" w:rsidRPr="00FB2A6D" w:rsidRDefault="00FB2A6D" w:rsidP="00E87E9C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FC2F58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26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FC2F58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B2A6D" w:rsidRPr="00FB2A6D" w:rsidRDefault="00FB2A6D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Pr="00FB2A6D">
              <w:rPr>
                <w:sz w:val="22"/>
                <w:szCs w:val="22"/>
                <w:lang w:val="ru-BY" w:eastAsia="ru-BY"/>
              </w:rPr>
              <w:t>заявление в произвольной форме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F5380E" w:rsidRPr="00FB2A6D" w:rsidRDefault="00FB2A6D" w:rsidP="00CC4193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Pr="00FB2A6D">
              <w:rPr>
                <w:sz w:val="22"/>
                <w:szCs w:val="22"/>
                <w:lang w:val="ru-BY" w:eastAsia="ru-BY"/>
              </w:rPr>
              <w:t>инструкция по обращению с отходами производства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A6D" w:rsidRPr="00FB2A6D" w:rsidRDefault="00FB2A6D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FB2A6D">
              <w:rPr>
                <w:sz w:val="22"/>
                <w:szCs w:val="22"/>
                <w:lang w:val="ru-BY" w:eastAsia="ru-BY"/>
              </w:rPr>
              <w:t xml:space="preserve">30 </w:t>
            </w:r>
            <w:proofErr w:type="spellStart"/>
            <w:r w:rsidRPr="00FB2A6D">
              <w:rPr>
                <w:sz w:val="22"/>
                <w:szCs w:val="22"/>
                <w:lang w:val="ru-BY" w:eastAsia="ru-BY"/>
              </w:rPr>
              <w:t>календар</w:t>
            </w:r>
            <w:proofErr w:type="spellEnd"/>
            <w:r w:rsidR="00E87E9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FB2A6D">
              <w:rPr>
                <w:sz w:val="22"/>
                <w:szCs w:val="22"/>
                <w:lang w:val="ru-BY" w:eastAsia="ru-BY"/>
              </w:rPr>
              <w:t>ных</w:t>
            </w:r>
            <w:proofErr w:type="spellEnd"/>
            <w:r w:rsidRPr="00FB2A6D">
              <w:rPr>
                <w:sz w:val="22"/>
                <w:szCs w:val="22"/>
                <w:lang w:val="ru-BY" w:eastAsia="ru-BY"/>
              </w:rPr>
              <w:t xml:space="preserve"> дней</w:t>
            </w:r>
          </w:p>
          <w:p w:rsidR="00F5380E" w:rsidRPr="00FB2A6D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B2A6D" w:rsidRPr="00FB2A6D" w:rsidRDefault="00FB2A6D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FB2A6D">
              <w:rPr>
                <w:sz w:val="22"/>
                <w:szCs w:val="22"/>
                <w:lang w:val="ru-BY" w:eastAsia="ru-BY"/>
              </w:rPr>
              <w:t>5 лет</w:t>
            </w:r>
          </w:p>
          <w:p w:rsidR="00F5380E" w:rsidRPr="00FB2A6D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FB2A6D" w:rsidRPr="00FB2A6D" w:rsidRDefault="00FB2A6D" w:rsidP="00E87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FB2A6D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F5380E" w:rsidRPr="00FB2A6D" w:rsidRDefault="00F5380E" w:rsidP="00E87E9C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5380E" w:rsidRPr="00FB2A6D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9363CC" w:rsidRPr="009363CC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481C4B" w:rsidRPr="009363CC" w:rsidRDefault="009363CC" w:rsidP="005C6E2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9363CC">
              <w:rPr>
                <w:sz w:val="22"/>
                <w:szCs w:val="22"/>
                <w:lang w:eastAsia="ru-BY"/>
              </w:rPr>
              <w:lastRenderedPageBreak/>
              <w:t xml:space="preserve">26. </w:t>
            </w:r>
            <w:hyperlink r:id="rId43" w:history="1">
              <w:r w:rsidR="00481C4B" w:rsidRPr="009363CC">
                <w:rPr>
                  <w:sz w:val="22"/>
                  <w:szCs w:val="22"/>
                  <w:lang w:val="ru-BY" w:eastAsia="ru-BY"/>
                </w:rPr>
                <w:t>Согласование</w:t>
              </w:r>
            </w:hyperlink>
            <w:r w:rsidR="00481C4B" w:rsidRPr="009363CC">
              <w:rPr>
                <w:sz w:val="22"/>
                <w:szCs w:val="22"/>
                <w:lang w:val="ru-BY" w:eastAsia="ru-BY"/>
              </w:rPr>
              <w:t xml:space="preserve"> схем </w:t>
            </w:r>
            <w:proofErr w:type="spellStart"/>
            <w:r w:rsidR="00481C4B" w:rsidRPr="009363CC">
              <w:rPr>
                <w:sz w:val="22"/>
                <w:szCs w:val="22"/>
                <w:lang w:val="ru-BY" w:eastAsia="ru-BY"/>
              </w:rPr>
              <w:t>обраще</w:t>
            </w:r>
            <w:proofErr w:type="spellEnd"/>
            <w:r w:rsidR="003D1C8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481C4B" w:rsidRPr="009363CC">
              <w:rPr>
                <w:sz w:val="22"/>
                <w:szCs w:val="22"/>
                <w:lang w:val="ru-BY" w:eastAsia="ru-BY"/>
              </w:rPr>
              <w:t>ния</w:t>
            </w:r>
            <w:proofErr w:type="spellEnd"/>
            <w:r w:rsidR="00481C4B" w:rsidRPr="009363CC">
              <w:rPr>
                <w:sz w:val="22"/>
                <w:szCs w:val="22"/>
                <w:lang w:val="ru-BY" w:eastAsia="ru-BY"/>
              </w:rPr>
              <w:t xml:space="preserve"> с отходами, образующимися на землях природоохранного, оздоровительного, </w:t>
            </w:r>
            <w:proofErr w:type="spellStart"/>
            <w:r w:rsidR="00481C4B" w:rsidRPr="009363CC">
              <w:rPr>
                <w:sz w:val="22"/>
                <w:szCs w:val="22"/>
                <w:lang w:val="ru-BY" w:eastAsia="ru-BY"/>
              </w:rPr>
              <w:t>рекреацион</w:t>
            </w:r>
            <w:proofErr w:type="spellEnd"/>
            <w:r w:rsidR="003D1C8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481C4B" w:rsidRPr="009363CC">
              <w:rPr>
                <w:sz w:val="22"/>
                <w:szCs w:val="22"/>
                <w:lang w:val="ru-BY" w:eastAsia="ru-BY"/>
              </w:rPr>
              <w:t>ного</w:t>
            </w:r>
            <w:proofErr w:type="spellEnd"/>
            <w:r w:rsidR="00481C4B" w:rsidRPr="009363CC">
              <w:rPr>
                <w:sz w:val="22"/>
                <w:szCs w:val="22"/>
                <w:lang w:val="ru-BY" w:eastAsia="ru-BY"/>
              </w:rPr>
              <w:t xml:space="preserve"> и историко-культурного назначения</w:t>
            </w:r>
          </w:p>
          <w:p w:rsidR="00F5380E" w:rsidRPr="009363CC" w:rsidRDefault="009363CC" w:rsidP="005C6E26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9363CC">
              <w:rPr>
                <w:b w:val="0"/>
                <w:i/>
                <w:sz w:val="22"/>
                <w:szCs w:val="22"/>
                <w:lang w:eastAsia="ru-BY"/>
              </w:rPr>
              <w:t xml:space="preserve">(пункт 6.28 </w:t>
            </w:r>
            <w:r w:rsidR="003D1C8C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481C4B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9363CC">
              <w:rPr>
                <w:sz w:val="22"/>
                <w:szCs w:val="22"/>
                <w:lang w:eastAsia="ru-BY"/>
              </w:rPr>
              <w:t xml:space="preserve">- </w:t>
            </w:r>
            <w:r w:rsidRPr="009363CC">
              <w:rPr>
                <w:sz w:val="22"/>
                <w:szCs w:val="22"/>
                <w:lang w:val="ru-BY" w:eastAsia="ru-BY"/>
              </w:rPr>
              <w:t>заявление в произвольной форме</w:t>
            </w:r>
            <w:r w:rsidRPr="009363CC">
              <w:rPr>
                <w:sz w:val="22"/>
                <w:szCs w:val="22"/>
                <w:lang w:eastAsia="ru-BY"/>
              </w:rPr>
              <w:t>;</w:t>
            </w:r>
          </w:p>
          <w:p w:rsidR="00481C4B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9363CC">
              <w:rPr>
                <w:sz w:val="22"/>
                <w:szCs w:val="22"/>
                <w:lang w:eastAsia="ru-BY"/>
              </w:rPr>
              <w:t xml:space="preserve">- </w:t>
            </w:r>
            <w:r w:rsidRPr="009363CC">
              <w:rPr>
                <w:sz w:val="22"/>
                <w:szCs w:val="22"/>
                <w:lang w:val="ru-BY" w:eastAsia="ru-BY"/>
              </w:rPr>
              <w:t>схема обращения с отходами</w:t>
            </w:r>
            <w:r w:rsidRPr="009363CC">
              <w:rPr>
                <w:sz w:val="22"/>
                <w:szCs w:val="22"/>
                <w:lang w:eastAsia="ru-BY"/>
              </w:rPr>
              <w:t>;</w:t>
            </w:r>
          </w:p>
          <w:p w:rsidR="00481C4B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 w:rsidRPr="009363CC">
              <w:rPr>
                <w:sz w:val="22"/>
                <w:szCs w:val="22"/>
                <w:lang w:eastAsia="ru-BY"/>
              </w:rPr>
              <w:t xml:space="preserve">- </w:t>
            </w:r>
            <w:r w:rsidRPr="009363CC">
              <w:rPr>
                <w:sz w:val="22"/>
                <w:szCs w:val="22"/>
                <w:lang w:val="ru-BY" w:eastAsia="ru-BY"/>
              </w:rPr>
              <w:t>копии договоров с организацией, осуществляющей вывоз отходов на захоронение, обезвреживание, использование</w:t>
            </w:r>
            <w:r w:rsidRPr="009363CC">
              <w:rPr>
                <w:sz w:val="22"/>
                <w:szCs w:val="22"/>
                <w:lang w:eastAsia="ru-BY"/>
              </w:rPr>
              <w:t>;</w:t>
            </w:r>
          </w:p>
          <w:p w:rsidR="00F5380E" w:rsidRPr="009363CC" w:rsidRDefault="00481C4B" w:rsidP="00CC4193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val="ru-BY"/>
              </w:rPr>
            </w:pPr>
            <w:r w:rsidRPr="009363CC">
              <w:rPr>
                <w:sz w:val="22"/>
                <w:szCs w:val="22"/>
                <w:lang w:eastAsia="ru-BY"/>
              </w:rPr>
              <w:t xml:space="preserve">- </w:t>
            </w:r>
            <w:r w:rsidRPr="009363CC">
              <w:rPr>
                <w:sz w:val="22"/>
                <w:szCs w:val="22"/>
                <w:lang w:val="ru-BY" w:eastAsia="ru-BY"/>
              </w:rPr>
              <w:t xml:space="preserve">копии договоров с организациями, осуществляющими захоронение, </w:t>
            </w:r>
            <w:proofErr w:type="spellStart"/>
            <w:proofErr w:type="gramStart"/>
            <w:r w:rsidRPr="009363CC">
              <w:rPr>
                <w:sz w:val="22"/>
                <w:szCs w:val="22"/>
                <w:lang w:val="ru-BY" w:eastAsia="ru-BY"/>
              </w:rPr>
              <w:t>обезврежи</w:t>
            </w:r>
            <w:proofErr w:type="spellEnd"/>
            <w:r w:rsidR="003D1C8C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вание</w:t>
            </w:r>
            <w:proofErr w:type="spellEnd"/>
            <w:proofErr w:type="gramEnd"/>
            <w:r w:rsidRPr="009363CC">
              <w:rPr>
                <w:sz w:val="22"/>
                <w:szCs w:val="22"/>
                <w:lang w:val="ru-BY" w:eastAsia="ru-BY"/>
              </w:rPr>
              <w:t>, использование отходов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81C4B" w:rsidRPr="009363CC" w:rsidRDefault="00481C4B" w:rsidP="005C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9363CC">
              <w:rPr>
                <w:sz w:val="22"/>
                <w:szCs w:val="22"/>
                <w:lang w:val="ru-BY" w:eastAsia="ru-BY"/>
              </w:rPr>
              <w:t xml:space="preserve">30 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календар</w:t>
            </w:r>
            <w:proofErr w:type="spellEnd"/>
            <w:r w:rsidR="005C6E2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ных</w:t>
            </w:r>
            <w:proofErr w:type="spellEnd"/>
            <w:r w:rsidRPr="009363CC">
              <w:rPr>
                <w:sz w:val="22"/>
                <w:szCs w:val="22"/>
                <w:lang w:val="ru-BY" w:eastAsia="ru-BY"/>
              </w:rPr>
              <w:t xml:space="preserve"> дней, срок может быть продлен на период 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проведе</w:t>
            </w:r>
            <w:proofErr w:type="spellEnd"/>
            <w:r w:rsidR="005C6E2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ния</w:t>
            </w:r>
            <w:proofErr w:type="spellEnd"/>
            <w:r w:rsidRPr="009363CC">
              <w:rPr>
                <w:sz w:val="22"/>
                <w:szCs w:val="22"/>
                <w:lang w:val="ru-BY" w:eastAsia="ru-BY"/>
              </w:rPr>
              <w:t xml:space="preserve"> проверки, но не более чем на 15 дней</w:t>
            </w:r>
          </w:p>
          <w:p w:rsidR="00F5380E" w:rsidRPr="009363CC" w:rsidRDefault="00F5380E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C6E26" w:rsidRDefault="00481C4B" w:rsidP="005C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9363CC">
              <w:rPr>
                <w:sz w:val="22"/>
                <w:szCs w:val="22"/>
                <w:lang w:val="ru-BY" w:eastAsia="ru-BY"/>
              </w:rPr>
              <w:t xml:space="preserve">на срок действия договора на право 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пользо</w:t>
            </w:r>
            <w:proofErr w:type="spellEnd"/>
            <w:r w:rsidR="005C6E2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вания</w:t>
            </w:r>
            <w:proofErr w:type="spellEnd"/>
            <w:r w:rsidRPr="009363CC">
              <w:rPr>
                <w:sz w:val="22"/>
                <w:szCs w:val="22"/>
                <w:lang w:val="ru-BY" w:eastAsia="ru-BY"/>
              </w:rPr>
              <w:t xml:space="preserve"> землями природоохран</w:t>
            </w:r>
            <w:r w:rsidR="005C6E2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ного</w:t>
            </w:r>
            <w:proofErr w:type="spellEnd"/>
            <w:r w:rsidRPr="009363CC">
              <w:rPr>
                <w:sz w:val="22"/>
                <w:szCs w:val="22"/>
                <w:lang w:val="ru-BY" w:eastAsia="ru-BY"/>
              </w:rPr>
              <w:t>, оздорови</w:t>
            </w:r>
            <w:r w:rsidR="005C6E26">
              <w:rPr>
                <w:sz w:val="22"/>
                <w:szCs w:val="22"/>
                <w:lang w:eastAsia="ru-BY"/>
              </w:rPr>
              <w:t>-</w:t>
            </w:r>
            <w:r w:rsidRPr="009363CC">
              <w:rPr>
                <w:sz w:val="22"/>
                <w:szCs w:val="22"/>
                <w:lang w:val="ru-BY" w:eastAsia="ru-BY"/>
              </w:rPr>
              <w:t>тельного, рек</w:t>
            </w:r>
            <w:r w:rsidR="005C6E2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реационного</w:t>
            </w:r>
            <w:proofErr w:type="spellEnd"/>
            <w:r w:rsidRPr="009363CC">
              <w:rPr>
                <w:sz w:val="22"/>
                <w:szCs w:val="22"/>
                <w:lang w:val="ru-BY" w:eastAsia="ru-BY"/>
              </w:rPr>
              <w:t xml:space="preserve"> и историко-куль</w:t>
            </w:r>
            <w:r w:rsidR="005C6E2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турного</w:t>
            </w:r>
            <w:proofErr w:type="spellEnd"/>
            <w:r w:rsidRPr="009363CC">
              <w:rPr>
                <w:sz w:val="22"/>
                <w:szCs w:val="22"/>
                <w:lang w:val="ru-BY" w:eastAsia="ru-BY"/>
              </w:rPr>
              <w:t xml:space="preserve"> 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наз</w:t>
            </w:r>
            <w:proofErr w:type="spellEnd"/>
            <w:r w:rsidR="005C6E26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9363CC">
              <w:rPr>
                <w:sz w:val="22"/>
                <w:szCs w:val="22"/>
                <w:lang w:val="ru-BY" w:eastAsia="ru-BY"/>
              </w:rPr>
              <w:t>начения</w:t>
            </w:r>
            <w:proofErr w:type="spellEnd"/>
            <w:r w:rsidRPr="009363CC">
              <w:rPr>
                <w:sz w:val="22"/>
                <w:szCs w:val="22"/>
                <w:lang w:val="ru-BY" w:eastAsia="ru-BY"/>
              </w:rPr>
              <w:t xml:space="preserve">, но не более чем на </w:t>
            </w:r>
          </w:p>
          <w:p w:rsidR="00481C4B" w:rsidRPr="009363CC" w:rsidRDefault="00481C4B" w:rsidP="005C6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9363CC">
              <w:rPr>
                <w:sz w:val="22"/>
                <w:szCs w:val="22"/>
                <w:lang w:val="ru-BY" w:eastAsia="ru-BY"/>
              </w:rPr>
              <w:t>5 лет</w:t>
            </w:r>
          </w:p>
          <w:p w:rsidR="00F5380E" w:rsidRPr="009363CC" w:rsidRDefault="00F5380E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9363CC" w:rsidRPr="009363CC" w:rsidRDefault="009363CC" w:rsidP="009363CC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  <w:r w:rsidRPr="009363CC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F5380E" w:rsidRPr="009363CC" w:rsidRDefault="00F5380E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Районные, городские, городские и районные инспекции природных ресурсов и охраны окружающей среды</w:t>
            </w:r>
          </w:p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</w:p>
          <w:p w:rsidR="00F5380E" w:rsidRPr="009363CC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031869" w:rsidRPr="00FC2F58" w:rsidTr="00D30DB0">
        <w:trPr>
          <w:gridAfter w:val="1"/>
          <w:wAfter w:w="16" w:type="dxa"/>
        </w:trPr>
        <w:tc>
          <w:tcPr>
            <w:tcW w:w="3369" w:type="dxa"/>
            <w:vMerge w:val="restart"/>
            <w:shd w:val="clear" w:color="auto" w:fill="auto"/>
          </w:tcPr>
          <w:p w:rsidR="00031869" w:rsidRPr="00CC4193" w:rsidRDefault="00031869" w:rsidP="00856E83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CC4193">
              <w:rPr>
                <w:sz w:val="22"/>
                <w:szCs w:val="22"/>
              </w:rPr>
              <w:t xml:space="preserve">27. </w:t>
            </w:r>
            <w:hyperlink r:id="rId44" w:history="1">
              <w:r w:rsidRPr="00CC4193">
                <w:rPr>
                  <w:sz w:val="22"/>
                  <w:szCs w:val="22"/>
                  <w:lang w:val="ru-BY" w:eastAsia="ru-BY"/>
                </w:rPr>
                <w:t>Включение</w:t>
              </w:r>
            </w:hyperlink>
            <w:r w:rsidRPr="00CC4193">
              <w:rPr>
                <w:sz w:val="22"/>
                <w:szCs w:val="22"/>
                <w:lang w:val="ru-BY" w:eastAsia="ru-BY"/>
              </w:rPr>
              <w:t xml:space="preserve"> в реестр объектов по использованию отходов и реестр объектов хранения, захоронения и обезвреживания отходов (далее </w:t>
            </w:r>
            <w:r w:rsidR="003D1C8C">
              <w:rPr>
                <w:sz w:val="22"/>
                <w:szCs w:val="22"/>
                <w:lang w:eastAsia="ru-BY"/>
              </w:rPr>
              <w:t>–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 реестры), внесение изменений и (или) дополнений в реестры, выдача </w:t>
            </w:r>
            <w:hyperlink r:id="rId45" w:history="1">
              <w:r w:rsidRPr="00CC4193">
                <w:rPr>
                  <w:sz w:val="22"/>
                  <w:szCs w:val="22"/>
                  <w:lang w:val="ru-BY" w:eastAsia="ru-BY"/>
                </w:rPr>
                <w:t>свидетельства</w:t>
              </w:r>
            </w:hyperlink>
            <w:r w:rsidRPr="00CC4193">
              <w:rPr>
                <w:sz w:val="22"/>
                <w:szCs w:val="22"/>
                <w:lang w:val="ru-BY" w:eastAsia="ru-BY"/>
              </w:rPr>
              <w:t xml:space="preserve"> о включении объектов по использованию отходов, объектов хранения, захоронения и обезвреживания отходов (далее </w:t>
            </w:r>
            <w:r w:rsidR="003D1C8C">
              <w:rPr>
                <w:sz w:val="22"/>
                <w:szCs w:val="22"/>
                <w:lang w:eastAsia="ru-BY"/>
              </w:rPr>
              <w:t>–</w:t>
            </w:r>
            <w:r w:rsidRPr="00CC4193">
              <w:rPr>
                <w:sz w:val="22"/>
                <w:szCs w:val="22"/>
                <w:lang w:val="ru-BY" w:eastAsia="ru-BY"/>
              </w:rPr>
              <w:t xml:space="preserve"> объекты) в реестры, выдача дубликатов указанных свидетельств</w:t>
            </w:r>
          </w:p>
          <w:p w:rsidR="00690791" w:rsidRPr="00CC4193" w:rsidRDefault="00031869" w:rsidP="00051060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9363CC">
              <w:rPr>
                <w:b w:val="0"/>
                <w:i/>
                <w:sz w:val="22"/>
                <w:szCs w:val="22"/>
                <w:lang w:eastAsia="ru-BY"/>
              </w:rPr>
              <w:t>(пункт 6.2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9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31869" w:rsidRDefault="00031869" w:rsidP="0003186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lang w:val="ru-BY" w:eastAsia="ru-BY"/>
              </w:rPr>
            </w:pPr>
            <w:r w:rsidRPr="00031869">
              <w:rPr>
                <w:b/>
                <w:sz w:val="22"/>
                <w:szCs w:val="22"/>
                <w:lang w:val="ru-BY" w:eastAsia="ru-BY"/>
              </w:rPr>
              <w:t>для включения в реестры, внесения в них изменений и (или) дополнений, выдачи свидетельства о включении объектов в реестры</w:t>
            </w:r>
            <w:r>
              <w:rPr>
                <w:sz w:val="22"/>
                <w:szCs w:val="22"/>
                <w:lang w:val="ru-BY" w:eastAsia="ru-BY"/>
              </w:rPr>
              <w:t>:</w:t>
            </w:r>
          </w:p>
          <w:p w:rsidR="00031869" w:rsidRPr="00CC4193" w:rsidRDefault="00031869" w:rsidP="00031869">
            <w:pPr>
              <w:autoSpaceDE w:val="0"/>
              <w:autoSpaceDN w:val="0"/>
              <w:adjustRightInd w:val="0"/>
              <w:spacing w:after="120"/>
              <w:ind w:firstLine="321"/>
              <w:jc w:val="both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заявления по установленным формам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30 </w:t>
            </w:r>
            <w:proofErr w:type="spellStart"/>
            <w:proofErr w:type="gramStart"/>
            <w:r>
              <w:rPr>
                <w:sz w:val="22"/>
                <w:szCs w:val="22"/>
                <w:lang w:val="ru-BY" w:eastAsia="ru-BY"/>
              </w:rPr>
              <w:t>календар</w:t>
            </w:r>
            <w:proofErr w:type="spellEnd"/>
            <w:r w:rsidR="00856E83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дней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 w:val="restart"/>
            <w:shd w:val="clear" w:color="auto" w:fill="auto"/>
          </w:tcPr>
          <w:p w:rsidR="0003186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Р</w:t>
            </w:r>
            <w:proofErr w:type="spellStart"/>
            <w:r w:rsidR="00031869">
              <w:rPr>
                <w:sz w:val="22"/>
                <w:szCs w:val="22"/>
                <w:lang w:val="ru-BY" w:eastAsia="ru-BY"/>
              </w:rPr>
              <w:t>еспубликанское</w:t>
            </w:r>
            <w:proofErr w:type="spellEnd"/>
            <w:r w:rsidR="00031869">
              <w:rPr>
                <w:sz w:val="22"/>
                <w:szCs w:val="22"/>
                <w:lang w:val="ru-BY" w:eastAsia="ru-BY"/>
              </w:rPr>
              <w:t xml:space="preserve"> научно-исследовательское унитарное предприятие </w:t>
            </w:r>
            <w:r w:rsidR="00856E83">
              <w:rPr>
                <w:sz w:val="22"/>
                <w:szCs w:val="22"/>
                <w:lang w:eastAsia="ru-BY"/>
              </w:rPr>
              <w:t>«</w:t>
            </w:r>
            <w:r w:rsidR="00031869">
              <w:rPr>
                <w:sz w:val="22"/>
                <w:szCs w:val="22"/>
                <w:lang w:val="ru-BY" w:eastAsia="ru-BY"/>
              </w:rPr>
              <w:t xml:space="preserve">Бел НИЦ </w:t>
            </w:r>
            <w:r>
              <w:rPr>
                <w:sz w:val="22"/>
                <w:szCs w:val="22"/>
                <w:lang w:eastAsia="ru-BY"/>
              </w:rPr>
              <w:t>«</w:t>
            </w:r>
            <w:r w:rsidR="00031869">
              <w:rPr>
                <w:sz w:val="22"/>
                <w:szCs w:val="22"/>
                <w:lang w:val="ru-BY" w:eastAsia="ru-BY"/>
              </w:rPr>
              <w:t>Экология</w:t>
            </w:r>
            <w:r w:rsidR="005C6E26">
              <w:rPr>
                <w:sz w:val="22"/>
                <w:szCs w:val="22"/>
                <w:lang w:eastAsia="ru-BY"/>
              </w:rPr>
              <w:t>»</w:t>
            </w:r>
          </w:p>
          <w:p w:rsidR="00E54AA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</w:p>
          <w:p w:rsidR="00051060" w:rsidRDefault="00E54AA9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адрес:</w:t>
            </w:r>
            <w:r w:rsidR="00051060">
              <w:rPr>
                <w:sz w:val="22"/>
                <w:szCs w:val="22"/>
                <w:lang w:eastAsia="ru-BY"/>
              </w:rPr>
              <w:t xml:space="preserve"> г. Минск,</w:t>
            </w:r>
          </w:p>
          <w:p w:rsidR="00E54AA9" w:rsidRDefault="00E54AA9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>ул. Якубова, 76</w:t>
            </w:r>
          </w:p>
          <w:p w:rsidR="00051060" w:rsidRDefault="00051060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</w:p>
          <w:p w:rsidR="00051060" w:rsidRPr="00051060" w:rsidRDefault="00051060" w:rsidP="00E54A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E54AA9" w:rsidRPr="00051060" w:rsidRDefault="00E54AA9" w:rsidP="00856E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</w:p>
          <w:p w:rsidR="00031869" w:rsidRPr="00CC4193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</w:tr>
      <w:tr w:rsidR="00031869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031869" w:rsidRPr="00FC2F58" w:rsidRDefault="00031869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031869">
              <w:rPr>
                <w:b/>
                <w:sz w:val="22"/>
                <w:szCs w:val="22"/>
                <w:lang w:val="ru-BY" w:eastAsia="ru-BY"/>
              </w:rPr>
              <w:t>для выдачи дубликата свидетельства о включении объектов в реестры:</w:t>
            </w:r>
          </w:p>
          <w:p w:rsidR="00031869" w:rsidRDefault="00031869" w:rsidP="00031869">
            <w:pPr>
              <w:autoSpaceDE w:val="0"/>
              <w:autoSpaceDN w:val="0"/>
              <w:adjustRightInd w:val="0"/>
              <w:spacing w:after="120"/>
              <w:ind w:firstLine="321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в произвольной форме</w:t>
            </w:r>
          </w:p>
          <w:p w:rsidR="00031869" w:rsidRPr="00FC2F58" w:rsidRDefault="00031869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31869" w:rsidRP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031869">
              <w:rPr>
                <w:bCs/>
                <w:sz w:val="22"/>
                <w:szCs w:val="22"/>
                <w:lang w:val="ru-BY" w:eastAsia="ru-BY"/>
              </w:rPr>
              <w:t xml:space="preserve">5 </w:t>
            </w:r>
            <w:proofErr w:type="spellStart"/>
            <w:r w:rsidRPr="00031869">
              <w:rPr>
                <w:bCs/>
                <w:sz w:val="22"/>
                <w:szCs w:val="22"/>
                <w:lang w:val="ru-BY" w:eastAsia="ru-BY"/>
              </w:rPr>
              <w:t>календар</w:t>
            </w:r>
            <w:proofErr w:type="spellEnd"/>
            <w:r w:rsidR="00856E83">
              <w:rPr>
                <w:bCs/>
                <w:sz w:val="22"/>
                <w:szCs w:val="22"/>
                <w:lang w:eastAsia="ru-BY"/>
              </w:rPr>
              <w:t>-</w:t>
            </w:r>
            <w:proofErr w:type="spellStart"/>
            <w:r w:rsidRPr="00031869">
              <w:rPr>
                <w:bCs/>
                <w:sz w:val="22"/>
                <w:szCs w:val="22"/>
                <w:lang w:val="ru-BY" w:eastAsia="ru-BY"/>
              </w:rPr>
              <w:t>ных</w:t>
            </w:r>
            <w:proofErr w:type="spellEnd"/>
            <w:r w:rsidRPr="00031869">
              <w:rPr>
                <w:bCs/>
                <w:sz w:val="22"/>
                <w:szCs w:val="22"/>
                <w:lang w:val="ru-BY" w:eastAsia="ru-BY"/>
              </w:rPr>
              <w:t xml:space="preserve"> дней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031869" w:rsidRPr="00FC2F58" w:rsidRDefault="00031869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031869" w:rsidRPr="00FC2F58" w:rsidRDefault="00031869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5380E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031869">
              <w:rPr>
                <w:sz w:val="22"/>
                <w:szCs w:val="22"/>
              </w:rPr>
              <w:t xml:space="preserve">28. </w:t>
            </w:r>
            <w:r w:rsidRPr="00031869">
              <w:rPr>
                <w:sz w:val="22"/>
                <w:szCs w:val="22"/>
                <w:lang w:val="ru-BY" w:eastAsia="ru-BY"/>
              </w:rPr>
              <w:t xml:space="preserve">Выдача </w:t>
            </w:r>
            <w:hyperlink r:id="rId46" w:history="1">
              <w:r w:rsidRPr="00031869">
                <w:rPr>
                  <w:sz w:val="22"/>
                  <w:szCs w:val="22"/>
                  <w:lang w:val="ru-BY" w:eastAsia="ru-BY"/>
                </w:rPr>
                <w:t>разрешения</w:t>
              </w:r>
            </w:hyperlink>
            <w:r>
              <w:rPr>
                <w:sz w:val="22"/>
                <w:szCs w:val="22"/>
                <w:lang w:val="ru-BY" w:eastAsia="ru-BY"/>
              </w:rPr>
              <w:t xml:space="preserve"> на выполнение определенных видов работ по активному воздействию </w:t>
            </w:r>
            <w:r>
              <w:rPr>
                <w:sz w:val="22"/>
                <w:szCs w:val="22"/>
                <w:lang w:val="ru-BY" w:eastAsia="ru-BY"/>
              </w:rPr>
              <w:lastRenderedPageBreak/>
              <w:t>на метеорологические и другие геофизические процессы</w:t>
            </w:r>
          </w:p>
          <w:p w:rsidR="00F5380E" w:rsidRPr="00031869" w:rsidRDefault="00031869" w:rsidP="00856E83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9363CC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33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3D1C8C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перечень заявляемых работ по активному воздействию на метеорологические и другие геофизические процессы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 xml:space="preserve">сведения о местонахождении </w:t>
            </w:r>
            <w:proofErr w:type="spellStart"/>
            <w:proofErr w:type="gramStart"/>
            <w:r>
              <w:rPr>
                <w:sz w:val="22"/>
                <w:szCs w:val="22"/>
                <w:lang w:val="ru-BY" w:eastAsia="ru-BY"/>
              </w:rPr>
              <w:t>принад</w:t>
            </w:r>
            <w:proofErr w:type="spellEnd"/>
            <w:r w:rsidR="003D1C8C">
              <w:rPr>
                <w:sz w:val="22"/>
                <w:szCs w:val="22"/>
                <w:lang w:eastAsia="ru-BY"/>
              </w:rPr>
              <w:t>-</w:t>
            </w:r>
            <w:r>
              <w:rPr>
                <w:sz w:val="22"/>
                <w:szCs w:val="22"/>
                <w:lang w:val="ru-BY" w:eastAsia="ru-BY"/>
              </w:rPr>
              <w:t>лежащих</w:t>
            </w:r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заявителю объектов, предназначенных для выполнения работ по активному воздействию на метеорологические и другие геофизические процессы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перечень технических средств, реагентов, иного имущества заявителя, предназначенного для выполнения работ по активному воздействию на метеорологические и другие геофизические процессы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031869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 xml:space="preserve">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процессы, а также производства оперативной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гидрометеоро</w:t>
            </w:r>
            <w:proofErr w:type="spellEnd"/>
            <w:r w:rsidR="003D1C8C">
              <w:rPr>
                <w:sz w:val="22"/>
                <w:szCs w:val="22"/>
                <w:lang w:eastAsia="ru-BY"/>
              </w:rPr>
              <w:t>-</w:t>
            </w:r>
            <w:r>
              <w:rPr>
                <w:sz w:val="22"/>
                <w:szCs w:val="22"/>
                <w:lang w:val="ru-BY" w:eastAsia="ru-BY"/>
              </w:rPr>
              <w:t>логической информации, необходимой для обеспечения указанных работ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F5380E" w:rsidRPr="00031869" w:rsidRDefault="00031869" w:rsidP="00031869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копии документов,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1869" w:rsidRP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031869">
              <w:rPr>
                <w:bCs/>
                <w:sz w:val="22"/>
                <w:szCs w:val="22"/>
                <w:lang w:val="ru-BY" w:eastAsia="ru-BY"/>
              </w:rPr>
              <w:lastRenderedPageBreak/>
              <w:t>36 дней</w:t>
            </w:r>
          </w:p>
          <w:p w:rsidR="00F5380E" w:rsidRPr="00FC2F58" w:rsidRDefault="00F5380E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56E83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от 6 месяцев </w:t>
            </w:r>
          </w:p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до 5 лет</w:t>
            </w:r>
          </w:p>
          <w:p w:rsidR="00F5380E" w:rsidRPr="00FC2F58" w:rsidRDefault="00F5380E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31869" w:rsidRDefault="00031869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F5380E" w:rsidRPr="00FC2F58" w:rsidRDefault="00F5380E" w:rsidP="00856E83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F5380E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Государственное учреждение «</w:t>
            </w:r>
            <w:proofErr w:type="spellStart"/>
            <w:r>
              <w:rPr>
                <w:b w:val="0"/>
                <w:sz w:val="22"/>
                <w:szCs w:val="22"/>
              </w:rPr>
              <w:t>Республи-канский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центр по гидрометеорологии, контролю радиоактивного </w:t>
            </w:r>
            <w:r>
              <w:rPr>
                <w:b w:val="0"/>
                <w:sz w:val="22"/>
                <w:szCs w:val="22"/>
              </w:rPr>
              <w:lastRenderedPageBreak/>
              <w:t xml:space="preserve">загрязнения и </w:t>
            </w:r>
            <w:proofErr w:type="spellStart"/>
            <w:r>
              <w:rPr>
                <w:b w:val="0"/>
                <w:sz w:val="22"/>
                <w:szCs w:val="22"/>
              </w:rPr>
              <w:t>мони-торингу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окружающей среды»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адрес: г. Минск,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пр. Независимости, 110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3D1C8C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Pr="00FC2F58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D30DB0">
        <w:trPr>
          <w:gridAfter w:val="1"/>
          <w:wAfter w:w="16" w:type="dxa"/>
        </w:trPr>
        <w:tc>
          <w:tcPr>
            <w:tcW w:w="3369" w:type="dxa"/>
            <w:vMerge w:val="restart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690791">
              <w:rPr>
                <w:sz w:val="22"/>
                <w:szCs w:val="22"/>
              </w:rPr>
              <w:lastRenderedPageBreak/>
              <w:t>29.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>Выдача разрешения на специальное водопользование, внесение в него изменений и (или) дополнений, продление срока, прекращение его действия, выдача дубликата этого разрешения</w:t>
            </w:r>
          </w:p>
          <w:p w:rsidR="00856E83" w:rsidRP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6E83">
              <w:rPr>
                <w:i/>
                <w:sz w:val="22"/>
                <w:szCs w:val="22"/>
                <w:lang w:eastAsia="ru-BY"/>
              </w:rPr>
              <w:t xml:space="preserve">(пункт 6.34 </w:t>
            </w:r>
            <w:r w:rsidR="0098091C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856E83">
              <w:rPr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690791">
              <w:rPr>
                <w:b/>
                <w:sz w:val="22"/>
                <w:szCs w:val="22"/>
                <w:lang w:val="ru-BY" w:eastAsia="ru-BY"/>
              </w:rPr>
              <w:t>для получения разрешения на специальное водопользование: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Pr="00690791">
              <w:rPr>
                <w:sz w:val="22"/>
                <w:szCs w:val="22"/>
                <w:lang w:val="ru-BY" w:eastAsia="ru-BY"/>
              </w:rPr>
              <w:t xml:space="preserve">заявление по установленной </w:t>
            </w:r>
            <w:hyperlink r:id="rId47" w:history="1">
              <w:r w:rsidRPr="00690791">
                <w:rPr>
                  <w:sz w:val="22"/>
                  <w:szCs w:val="22"/>
                  <w:lang w:val="ru-BY" w:eastAsia="ru-BY"/>
                </w:rPr>
                <w:t>форме</w:t>
              </w:r>
            </w:hyperlink>
            <w:r w:rsidRPr="00690791">
              <w:rPr>
                <w:sz w:val="22"/>
                <w:szCs w:val="22"/>
                <w:lang w:val="ru-BY" w:eastAsia="ru-BY"/>
              </w:rPr>
              <w:t xml:space="preserve"> (на бумажном или электронном носителе)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Pr="00690791">
              <w:rPr>
                <w:sz w:val="22"/>
                <w:szCs w:val="22"/>
                <w:lang w:val="ru-BY" w:eastAsia="ru-BY"/>
              </w:rPr>
              <w:t>копия схемы водоснабжения и канализации с указанием мест добычи (изъятия) воды, сброса сточных вод в окружающую среду, а также установки средств измерения расхода (объема) вод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Pr="00690791">
              <w:rPr>
                <w:sz w:val="22"/>
                <w:szCs w:val="22"/>
                <w:lang w:val="ru-BY" w:eastAsia="ru-BY"/>
              </w:rPr>
              <w:t xml:space="preserve">утвержденные индивидуальные </w:t>
            </w:r>
            <w:proofErr w:type="spellStart"/>
            <w:proofErr w:type="gramStart"/>
            <w:r w:rsidRPr="00690791">
              <w:rPr>
                <w:sz w:val="22"/>
                <w:szCs w:val="22"/>
                <w:lang w:val="ru-BY" w:eastAsia="ru-BY"/>
              </w:rPr>
              <w:t>техноло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690791">
              <w:rPr>
                <w:sz w:val="22"/>
                <w:szCs w:val="22"/>
                <w:lang w:val="ru-BY" w:eastAsia="ru-BY"/>
              </w:rPr>
              <w:t>гические</w:t>
            </w:r>
            <w:proofErr w:type="spellEnd"/>
            <w:proofErr w:type="gramEnd"/>
            <w:r w:rsidRPr="00690791">
              <w:rPr>
                <w:sz w:val="22"/>
                <w:szCs w:val="22"/>
                <w:lang w:val="ru-BY" w:eastAsia="ru-BY"/>
              </w:rPr>
              <w:t xml:space="preserve"> нормативы водопользования (в случае необходимости их разработки)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690791">
              <w:rPr>
                <w:sz w:val="22"/>
                <w:szCs w:val="22"/>
                <w:lang w:val="ru-BY" w:eastAsia="ru-BY"/>
              </w:rPr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Pr="00690791">
              <w:rPr>
                <w:sz w:val="22"/>
                <w:szCs w:val="22"/>
                <w:lang w:val="ru-BY" w:eastAsia="ru-BY"/>
              </w:rPr>
              <w:t>копия водохозяйственного паспорта водохранилища и утвержденной инструкции по его эксплуатации (в случае изъятия поверхностных вод с применением водозаборных сооружений при эксплуатации водохозяйственных систем)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7802C5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hyperlink r:id="rId48" w:history="1">
              <w:r w:rsidRPr="00690791">
                <w:rPr>
                  <w:sz w:val="22"/>
                  <w:szCs w:val="22"/>
                  <w:lang w:val="ru-BY" w:eastAsia="ru-BY"/>
                </w:rPr>
                <w:t>заключение</w:t>
              </w:r>
            </w:hyperlink>
            <w:r w:rsidRPr="00690791">
              <w:rPr>
                <w:sz w:val="22"/>
                <w:szCs w:val="22"/>
                <w:lang w:val="ru-BY" w:eastAsia="ru-BY"/>
              </w:rPr>
              <w:t xml:space="preserve"> о возможности добычи заявленных водопользователем объемов подземных вод (в случае добычи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>1 месяц</w:t>
            </w:r>
          </w:p>
          <w:p w:rsidR="00856E83" w:rsidRPr="00031869" w:rsidRDefault="00856E83" w:rsidP="000318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BY" w:eastAsia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от 1 года до 3 лет –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водополь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зователям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при установлении временных нормативов допустимых сбросов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хими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ческих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и иных веществ в составе сточных вод</w:t>
            </w:r>
          </w:p>
          <w:p w:rsidR="00856E83" w:rsidRDefault="00856E83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 xml:space="preserve">10 лет </w:t>
            </w:r>
            <w:r w:rsidR="0098091C">
              <w:rPr>
                <w:sz w:val="22"/>
                <w:szCs w:val="22"/>
                <w:lang w:eastAsia="ru-BY"/>
              </w:rPr>
              <w:t>–</w:t>
            </w:r>
            <w:r>
              <w:rPr>
                <w:sz w:val="22"/>
                <w:szCs w:val="22"/>
                <w:lang w:val="ru-BY" w:eastAsia="ru-BY"/>
              </w:rPr>
              <w:t xml:space="preserve">водопользователям, </w:t>
            </w:r>
            <w:proofErr w:type="spellStart"/>
            <w:proofErr w:type="gramStart"/>
            <w:r>
              <w:rPr>
                <w:sz w:val="22"/>
                <w:szCs w:val="22"/>
                <w:lang w:val="ru-BY" w:eastAsia="ru-BY"/>
              </w:rPr>
              <w:t>осущест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вляющим</w:t>
            </w:r>
            <w:proofErr w:type="spellEnd"/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только изъятие поверхностных вод и (или) добычу подземных вод</w:t>
            </w:r>
          </w:p>
          <w:p w:rsidR="00856E83" w:rsidRDefault="00856E83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5 лет </w:t>
            </w:r>
            <w:r w:rsidR="0098091C">
              <w:rPr>
                <w:sz w:val="22"/>
                <w:szCs w:val="22"/>
                <w:lang w:eastAsia="ru-BY"/>
              </w:rPr>
              <w:t>–</w:t>
            </w:r>
            <w:r>
              <w:rPr>
                <w:sz w:val="22"/>
                <w:szCs w:val="22"/>
                <w:lang w:val="ru-BY" w:eastAsia="ru-BY"/>
              </w:rPr>
              <w:t xml:space="preserve"> иным водопользователям (за </w:t>
            </w:r>
            <w:proofErr w:type="spellStart"/>
            <w:proofErr w:type="gramStart"/>
            <w:r>
              <w:rPr>
                <w:sz w:val="22"/>
                <w:szCs w:val="22"/>
                <w:lang w:val="ru-BY" w:eastAsia="ru-BY"/>
              </w:rPr>
              <w:t>исклю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чением</w:t>
            </w:r>
            <w:proofErr w:type="spellEnd"/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водо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r>
              <w:rPr>
                <w:sz w:val="22"/>
                <w:szCs w:val="22"/>
                <w:lang w:val="ru-BY" w:eastAsia="ru-BY"/>
              </w:rPr>
              <w:t>пользователей, получающих комплексные природоохран</w:t>
            </w:r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ные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разреше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ния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>)</w:t>
            </w:r>
          </w:p>
          <w:p w:rsidR="00856E83" w:rsidRDefault="00856E83" w:rsidP="00031869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9034D6">
              <w:rPr>
                <w:bCs/>
                <w:sz w:val="22"/>
                <w:szCs w:val="22"/>
                <w:lang w:val="ru-BY" w:eastAsia="ru-BY"/>
              </w:rPr>
              <w:lastRenderedPageBreak/>
              <w:t xml:space="preserve">8 базовых </w:t>
            </w:r>
            <w:hyperlink r:id="rId49" w:history="1">
              <w:r w:rsidRPr="009034D6">
                <w:rPr>
                  <w:bCs/>
                  <w:sz w:val="22"/>
                  <w:szCs w:val="22"/>
                  <w:lang w:val="ru-BY" w:eastAsia="ru-BY"/>
                </w:rPr>
                <w:t>величин</w:t>
              </w:r>
            </w:hyperlink>
            <w:r w:rsidRPr="009034D6">
              <w:rPr>
                <w:bCs/>
                <w:sz w:val="22"/>
                <w:szCs w:val="22"/>
                <w:lang w:val="ru-BY" w:eastAsia="ru-BY"/>
              </w:rPr>
              <w:t xml:space="preserve"> 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BY" w:eastAsia="ru-BY"/>
              </w:rPr>
            </w:pP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2684" w:type="dxa"/>
            <w:gridSpan w:val="2"/>
            <w:vMerge w:val="restart"/>
            <w:shd w:val="clear" w:color="auto" w:fill="auto"/>
          </w:tcPr>
          <w:p w:rsidR="00051060" w:rsidRPr="00382441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856E83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51060" w:rsidRDefault="00051060" w:rsidP="00051060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8091C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</w:t>
            </w:r>
            <w:r w:rsidRPr="00382441">
              <w:rPr>
                <w:b w:val="0"/>
                <w:sz w:val="22"/>
                <w:szCs w:val="22"/>
              </w:rPr>
              <w:lastRenderedPageBreak/>
              <w:t>ресурсов и охраны окружающей среды.</w:t>
            </w:r>
          </w:p>
          <w:p w:rsidR="00051060" w:rsidRPr="00FC2F58" w:rsidRDefault="00051060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BY" w:eastAsia="ru-BY"/>
              </w:rPr>
            </w:pPr>
            <w:r w:rsidRPr="00690791">
              <w:rPr>
                <w:b/>
                <w:sz w:val="22"/>
                <w:szCs w:val="22"/>
                <w:lang w:val="ru-BY" w:eastAsia="ru-BY"/>
              </w:rPr>
              <w:t xml:space="preserve">для внесения изменений и (или) дополнений в разрешение на специальное </w:t>
            </w:r>
            <w:proofErr w:type="spellStart"/>
            <w:proofErr w:type="gramStart"/>
            <w:r w:rsidRPr="00690791">
              <w:rPr>
                <w:b/>
                <w:sz w:val="22"/>
                <w:szCs w:val="22"/>
                <w:lang w:val="ru-BY" w:eastAsia="ru-BY"/>
              </w:rPr>
              <w:t>водопользова</w:t>
            </w:r>
            <w:proofErr w:type="spellEnd"/>
            <w:r w:rsidR="0098091C">
              <w:rPr>
                <w:b/>
                <w:sz w:val="22"/>
                <w:szCs w:val="22"/>
                <w:lang w:eastAsia="ru-BY"/>
              </w:rPr>
              <w:t>-</w:t>
            </w:r>
            <w:proofErr w:type="spellStart"/>
            <w:r w:rsidRPr="00690791">
              <w:rPr>
                <w:b/>
                <w:sz w:val="22"/>
                <w:szCs w:val="22"/>
                <w:lang w:val="ru-BY" w:eastAsia="ru-BY"/>
              </w:rPr>
              <w:t>ние</w:t>
            </w:r>
            <w:proofErr w:type="spellEnd"/>
            <w:proofErr w:type="gramEnd"/>
            <w:r w:rsidRPr="00690791">
              <w:rPr>
                <w:b/>
                <w:sz w:val="22"/>
                <w:szCs w:val="22"/>
                <w:lang w:val="ru-BY" w:eastAsia="ru-BY"/>
              </w:rPr>
              <w:t>: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left="40" w:firstLine="284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по установленной форме (на бумажном или электронном носителе) с приложением копий документов, подтверждающих необходимость внесения изменений и (или) дополнений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left="40" w:firstLine="284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первый экземпляр оригинала разрешения на специальное водопользование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hyperlink r:id="rId50" w:history="1">
              <w:r w:rsidRPr="00690791">
                <w:rPr>
                  <w:sz w:val="22"/>
                  <w:szCs w:val="22"/>
                  <w:lang w:val="ru-BY" w:eastAsia="ru-BY"/>
                </w:rPr>
                <w:t>заключение</w:t>
              </w:r>
            </w:hyperlink>
            <w:r w:rsidRPr="00690791">
              <w:rPr>
                <w:sz w:val="22"/>
                <w:szCs w:val="22"/>
                <w:lang w:val="ru-BY" w:eastAsia="ru-BY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>о возможности добычи заявленных водопользователем объемов подземных вод (в случае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месяц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56E83" w:rsidRDefault="00856E83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на период действия разрешения на специальное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водопользо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вание</w:t>
            </w:r>
            <w:proofErr w:type="spellEnd"/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856E83" w:rsidRPr="009034D6" w:rsidRDefault="00856E83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4 базовые </w:t>
            </w:r>
            <w:hyperlink r:id="rId51" w:history="1">
              <w:r w:rsidRPr="009034D6">
                <w:rPr>
                  <w:sz w:val="22"/>
                  <w:szCs w:val="22"/>
                  <w:lang w:val="ru-BY" w:eastAsia="ru-BY"/>
                </w:rPr>
                <w:t>величины</w:t>
              </w:r>
            </w:hyperlink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BY" w:eastAsia="ru-BY"/>
              </w:rPr>
            </w:pPr>
            <w:r>
              <w:rPr>
                <w:b/>
                <w:bCs/>
                <w:sz w:val="22"/>
                <w:szCs w:val="22"/>
                <w:lang w:val="ru-BY" w:eastAsia="ru-BY"/>
              </w:rPr>
              <w:t>для продления срока действия разрешения на специальное водопользование: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с указанием сведений, подтверждающих выполнение условий специального водопользования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первый экземпляр оригинала разрешения на специальное водопользование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690791" w:rsidRDefault="00856E83" w:rsidP="0098091C">
            <w:pPr>
              <w:autoSpaceDE w:val="0"/>
              <w:autoSpaceDN w:val="0"/>
              <w:adjustRightInd w:val="0"/>
              <w:ind w:firstLine="348"/>
              <w:rPr>
                <w:b/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hyperlink r:id="rId52" w:history="1">
              <w:r w:rsidRPr="00690791">
                <w:rPr>
                  <w:sz w:val="22"/>
                  <w:szCs w:val="22"/>
                  <w:lang w:val="ru-BY" w:eastAsia="ru-BY"/>
                </w:rPr>
                <w:t>заключение</w:t>
              </w:r>
            </w:hyperlink>
            <w:r w:rsidRPr="00690791">
              <w:rPr>
                <w:sz w:val="22"/>
                <w:szCs w:val="22"/>
                <w:lang w:val="ru-BY" w:eastAsia="ru-BY"/>
              </w:rPr>
              <w:t xml:space="preserve"> о</w:t>
            </w:r>
            <w:r>
              <w:rPr>
                <w:sz w:val="22"/>
                <w:szCs w:val="22"/>
                <w:lang w:val="ru-BY" w:eastAsia="ru-BY"/>
              </w:rPr>
              <w:t xml:space="preserve"> возможности добычи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заяв</w:t>
            </w:r>
            <w:proofErr w:type="spellEnd"/>
            <w:r w:rsidR="0098091C">
              <w:rPr>
                <w:sz w:val="22"/>
                <w:szCs w:val="22"/>
                <w:lang w:eastAsia="ru-BY"/>
              </w:rPr>
              <w:t>-</w:t>
            </w:r>
            <w:r>
              <w:rPr>
                <w:sz w:val="22"/>
                <w:szCs w:val="22"/>
                <w:lang w:val="ru-BY" w:eastAsia="ru-BY"/>
              </w:rPr>
              <w:t>ленных водопользователем объемов подземных вод (в случае добычи подземных вод с приме</w:t>
            </w:r>
            <w:r w:rsidR="0098091C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нением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водозаборных сооружений, в том числе самоизливающихся буровых скважин)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15 рабочих дней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56E83" w:rsidRDefault="00856E83" w:rsidP="00856E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в сроки, указанные для получения разрешения на специальное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ru-BY"/>
              </w:rPr>
              <w:t>водопользо-вание</w:t>
            </w:r>
            <w:proofErr w:type="spellEnd"/>
            <w:proofErr w:type="gramEnd"/>
          </w:p>
        </w:tc>
        <w:tc>
          <w:tcPr>
            <w:tcW w:w="1517" w:type="dxa"/>
            <w:gridSpan w:val="3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4 базовые </w:t>
            </w:r>
            <w:hyperlink r:id="rId53" w:history="1">
              <w:r w:rsidRPr="009034D6">
                <w:rPr>
                  <w:sz w:val="22"/>
                  <w:szCs w:val="22"/>
                  <w:lang w:val="ru-BY" w:eastAsia="ru-BY"/>
                </w:rPr>
                <w:t>величины</w:t>
              </w:r>
            </w:hyperlink>
          </w:p>
          <w:p w:rsidR="00856E83" w:rsidRDefault="00856E83" w:rsidP="007802C5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 </w:t>
            </w: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2"/>
                <w:szCs w:val="22"/>
                <w:lang w:val="ru-BY" w:eastAsia="ru-BY"/>
              </w:rPr>
            </w:pPr>
            <w:r w:rsidRPr="00690791">
              <w:rPr>
                <w:b/>
                <w:sz w:val="22"/>
                <w:szCs w:val="22"/>
                <w:lang w:val="ru-BY" w:eastAsia="ru-BY"/>
              </w:rPr>
              <w:t>для прекращения действия разрешения на специальное водопользование (в случае минования надобности)</w:t>
            </w:r>
            <w:r>
              <w:rPr>
                <w:sz w:val="22"/>
                <w:szCs w:val="22"/>
                <w:lang w:val="ru-BY" w:eastAsia="ru-BY"/>
              </w:rPr>
              <w:t xml:space="preserve"> </w:t>
            </w:r>
          </w:p>
          <w:p w:rsidR="00856E83" w:rsidRDefault="00856E83" w:rsidP="0098091C">
            <w:pPr>
              <w:autoSpaceDE w:val="0"/>
              <w:autoSpaceDN w:val="0"/>
              <w:adjustRightInd w:val="0"/>
              <w:ind w:firstLine="348"/>
              <w:rPr>
                <w:b/>
                <w:bCs/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- заявление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5 рабочих дней</w:t>
            </w:r>
          </w:p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56E83" w:rsidRPr="007802C5" w:rsidRDefault="00856E83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-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856E83" w:rsidRDefault="00856E83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56E83" w:rsidRPr="00FC2F58" w:rsidTr="00D30DB0">
        <w:trPr>
          <w:gridAfter w:val="1"/>
          <w:wAfter w:w="16" w:type="dxa"/>
          <w:trHeight w:val="2003"/>
        </w:trPr>
        <w:tc>
          <w:tcPr>
            <w:tcW w:w="3369" w:type="dxa"/>
            <w:vMerge/>
            <w:shd w:val="clear" w:color="auto" w:fill="auto"/>
          </w:tcPr>
          <w:p w:rsidR="00856E83" w:rsidRPr="00690791" w:rsidRDefault="00856E83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856E83" w:rsidRPr="00690791" w:rsidRDefault="00856E83" w:rsidP="00466B08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690791">
              <w:rPr>
                <w:b/>
                <w:sz w:val="22"/>
                <w:szCs w:val="22"/>
                <w:lang w:val="ru-BY" w:eastAsia="ru-BY"/>
              </w:rPr>
              <w:t>для получения дубликата разрешения на специальное водопользование:</w:t>
            </w:r>
          </w:p>
          <w:p w:rsidR="00856E83" w:rsidRPr="00690791" w:rsidRDefault="00856E83" w:rsidP="00466B0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856E83" w:rsidRPr="00690791" w:rsidRDefault="00856E83" w:rsidP="00466B0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 xml:space="preserve">пришедший в негодность первый экземпляр оригинала разрешения на специальное </w:t>
            </w:r>
            <w:proofErr w:type="spellStart"/>
            <w:proofErr w:type="gramStart"/>
            <w:r>
              <w:rPr>
                <w:sz w:val="22"/>
                <w:szCs w:val="22"/>
                <w:lang w:val="ru-BY" w:eastAsia="ru-BY"/>
              </w:rPr>
              <w:t>водо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r>
              <w:rPr>
                <w:sz w:val="22"/>
                <w:szCs w:val="22"/>
                <w:lang w:val="ru-BY" w:eastAsia="ru-BY"/>
              </w:rPr>
              <w:t>пользование</w:t>
            </w:r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(при его наличии)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6E83" w:rsidRPr="00FC2F58" w:rsidRDefault="00856E83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ru-BY" w:eastAsia="ru-BY"/>
              </w:rPr>
              <w:t>5 рабочих дней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6E83" w:rsidRPr="00FC2F58" w:rsidRDefault="00856E83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034D6">
              <w:rPr>
                <w:bCs/>
                <w:sz w:val="22"/>
                <w:szCs w:val="22"/>
                <w:lang w:val="ru-BY" w:eastAsia="ru-BY"/>
              </w:rPr>
              <w:t xml:space="preserve">на срок действия выданного разрешения на специальное </w:t>
            </w:r>
            <w:proofErr w:type="spellStart"/>
            <w:r w:rsidRPr="009034D6">
              <w:rPr>
                <w:bCs/>
                <w:sz w:val="22"/>
                <w:szCs w:val="22"/>
                <w:lang w:val="ru-BY" w:eastAsia="ru-BY"/>
              </w:rPr>
              <w:t>водопользо</w:t>
            </w:r>
            <w:proofErr w:type="spellEnd"/>
            <w:r>
              <w:rPr>
                <w:bCs/>
                <w:sz w:val="22"/>
                <w:szCs w:val="22"/>
                <w:lang w:eastAsia="ru-BY"/>
              </w:rPr>
              <w:t>-</w:t>
            </w:r>
            <w:proofErr w:type="spellStart"/>
            <w:r w:rsidRPr="009034D6">
              <w:rPr>
                <w:bCs/>
                <w:sz w:val="22"/>
                <w:szCs w:val="22"/>
                <w:lang w:val="ru-BY" w:eastAsia="ru-BY"/>
              </w:rPr>
              <w:t>вание</w:t>
            </w:r>
            <w:proofErr w:type="spellEnd"/>
          </w:p>
        </w:tc>
        <w:tc>
          <w:tcPr>
            <w:tcW w:w="1517" w:type="dxa"/>
            <w:gridSpan w:val="3"/>
            <w:shd w:val="clear" w:color="auto" w:fill="auto"/>
          </w:tcPr>
          <w:p w:rsidR="00856E83" w:rsidRPr="007802C5" w:rsidRDefault="00856E83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4 базовые </w:t>
            </w:r>
            <w:hyperlink r:id="rId54" w:history="1">
              <w:r w:rsidRPr="009034D6">
                <w:rPr>
                  <w:sz w:val="22"/>
                  <w:szCs w:val="22"/>
                  <w:lang w:val="ru-BY" w:eastAsia="ru-BY"/>
                </w:rPr>
                <w:t>величины</w:t>
              </w:r>
            </w:hyperlink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856E83" w:rsidRPr="00FC2F58" w:rsidRDefault="00856E83" w:rsidP="009F38BD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034D6" w:rsidRPr="00036501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3F5FC1" w:rsidRDefault="009034D6" w:rsidP="00466B0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CE5448">
              <w:rPr>
                <w:sz w:val="22"/>
                <w:szCs w:val="22"/>
              </w:rPr>
              <w:t>30.</w:t>
            </w:r>
            <w:r w:rsidR="003F5FC1">
              <w:rPr>
                <w:sz w:val="22"/>
                <w:szCs w:val="22"/>
                <w:lang w:val="ru-BY" w:eastAsia="ru-BY"/>
              </w:rPr>
              <w:t xml:space="preserve"> </w:t>
            </w:r>
            <w:r w:rsidR="003F5FC1" w:rsidRPr="003F5FC1">
              <w:rPr>
                <w:sz w:val="22"/>
                <w:szCs w:val="22"/>
                <w:lang w:val="ru-BY" w:eastAsia="ru-BY"/>
              </w:rPr>
              <w:t xml:space="preserve">Выдача </w:t>
            </w:r>
            <w:hyperlink r:id="rId55" w:history="1">
              <w:r w:rsidR="003F5FC1" w:rsidRPr="003F5FC1">
                <w:rPr>
                  <w:sz w:val="22"/>
                  <w:szCs w:val="22"/>
                  <w:lang w:val="ru-BY" w:eastAsia="ru-BY"/>
                </w:rPr>
                <w:t>заключения</w:t>
              </w:r>
            </w:hyperlink>
            <w:r w:rsidR="003F5FC1">
              <w:rPr>
                <w:sz w:val="22"/>
                <w:szCs w:val="22"/>
                <w:lang w:val="ru-BY" w:eastAsia="ru-BY"/>
              </w:rPr>
              <w:t xml:space="preserve"> о возможности добычи заявленных водопользователем объемов подземных вод</w:t>
            </w:r>
          </w:p>
          <w:p w:rsidR="009034D6" w:rsidRPr="003F5FC1" w:rsidRDefault="005A2EBC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9363CC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34</w:t>
            </w:r>
            <w:r w:rsidR="00CE5448"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1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  <w:lang w:val="ru-BY" w:eastAsia="ru-BY"/>
              </w:rPr>
              <w:t xml:space="preserve">заявление по установленной </w:t>
            </w:r>
            <w:hyperlink r:id="rId56" w:history="1">
              <w:r w:rsidR="00186654" w:rsidRPr="00186654">
                <w:rPr>
                  <w:bCs/>
                  <w:sz w:val="22"/>
                  <w:szCs w:val="22"/>
                  <w:lang w:val="ru-BY" w:eastAsia="ru-BY"/>
                </w:rPr>
                <w:t>форме</w:t>
              </w:r>
            </w:hyperlink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  <w:lang w:val="ru-BY" w:eastAsia="ru-BY"/>
              </w:rPr>
              <w:t>копии паспортов буровых скважин, предназначенных для добычи подземных вод (в случае если заключение выдается впервые)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  <w:lang w:val="ru-BY" w:eastAsia="ru-BY"/>
              </w:rPr>
              <w:t xml:space="preserve">копии </w:t>
            </w:r>
            <w:hyperlink r:id="rId57" w:history="1">
              <w:r w:rsidR="00186654" w:rsidRPr="00186654">
                <w:rPr>
                  <w:bCs/>
                  <w:sz w:val="22"/>
                  <w:szCs w:val="22"/>
                  <w:lang w:val="ru-BY" w:eastAsia="ru-BY"/>
                </w:rPr>
                <w:t>актов</w:t>
              </w:r>
            </w:hyperlink>
            <w:r w:rsidR="00186654" w:rsidRPr="00186654">
              <w:rPr>
                <w:bCs/>
                <w:sz w:val="22"/>
                <w:szCs w:val="22"/>
                <w:lang w:val="ru-BY" w:eastAsia="ru-BY"/>
              </w:rPr>
              <w:t xml:space="preserve">, удостоверяющих горный отвод, или документов, удостоверяющих право на земельный участок (при пользовании недрами в соответствии с </w:t>
            </w:r>
            <w:hyperlink r:id="rId58" w:history="1">
              <w:r w:rsidR="00186654" w:rsidRPr="00186654">
                <w:rPr>
                  <w:bCs/>
                  <w:sz w:val="22"/>
                  <w:szCs w:val="22"/>
                  <w:lang w:val="ru-BY" w:eastAsia="ru-BY"/>
                </w:rPr>
                <w:t>подпунктом 1.4 пункта 1 статьи 17</w:t>
              </w:r>
            </w:hyperlink>
            <w:r w:rsidR="00186654" w:rsidRPr="00186654">
              <w:rPr>
                <w:bCs/>
                <w:sz w:val="22"/>
                <w:szCs w:val="22"/>
                <w:lang w:val="ru-BY" w:eastAsia="ru-BY"/>
              </w:rPr>
              <w:t xml:space="preserve"> Кодекса Республики Беларусь о недрах)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  <w:lang w:val="ru-BY" w:eastAsia="ru-BY"/>
              </w:rPr>
              <w:t xml:space="preserve">копии </w:t>
            </w:r>
            <w:hyperlink r:id="rId59" w:history="1">
              <w:r w:rsidR="00186654" w:rsidRPr="00186654">
                <w:rPr>
                  <w:bCs/>
                  <w:sz w:val="22"/>
                  <w:szCs w:val="22"/>
                  <w:lang w:val="ru-BY" w:eastAsia="ru-BY"/>
                </w:rPr>
                <w:t>актов</w:t>
              </w:r>
            </w:hyperlink>
            <w:r w:rsidR="00186654" w:rsidRPr="00186654">
              <w:rPr>
                <w:bCs/>
                <w:sz w:val="22"/>
                <w:szCs w:val="22"/>
                <w:lang w:val="ru-BY" w:eastAsia="ru-BY"/>
              </w:rPr>
              <w:t xml:space="preserve"> о консервации горного предприятия, горной выработки, а также подземного сооружения, не связанного с добычей полезных ископаемых (в случае </w:t>
            </w:r>
            <w:r w:rsidR="00186654" w:rsidRPr="00186654">
              <w:rPr>
                <w:bCs/>
                <w:sz w:val="22"/>
                <w:szCs w:val="22"/>
                <w:lang w:val="ru-BY" w:eastAsia="ru-BY"/>
              </w:rPr>
              <w:lastRenderedPageBreak/>
              <w:t>консервации буровых скважин, предназначенных для добычи подземных вод)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186654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  <w:lang w:val="ru-BY" w:eastAsia="ru-BY"/>
              </w:rPr>
              <w:t xml:space="preserve">копии </w:t>
            </w:r>
            <w:hyperlink r:id="rId60" w:history="1">
              <w:r w:rsidR="00186654" w:rsidRPr="00186654">
                <w:rPr>
                  <w:bCs/>
                  <w:sz w:val="22"/>
                  <w:szCs w:val="22"/>
                  <w:lang w:val="ru-BY" w:eastAsia="ru-BY"/>
                </w:rPr>
                <w:t>актов</w:t>
              </w:r>
            </w:hyperlink>
            <w:r w:rsidR="00186654" w:rsidRPr="00186654">
              <w:rPr>
                <w:bCs/>
                <w:sz w:val="22"/>
                <w:szCs w:val="22"/>
                <w:lang w:val="ru-BY" w:eastAsia="ru-BY"/>
              </w:rPr>
              <w:t xml:space="preserve"> о ликвидации горного предприятия, горной выработки, а также подземного сооружения, не связанного с добычей полезных ископаемых (в случае ликвидации буровых скважин, предназначенных для добычи подземных вод)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9034D6" w:rsidRPr="0069079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="00186654" w:rsidRPr="00186654">
              <w:rPr>
                <w:bCs/>
                <w:sz w:val="22"/>
                <w:szCs w:val="22"/>
                <w:lang w:val="ru-BY" w:eastAsia="ru-BY"/>
              </w:rPr>
              <w:t>документ, подтверждающий внесение платы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6501" w:rsidRP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036501">
              <w:rPr>
                <w:bCs/>
                <w:sz w:val="22"/>
                <w:szCs w:val="22"/>
                <w:lang w:val="ru-BY" w:eastAsia="ru-BY"/>
              </w:rPr>
              <w:lastRenderedPageBreak/>
              <w:t>15 рабочих дней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36501" w:rsidRP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 w:rsidRPr="00036501">
              <w:rPr>
                <w:sz w:val="22"/>
                <w:szCs w:val="22"/>
                <w:lang w:val="ru-BY" w:eastAsia="ru-BY"/>
              </w:rPr>
              <w:t xml:space="preserve">в пределах срока пользования недрами в соответствии с </w:t>
            </w:r>
            <w:hyperlink r:id="rId61" w:history="1">
              <w:r w:rsidRPr="00036501">
                <w:rPr>
                  <w:sz w:val="22"/>
                  <w:szCs w:val="22"/>
                  <w:lang w:val="ru-BY" w:eastAsia="ru-BY"/>
                </w:rPr>
                <w:t>актом</w:t>
              </w:r>
            </w:hyperlink>
            <w:r w:rsidRPr="00036501">
              <w:rPr>
                <w:sz w:val="22"/>
                <w:szCs w:val="22"/>
                <w:lang w:val="ru-BY" w:eastAsia="ru-BY"/>
              </w:rPr>
              <w:t xml:space="preserve">, </w:t>
            </w:r>
            <w:proofErr w:type="spellStart"/>
            <w:r w:rsidRPr="00036501">
              <w:rPr>
                <w:sz w:val="22"/>
                <w:szCs w:val="22"/>
                <w:lang w:val="ru-BY" w:eastAsia="ru-BY"/>
              </w:rPr>
              <w:t>удостоверя</w:t>
            </w:r>
            <w:proofErr w:type="spellEnd"/>
            <w:r w:rsidR="00466B08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036501">
              <w:rPr>
                <w:sz w:val="22"/>
                <w:szCs w:val="22"/>
                <w:lang w:val="ru-BY" w:eastAsia="ru-BY"/>
              </w:rPr>
              <w:t>ющим</w:t>
            </w:r>
            <w:proofErr w:type="spellEnd"/>
            <w:r w:rsidRPr="00036501">
              <w:rPr>
                <w:sz w:val="22"/>
                <w:szCs w:val="22"/>
                <w:lang w:val="ru-BY" w:eastAsia="ru-BY"/>
              </w:rPr>
              <w:t xml:space="preserve"> горный отвод</w:t>
            </w:r>
          </w:p>
          <w:p w:rsidR="009034D6" w:rsidRPr="00036501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плата за услуги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186654" w:rsidRDefault="00466B08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Р</w:t>
            </w:r>
            <w:r w:rsidR="00186654" w:rsidRPr="00036501">
              <w:rPr>
                <w:bCs/>
                <w:sz w:val="22"/>
                <w:szCs w:val="22"/>
                <w:lang w:val="ru-BY" w:eastAsia="ru-BY"/>
              </w:rPr>
              <w:t xml:space="preserve">еспубликанское унитарное предприятие </w:t>
            </w:r>
            <w:r>
              <w:rPr>
                <w:bCs/>
                <w:sz w:val="22"/>
                <w:szCs w:val="22"/>
                <w:lang w:eastAsia="ru-BY"/>
              </w:rPr>
              <w:t>«</w:t>
            </w:r>
            <w:r w:rsidR="00186654" w:rsidRPr="00036501">
              <w:rPr>
                <w:bCs/>
                <w:sz w:val="22"/>
                <w:szCs w:val="22"/>
                <w:lang w:val="ru-BY" w:eastAsia="ru-BY"/>
              </w:rPr>
              <w:t xml:space="preserve">Белорусский </w:t>
            </w:r>
            <w:proofErr w:type="spellStart"/>
            <w:r w:rsidR="00186654" w:rsidRPr="00036501">
              <w:rPr>
                <w:bCs/>
                <w:sz w:val="22"/>
                <w:szCs w:val="22"/>
                <w:lang w:val="ru-BY" w:eastAsia="ru-BY"/>
              </w:rPr>
              <w:t>государ</w:t>
            </w:r>
            <w:proofErr w:type="spellEnd"/>
            <w:r w:rsidR="005316C1">
              <w:rPr>
                <w:bCs/>
                <w:sz w:val="22"/>
                <w:szCs w:val="22"/>
                <w:lang w:eastAsia="ru-BY"/>
              </w:rPr>
              <w:t>-</w:t>
            </w:r>
            <w:proofErr w:type="spellStart"/>
            <w:r w:rsidR="00186654" w:rsidRPr="00036501">
              <w:rPr>
                <w:bCs/>
                <w:sz w:val="22"/>
                <w:szCs w:val="22"/>
                <w:lang w:val="ru-BY" w:eastAsia="ru-BY"/>
              </w:rPr>
              <w:t>ственный</w:t>
            </w:r>
            <w:proofErr w:type="spellEnd"/>
            <w:r w:rsidR="00186654" w:rsidRPr="00036501">
              <w:rPr>
                <w:bCs/>
                <w:sz w:val="22"/>
                <w:szCs w:val="22"/>
                <w:lang w:val="ru-BY" w:eastAsia="ru-BY"/>
              </w:rPr>
              <w:t xml:space="preserve"> геологический центр</w:t>
            </w:r>
            <w:r>
              <w:rPr>
                <w:bCs/>
                <w:sz w:val="22"/>
                <w:szCs w:val="22"/>
                <w:lang w:eastAsia="ru-BY"/>
              </w:rPr>
              <w:t>»</w:t>
            </w:r>
          </w:p>
          <w:p w:rsidR="00E54AA9" w:rsidRDefault="00E54AA9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BY"/>
              </w:rPr>
            </w:pPr>
          </w:p>
          <w:p w:rsidR="00051060" w:rsidRDefault="00E54AA9" w:rsidP="0005106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адрес:</w:t>
            </w:r>
            <w:r w:rsidR="00051060">
              <w:rPr>
                <w:bCs/>
                <w:sz w:val="22"/>
                <w:szCs w:val="22"/>
                <w:lang w:eastAsia="ru-BY"/>
              </w:rPr>
              <w:t xml:space="preserve"> г. Минск</w:t>
            </w:r>
          </w:p>
          <w:p w:rsidR="00E54AA9" w:rsidRDefault="00E54AA9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ул. Некрасова, 7, к. 413,</w:t>
            </w:r>
          </w:p>
          <w:p w:rsidR="00051060" w:rsidRDefault="00051060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BY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4F5E13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Pr="00051060" w:rsidRDefault="00051060" w:rsidP="0018665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BY"/>
              </w:rPr>
            </w:pPr>
          </w:p>
          <w:p w:rsidR="009034D6" w:rsidRPr="00036501" w:rsidRDefault="009034D6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</w:tr>
      <w:tr w:rsidR="009034D6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036501">
              <w:rPr>
                <w:sz w:val="22"/>
                <w:szCs w:val="22"/>
              </w:rPr>
              <w:lastRenderedPageBreak/>
              <w:t>31.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>Выдача разрешения на высвобождение непатогенных генно-инженерных организмов в окружающую среду для проведения испытаний</w:t>
            </w:r>
          </w:p>
          <w:p w:rsidR="009034D6" w:rsidRPr="00036501" w:rsidRDefault="00036501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9363CC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36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36501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036501">
              <w:rPr>
                <w:bCs/>
                <w:sz w:val="22"/>
                <w:szCs w:val="22"/>
                <w:lang w:val="ru-BY" w:eastAsia="ru-BY"/>
              </w:rPr>
              <w:t xml:space="preserve">заявление по установленной </w:t>
            </w:r>
            <w:hyperlink r:id="rId62" w:history="1">
              <w:r w:rsidRPr="00036501">
                <w:rPr>
                  <w:bCs/>
                  <w:sz w:val="22"/>
                  <w:szCs w:val="22"/>
                  <w:lang w:val="ru-BY" w:eastAsia="ru-BY"/>
                </w:rPr>
                <w:t>форме</w:t>
              </w:r>
            </w:hyperlink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036501" w:rsidRP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036501">
              <w:rPr>
                <w:bCs/>
                <w:sz w:val="22"/>
                <w:szCs w:val="22"/>
                <w:lang w:val="ru-BY" w:eastAsia="ru-BY"/>
              </w:rPr>
              <w:t>протокол о допустимости (недопустимости) высвобождения генно-инженерных организмов в окружающую среду для проведения испытаний или использования в хозяйственных целях</w:t>
            </w:r>
          </w:p>
          <w:p w:rsidR="009034D6" w:rsidRPr="00690791" w:rsidRDefault="009034D6" w:rsidP="007949B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20 рабочих дней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год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466B08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5316C1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BC6EEC" w:rsidRDefault="00BC6EEC" w:rsidP="00BC6EEC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215F3" w:rsidRPr="002E5BA7" w:rsidRDefault="0074016A" w:rsidP="000215F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BC6EEC" w:rsidRPr="00BC6EEC" w:rsidRDefault="00BC6EEC" w:rsidP="00BC6EEC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466B08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219 (тел. 200-62-61)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466B08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466B08" w:rsidRPr="002E5BA7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9034D6" w:rsidRDefault="00466B08" w:rsidP="00466B0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466B08" w:rsidRPr="00FC2F58" w:rsidRDefault="00466B08" w:rsidP="00466B0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9034D6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32. </w:t>
            </w:r>
            <w:r>
              <w:rPr>
                <w:sz w:val="22"/>
                <w:szCs w:val="22"/>
                <w:lang w:val="ru-BY" w:eastAsia="ru-BY"/>
              </w:rPr>
              <w:t xml:space="preserve">Выдача заключения (разрешительного документа) </w:t>
            </w:r>
            <w:r w:rsidRPr="009F3AD5">
              <w:rPr>
                <w:b/>
                <w:sz w:val="22"/>
                <w:szCs w:val="22"/>
                <w:lang w:val="ru-BY" w:eastAsia="ru-BY"/>
              </w:rPr>
              <w:t>на вывоз</w:t>
            </w:r>
            <w:r>
              <w:rPr>
                <w:sz w:val="22"/>
                <w:szCs w:val="22"/>
                <w:lang w:val="ru-BY" w:eastAsia="ru-BY"/>
              </w:rPr>
              <w:t xml:space="preserve"> с таможенной территории Евразийского экономического союза коллекционных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материа</w:t>
            </w:r>
            <w:proofErr w:type="spellEnd"/>
            <w:r w:rsidR="004F5E13">
              <w:rPr>
                <w:sz w:val="22"/>
                <w:szCs w:val="22"/>
                <w:lang w:eastAsia="ru-BY"/>
              </w:rPr>
              <w:t>-</w:t>
            </w:r>
            <w:r>
              <w:rPr>
                <w:sz w:val="22"/>
                <w:szCs w:val="22"/>
                <w:lang w:val="ru-BY" w:eastAsia="ru-BY"/>
              </w:rPr>
              <w:t xml:space="preserve">лов по минералогии,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палеонто</w:t>
            </w:r>
            <w:proofErr w:type="spellEnd"/>
            <w:r w:rsidR="004F5E13">
              <w:rPr>
                <w:sz w:val="22"/>
                <w:szCs w:val="22"/>
                <w:lang w:eastAsia="ru-BY"/>
              </w:rPr>
              <w:t>-</w:t>
            </w:r>
            <w:r>
              <w:rPr>
                <w:sz w:val="22"/>
                <w:szCs w:val="22"/>
                <w:lang w:val="ru-BY" w:eastAsia="ru-BY"/>
              </w:rPr>
              <w:t xml:space="preserve">логии, костей ископаемых животных, включенных в раздел 2.4 Единого перечня товаров, к которым применяются меры нетарифного регулирования в торговле с третьими странами, </w:t>
            </w:r>
            <w:r w:rsidRPr="00036501">
              <w:rPr>
                <w:sz w:val="22"/>
                <w:szCs w:val="22"/>
                <w:lang w:val="ru-BY" w:eastAsia="ru-BY"/>
              </w:rPr>
              <w:lastRenderedPageBreak/>
              <w:t xml:space="preserve">предусмотренного </w:t>
            </w:r>
            <w:hyperlink r:id="rId63" w:history="1">
              <w:r w:rsidRPr="00036501">
                <w:rPr>
                  <w:sz w:val="22"/>
                  <w:szCs w:val="22"/>
                  <w:lang w:val="ru-BY" w:eastAsia="ru-BY"/>
                </w:rPr>
                <w:t>Протоколом</w:t>
              </w:r>
            </w:hyperlink>
            <w:r>
              <w:rPr>
                <w:sz w:val="22"/>
                <w:szCs w:val="22"/>
                <w:lang w:val="ru-BY" w:eastAsia="ru-BY"/>
              </w:rPr>
              <w:t xml:space="preserve"> о мерах нетарифного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регулирова</w:t>
            </w:r>
            <w:proofErr w:type="spellEnd"/>
            <w:r w:rsidR="004F5E13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ния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в отношении третьих стран к Договору о Евразийском экономическом союзе от 29 мая 2014 года (приложение </w:t>
            </w:r>
            <w:r>
              <w:rPr>
                <w:sz w:val="22"/>
                <w:szCs w:val="22"/>
                <w:lang w:eastAsia="ru-BY"/>
              </w:rPr>
              <w:t>№</w:t>
            </w:r>
            <w:r>
              <w:rPr>
                <w:sz w:val="22"/>
                <w:szCs w:val="22"/>
                <w:lang w:val="ru-BY" w:eastAsia="ru-BY"/>
              </w:rPr>
              <w:t xml:space="preserve"> 7)</w:t>
            </w:r>
          </w:p>
          <w:p w:rsidR="009034D6" w:rsidRPr="00036501" w:rsidRDefault="00036501" w:rsidP="00466B0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9363CC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37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9363CC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036501">
              <w:rPr>
                <w:bCs/>
                <w:sz w:val="22"/>
                <w:szCs w:val="22"/>
                <w:lang w:val="ru-BY" w:eastAsia="ru-BY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64" w:history="1">
              <w:r w:rsidRPr="00036501">
                <w:rPr>
                  <w:bCs/>
                  <w:sz w:val="22"/>
                  <w:szCs w:val="22"/>
                  <w:lang w:val="ru-BY" w:eastAsia="ru-BY"/>
                </w:rPr>
                <w:t>указаниями</w:t>
              </w:r>
            </w:hyperlink>
            <w:r w:rsidRPr="00036501">
              <w:rPr>
                <w:bCs/>
                <w:sz w:val="22"/>
                <w:szCs w:val="22"/>
                <w:lang w:val="ru-BY" w:eastAsia="ru-BY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</w:t>
            </w:r>
            <w:r w:rsidRPr="00036501">
              <w:rPr>
                <w:bCs/>
                <w:sz w:val="22"/>
                <w:szCs w:val="22"/>
                <w:lang w:val="ru-BY" w:eastAsia="ru-BY"/>
              </w:rPr>
              <w:lastRenderedPageBreak/>
              <w:t xml:space="preserve">Решением Коллегии Евразийской </w:t>
            </w:r>
            <w:proofErr w:type="spellStart"/>
            <w:r w:rsidRPr="00036501">
              <w:rPr>
                <w:bCs/>
                <w:sz w:val="22"/>
                <w:szCs w:val="22"/>
                <w:lang w:val="ru-BY" w:eastAsia="ru-BY"/>
              </w:rPr>
              <w:t>экономи</w:t>
            </w:r>
            <w:proofErr w:type="spellEnd"/>
            <w:r>
              <w:rPr>
                <w:bCs/>
                <w:sz w:val="22"/>
                <w:szCs w:val="22"/>
                <w:lang w:eastAsia="ru-BY"/>
              </w:rPr>
              <w:t>-</w:t>
            </w:r>
            <w:r w:rsidRPr="00036501">
              <w:rPr>
                <w:bCs/>
                <w:sz w:val="22"/>
                <w:szCs w:val="22"/>
                <w:lang w:val="ru-BY" w:eastAsia="ru-BY"/>
              </w:rPr>
              <w:t xml:space="preserve">ческой комиссии от 16 мая 2012 года </w:t>
            </w:r>
            <w:r>
              <w:rPr>
                <w:bCs/>
                <w:sz w:val="22"/>
                <w:szCs w:val="22"/>
                <w:lang w:eastAsia="ru-BY"/>
              </w:rPr>
              <w:t>№</w:t>
            </w:r>
            <w:r w:rsidRPr="00036501">
              <w:rPr>
                <w:bCs/>
                <w:sz w:val="22"/>
                <w:szCs w:val="22"/>
                <w:lang w:val="ru-BY" w:eastAsia="ru-BY"/>
              </w:rPr>
              <w:t xml:space="preserve"> 45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03650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 xml:space="preserve">копия договора (контракта), а в случае отсутствия договора (контракта) </w:t>
            </w:r>
            <w:r w:rsidR="004F5E13">
              <w:rPr>
                <w:sz w:val="22"/>
                <w:szCs w:val="22"/>
                <w:lang w:eastAsia="ru-BY"/>
              </w:rPr>
              <w:t>–</w:t>
            </w:r>
            <w:r>
              <w:rPr>
                <w:sz w:val="22"/>
                <w:szCs w:val="22"/>
                <w:lang w:val="ru-BY" w:eastAsia="ru-BY"/>
              </w:rPr>
              <w:t xml:space="preserve"> копия иного документа, подтверждающего намерения сторон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9034D6" w:rsidRPr="00690791" w:rsidRDefault="00036501" w:rsidP="0003650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копия документа, удостоверяющего законность добычи и владения коллекционными материалами по минералогии, палеонтологии, костями ископаемых животных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>15 дней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год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036501" w:rsidRDefault="00036501" w:rsidP="00466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034D6" w:rsidRPr="00FC2F58" w:rsidRDefault="009034D6" w:rsidP="00466B0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466B08" w:rsidRDefault="00466B08" w:rsidP="00466B08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BC6EEC" w:rsidRDefault="00BC6EEC" w:rsidP="00BC6EEC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0215F3" w:rsidRPr="00776632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C6EEC" w:rsidRDefault="00BC6EEC" w:rsidP="00466B08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466B08" w:rsidRDefault="00466B08" w:rsidP="00466B08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</w:p>
          <w:p w:rsidR="00466B08" w:rsidRPr="00EF55B1" w:rsidRDefault="00466B08" w:rsidP="00466B08">
            <w:pPr>
              <w:pStyle w:val="table10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466B08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466B08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466B08" w:rsidRPr="00546CD2" w:rsidRDefault="00466B08" w:rsidP="00466B08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466B08" w:rsidP="00466B08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9034D6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036501" w:rsidRPr="00036501" w:rsidRDefault="00036501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036501">
              <w:rPr>
                <w:sz w:val="22"/>
                <w:szCs w:val="22"/>
              </w:rPr>
              <w:lastRenderedPageBreak/>
              <w:t xml:space="preserve">33. </w:t>
            </w:r>
            <w:r w:rsidRPr="00036501">
              <w:rPr>
                <w:sz w:val="22"/>
                <w:szCs w:val="22"/>
                <w:lang w:val="ru-BY" w:eastAsia="ru-BY"/>
              </w:rPr>
              <w:t xml:space="preserve">Выдача заключения (разрешительного документа), удостоверяющего </w:t>
            </w:r>
            <w:r w:rsidRPr="009F3AD5">
              <w:rPr>
                <w:b/>
                <w:sz w:val="22"/>
                <w:szCs w:val="22"/>
                <w:lang w:val="ru-BY" w:eastAsia="ru-BY"/>
              </w:rPr>
              <w:t>законность добычи</w:t>
            </w:r>
            <w:r w:rsidRPr="00036501">
              <w:rPr>
                <w:sz w:val="22"/>
                <w:szCs w:val="22"/>
                <w:lang w:val="ru-BY" w:eastAsia="ru-BY"/>
              </w:rPr>
              <w:t xml:space="preserve"> и владения </w:t>
            </w:r>
            <w:proofErr w:type="spellStart"/>
            <w:r w:rsidRPr="00036501">
              <w:rPr>
                <w:sz w:val="22"/>
                <w:szCs w:val="22"/>
                <w:lang w:val="ru-BY" w:eastAsia="ru-BY"/>
              </w:rPr>
              <w:t>коллекцион</w:t>
            </w:r>
            <w:proofErr w:type="spellEnd"/>
            <w:r w:rsidR="004F5E13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036501">
              <w:rPr>
                <w:sz w:val="22"/>
                <w:szCs w:val="22"/>
                <w:lang w:val="ru-BY" w:eastAsia="ru-BY"/>
              </w:rPr>
              <w:t>ными</w:t>
            </w:r>
            <w:proofErr w:type="spellEnd"/>
            <w:r w:rsidRPr="00036501">
              <w:rPr>
                <w:sz w:val="22"/>
                <w:szCs w:val="22"/>
                <w:lang w:val="ru-BY" w:eastAsia="ru-BY"/>
              </w:rPr>
              <w:t xml:space="preserve"> материалами по минера</w:t>
            </w:r>
            <w:r w:rsidR="004F5E13">
              <w:rPr>
                <w:sz w:val="22"/>
                <w:szCs w:val="22"/>
                <w:lang w:eastAsia="ru-BY"/>
              </w:rPr>
              <w:t>-</w:t>
            </w:r>
            <w:r w:rsidRPr="00036501">
              <w:rPr>
                <w:sz w:val="22"/>
                <w:szCs w:val="22"/>
                <w:lang w:val="ru-BY" w:eastAsia="ru-BY"/>
              </w:rPr>
              <w:t xml:space="preserve">логии, палеонтологии, костями ископаемых животных, </w:t>
            </w:r>
            <w:proofErr w:type="spellStart"/>
            <w:r w:rsidRPr="00036501">
              <w:rPr>
                <w:sz w:val="22"/>
                <w:szCs w:val="22"/>
                <w:lang w:val="ru-BY" w:eastAsia="ru-BY"/>
              </w:rPr>
              <w:t>вклю</w:t>
            </w:r>
            <w:proofErr w:type="spellEnd"/>
            <w:r w:rsidR="004F5E13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036501">
              <w:rPr>
                <w:sz w:val="22"/>
                <w:szCs w:val="22"/>
                <w:lang w:val="ru-BY" w:eastAsia="ru-BY"/>
              </w:rPr>
              <w:t>ченными</w:t>
            </w:r>
            <w:proofErr w:type="spellEnd"/>
            <w:r w:rsidRPr="00036501">
              <w:rPr>
                <w:sz w:val="22"/>
                <w:szCs w:val="22"/>
                <w:lang w:val="ru-BY" w:eastAsia="ru-BY"/>
              </w:rPr>
              <w:t xml:space="preserve"> в раздел 2.4 Единого перечня товаров, к которым применяются меры нетарифного регулирования в торговле с третьими странами, </w:t>
            </w:r>
            <w:proofErr w:type="spellStart"/>
            <w:r w:rsidRPr="00036501">
              <w:rPr>
                <w:sz w:val="22"/>
                <w:szCs w:val="22"/>
                <w:lang w:val="ru-BY" w:eastAsia="ru-BY"/>
              </w:rPr>
              <w:t>предусмот</w:t>
            </w:r>
            <w:proofErr w:type="spellEnd"/>
            <w:r w:rsidR="004F5E13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036501">
              <w:rPr>
                <w:sz w:val="22"/>
                <w:szCs w:val="22"/>
                <w:lang w:val="ru-BY" w:eastAsia="ru-BY"/>
              </w:rPr>
              <w:t>ренного</w:t>
            </w:r>
            <w:proofErr w:type="spellEnd"/>
            <w:r w:rsidRPr="00036501">
              <w:rPr>
                <w:sz w:val="22"/>
                <w:szCs w:val="22"/>
                <w:lang w:val="ru-BY" w:eastAsia="ru-BY"/>
              </w:rPr>
              <w:t xml:space="preserve"> </w:t>
            </w:r>
            <w:hyperlink r:id="rId65" w:history="1">
              <w:r w:rsidRPr="00036501">
                <w:rPr>
                  <w:sz w:val="22"/>
                  <w:szCs w:val="22"/>
                  <w:lang w:val="ru-BY" w:eastAsia="ru-BY"/>
                </w:rPr>
                <w:t>Протоколом</w:t>
              </w:r>
            </w:hyperlink>
            <w:r w:rsidRPr="00036501">
              <w:rPr>
                <w:sz w:val="22"/>
                <w:szCs w:val="22"/>
                <w:lang w:val="ru-BY" w:eastAsia="ru-BY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Pr="00036501">
              <w:rPr>
                <w:sz w:val="22"/>
                <w:szCs w:val="22"/>
                <w:lang w:eastAsia="ru-BY"/>
              </w:rPr>
              <w:t>№</w:t>
            </w:r>
            <w:r w:rsidRPr="00036501">
              <w:rPr>
                <w:sz w:val="22"/>
                <w:szCs w:val="22"/>
                <w:lang w:val="ru-BY" w:eastAsia="ru-BY"/>
              </w:rPr>
              <w:t xml:space="preserve"> 7)</w:t>
            </w:r>
          </w:p>
          <w:p w:rsidR="009034D6" w:rsidRPr="00036501" w:rsidRDefault="00036501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036501">
              <w:rPr>
                <w:b w:val="0"/>
                <w:i/>
                <w:sz w:val="22"/>
                <w:szCs w:val="22"/>
                <w:lang w:eastAsia="ru-BY"/>
              </w:rPr>
              <w:t>(пункт 6.37</w:t>
            </w:r>
            <w:r w:rsidRPr="00036501"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1</w:t>
            </w:r>
            <w:r w:rsidRPr="00036501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4F5E13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036501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036501" w:rsidRPr="00036501" w:rsidRDefault="00036501" w:rsidP="00732E18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 w:rsidRPr="00036501">
              <w:rPr>
                <w:sz w:val="22"/>
                <w:szCs w:val="22"/>
                <w:lang w:eastAsia="ru-BY"/>
              </w:rPr>
              <w:t xml:space="preserve">- </w:t>
            </w:r>
            <w:r w:rsidRPr="00036501">
              <w:rPr>
                <w:sz w:val="22"/>
                <w:szCs w:val="22"/>
                <w:lang w:val="ru-BY" w:eastAsia="ru-BY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66" w:history="1">
              <w:r w:rsidRPr="00036501">
                <w:rPr>
                  <w:sz w:val="22"/>
                  <w:szCs w:val="22"/>
                  <w:lang w:val="ru-BY" w:eastAsia="ru-BY"/>
                </w:rPr>
                <w:t>указаниями</w:t>
              </w:r>
            </w:hyperlink>
            <w:r w:rsidRPr="00036501">
              <w:rPr>
                <w:sz w:val="22"/>
                <w:szCs w:val="22"/>
                <w:lang w:val="ru-BY" w:eastAsia="ru-BY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036501">
              <w:rPr>
                <w:sz w:val="22"/>
                <w:szCs w:val="22"/>
                <w:lang w:val="ru-BY" w:eastAsia="ru-BY"/>
              </w:rPr>
              <w:t>экономи</w:t>
            </w:r>
            <w:proofErr w:type="spellEnd"/>
            <w:r>
              <w:rPr>
                <w:sz w:val="22"/>
                <w:szCs w:val="22"/>
                <w:lang w:eastAsia="ru-BY"/>
              </w:rPr>
              <w:t>-</w:t>
            </w:r>
            <w:r w:rsidRPr="00036501">
              <w:rPr>
                <w:sz w:val="22"/>
                <w:szCs w:val="22"/>
                <w:lang w:val="ru-BY" w:eastAsia="ru-BY"/>
              </w:rPr>
              <w:t xml:space="preserve">ческой комиссии от 16 мая 2012 года </w:t>
            </w:r>
            <w:r w:rsidRPr="00036501">
              <w:rPr>
                <w:sz w:val="22"/>
                <w:szCs w:val="22"/>
                <w:lang w:eastAsia="ru-BY"/>
              </w:rPr>
              <w:t>№</w:t>
            </w:r>
            <w:r w:rsidRPr="00036501">
              <w:rPr>
                <w:sz w:val="22"/>
                <w:szCs w:val="22"/>
                <w:lang w:val="ru-BY" w:eastAsia="ru-BY"/>
              </w:rPr>
              <w:t xml:space="preserve"> 45</w:t>
            </w:r>
            <w:r w:rsidRPr="00036501">
              <w:rPr>
                <w:sz w:val="22"/>
                <w:szCs w:val="22"/>
                <w:lang w:eastAsia="ru-BY"/>
              </w:rPr>
              <w:t>;</w:t>
            </w:r>
          </w:p>
          <w:p w:rsidR="009034D6" w:rsidRPr="00036501" w:rsidRDefault="00036501" w:rsidP="00732E18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036501">
              <w:rPr>
                <w:bCs/>
                <w:sz w:val="22"/>
                <w:szCs w:val="22"/>
                <w:lang w:val="ru-BY" w:eastAsia="ru-BY"/>
              </w:rPr>
              <w:t xml:space="preserve">копия договора (контракта) купли-продажи коллекционных материалов по минералогии, палеонтологии, костей ископаемых животных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</w:t>
            </w:r>
            <w:proofErr w:type="spellStart"/>
            <w:r w:rsidRPr="00036501">
              <w:rPr>
                <w:bCs/>
                <w:sz w:val="22"/>
                <w:szCs w:val="22"/>
                <w:lang w:val="ru-BY" w:eastAsia="ru-BY"/>
              </w:rPr>
              <w:t>экономичес</w:t>
            </w:r>
            <w:proofErr w:type="spellEnd"/>
            <w:r w:rsidR="004F5E13">
              <w:rPr>
                <w:bCs/>
                <w:sz w:val="22"/>
                <w:szCs w:val="22"/>
                <w:lang w:eastAsia="ru-BY"/>
              </w:rPr>
              <w:t>-</w:t>
            </w:r>
            <w:r w:rsidRPr="00036501">
              <w:rPr>
                <w:bCs/>
                <w:sz w:val="22"/>
                <w:szCs w:val="22"/>
                <w:lang w:val="ru-BY" w:eastAsia="ru-BY"/>
              </w:rPr>
              <w:t>кого союза, с территории которого происходят эти материалы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2E18" w:rsidRDefault="00732E18" w:rsidP="00607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15 дней</w:t>
            </w:r>
          </w:p>
          <w:p w:rsidR="009034D6" w:rsidRPr="00FC2F58" w:rsidRDefault="009034D6" w:rsidP="0060744A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32E18" w:rsidRDefault="00732E18" w:rsidP="00607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год</w:t>
            </w:r>
          </w:p>
          <w:p w:rsidR="009034D6" w:rsidRPr="00FC2F58" w:rsidRDefault="009034D6" w:rsidP="0060744A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732E18" w:rsidRDefault="00732E18" w:rsidP="006074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034D6" w:rsidRPr="00FC2F58" w:rsidRDefault="009034D6" w:rsidP="0060744A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60744A" w:rsidRDefault="0060744A" w:rsidP="0060744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60744A" w:rsidRPr="00776632" w:rsidRDefault="0060744A" w:rsidP="0060744A">
            <w:pPr>
              <w:pStyle w:val="ConsPlusCell"/>
              <w:rPr>
                <w:sz w:val="22"/>
                <w:szCs w:val="22"/>
              </w:rPr>
            </w:pPr>
          </w:p>
          <w:p w:rsidR="000215F3" w:rsidRDefault="0074016A" w:rsidP="000215F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 xml:space="preserve">, 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Default="0074016A" w:rsidP="0074016A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60744A" w:rsidRPr="00EF55B1" w:rsidRDefault="0060744A" w:rsidP="0060744A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</w:p>
          <w:p w:rsidR="0060744A" w:rsidRPr="00EF55B1" w:rsidRDefault="0060744A" w:rsidP="0060744A">
            <w:pPr>
              <w:pStyle w:val="table10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60744A" w:rsidP="0060744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9034D6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732E18">
              <w:rPr>
                <w:sz w:val="22"/>
                <w:szCs w:val="22"/>
              </w:rPr>
              <w:t>34.</w:t>
            </w:r>
            <w:r w:rsidRPr="00732E18">
              <w:rPr>
                <w:b/>
                <w:sz w:val="22"/>
                <w:szCs w:val="22"/>
              </w:rPr>
              <w:t xml:space="preserve"> </w:t>
            </w:r>
            <w:r w:rsidRPr="00732E18">
              <w:rPr>
                <w:sz w:val="22"/>
                <w:szCs w:val="22"/>
                <w:lang w:val="ru-BY" w:eastAsia="ru-BY"/>
              </w:rPr>
              <w:t xml:space="preserve">Выдача заключения (разрешительного документа) </w:t>
            </w:r>
            <w:r w:rsidRPr="009F3AD5">
              <w:rPr>
                <w:b/>
                <w:sz w:val="22"/>
                <w:szCs w:val="22"/>
                <w:lang w:val="ru-BY" w:eastAsia="ru-BY"/>
              </w:rPr>
              <w:t>на вывоз</w:t>
            </w:r>
            <w:r w:rsidRPr="00732E18">
              <w:rPr>
                <w:sz w:val="22"/>
                <w:szCs w:val="22"/>
                <w:lang w:val="ru-BY" w:eastAsia="ru-BY"/>
              </w:rPr>
              <w:t xml:space="preserve"> с таможенной территории Евразийского экономического союза минерального сырья, включенного в раздел 2.11 Единого перечня товаров, к </w:t>
            </w:r>
            <w:r w:rsidRPr="00732E18">
              <w:rPr>
                <w:sz w:val="22"/>
                <w:szCs w:val="22"/>
                <w:lang w:val="ru-BY" w:eastAsia="ru-BY"/>
              </w:rPr>
              <w:lastRenderedPageBreak/>
              <w:t xml:space="preserve">которым применяются меры нетарифного регулирования в торговле с третьими странами, предусмотренного </w:t>
            </w:r>
            <w:hyperlink r:id="rId67" w:history="1">
              <w:r w:rsidRPr="00732E18">
                <w:rPr>
                  <w:sz w:val="22"/>
                  <w:szCs w:val="22"/>
                  <w:lang w:val="ru-BY" w:eastAsia="ru-BY"/>
                </w:rPr>
                <w:t>Протоколом</w:t>
              </w:r>
            </w:hyperlink>
            <w:r w:rsidRPr="00732E18">
              <w:rPr>
                <w:sz w:val="22"/>
                <w:szCs w:val="22"/>
                <w:lang w:val="ru-BY" w:eastAsia="ru-BY"/>
              </w:rPr>
              <w:t xml:space="preserve"> о мерах нетарифного </w:t>
            </w:r>
            <w:proofErr w:type="spellStart"/>
            <w:r w:rsidRPr="00732E18">
              <w:rPr>
                <w:sz w:val="22"/>
                <w:szCs w:val="22"/>
                <w:lang w:val="ru-BY" w:eastAsia="ru-BY"/>
              </w:rPr>
              <w:t>регулиро</w:t>
            </w:r>
            <w:proofErr w:type="spellEnd"/>
            <w:r w:rsidR="004F5E13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732E18">
              <w:rPr>
                <w:sz w:val="22"/>
                <w:szCs w:val="22"/>
                <w:lang w:val="ru-BY" w:eastAsia="ru-BY"/>
              </w:rPr>
              <w:t>вания</w:t>
            </w:r>
            <w:proofErr w:type="spellEnd"/>
            <w:r w:rsidRPr="00732E18">
              <w:rPr>
                <w:sz w:val="22"/>
                <w:szCs w:val="22"/>
                <w:lang w:val="ru-BY" w:eastAsia="ru-BY"/>
              </w:rPr>
              <w:t xml:space="preserve"> в отношении третьих стран к Договору о Евразийском экономическом союзе от 29 мая 2014 года (приложение </w:t>
            </w:r>
            <w:r w:rsidRPr="00732E18">
              <w:rPr>
                <w:sz w:val="22"/>
                <w:szCs w:val="22"/>
                <w:lang w:eastAsia="ru-BY"/>
              </w:rPr>
              <w:t>№</w:t>
            </w:r>
            <w:r w:rsidRPr="00732E18">
              <w:rPr>
                <w:sz w:val="22"/>
                <w:szCs w:val="22"/>
                <w:lang w:val="ru-BY" w:eastAsia="ru-BY"/>
              </w:rPr>
              <w:t xml:space="preserve"> 7)</w:t>
            </w:r>
          </w:p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732E18">
              <w:rPr>
                <w:i/>
                <w:sz w:val="22"/>
                <w:szCs w:val="22"/>
                <w:lang w:eastAsia="ru-BY"/>
              </w:rPr>
              <w:t>(пункт 6.37</w:t>
            </w:r>
            <w:r w:rsidRPr="00732E18">
              <w:rPr>
                <w:i/>
                <w:sz w:val="22"/>
                <w:szCs w:val="22"/>
                <w:vertAlign w:val="superscript"/>
                <w:lang w:eastAsia="ru-BY"/>
              </w:rPr>
              <w:t>2</w:t>
            </w:r>
            <w:r w:rsidRPr="00732E18">
              <w:rPr>
                <w:i/>
                <w:sz w:val="22"/>
                <w:szCs w:val="22"/>
                <w:lang w:eastAsia="ru-BY"/>
              </w:rPr>
              <w:t xml:space="preserve"> </w:t>
            </w:r>
            <w:r w:rsidR="004F5E13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732E18">
              <w:rPr>
                <w:i/>
                <w:sz w:val="22"/>
                <w:szCs w:val="22"/>
                <w:lang w:eastAsia="ru-BY"/>
              </w:rPr>
              <w:t>перечня)</w:t>
            </w:r>
          </w:p>
          <w:p w:rsidR="009034D6" w:rsidRPr="00732E18" w:rsidRDefault="009034D6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68" w:history="1">
              <w:r w:rsidRPr="00732E18">
                <w:rPr>
                  <w:bCs/>
                  <w:sz w:val="22"/>
                  <w:szCs w:val="22"/>
                  <w:lang w:val="ru-BY" w:eastAsia="ru-BY"/>
                </w:rPr>
                <w:t>указаниями</w:t>
              </w:r>
            </w:hyperlink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lastRenderedPageBreak/>
              <w:t xml:space="preserve">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732E18">
              <w:rPr>
                <w:bCs/>
                <w:sz w:val="22"/>
                <w:szCs w:val="22"/>
                <w:lang w:val="ru-BY" w:eastAsia="ru-BY"/>
              </w:rPr>
              <w:t>экономи</w:t>
            </w:r>
            <w:proofErr w:type="spellEnd"/>
            <w:r>
              <w:rPr>
                <w:bCs/>
                <w:sz w:val="22"/>
                <w:szCs w:val="22"/>
                <w:lang w:eastAsia="ru-BY"/>
              </w:rPr>
              <w:t>-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ческой комиссии от 16 мая 2012 года </w:t>
            </w:r>
            <w:r w:rsidRPr="00732E18">
              <w:rPr>
                <w:bCs/>
                <w:sz w:val="22"/>
                <w:szCs w:val="22"/>
                <w:lang w:eastAsia="ru-BY"/>
              </w:rPr>
              <w:t>№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 45</w:t>
            </w:r>
            <w:r w:rsidRPr="00732E18">
              <w:rPr>
                <w:bCs/>
                <w:sz w:val="22"/>
                <w:szCs w:val="22"/>
                <w:lang w:eastAsia="ru-BY"/>
              </w:rPr>
              <w:t>;</w:t>
            </w:r>
          </w:p>
          <w:p w:rsidR="00732E18" w:rsidRPr="00732E18" w:rsidRDefault="00732E18" w:rsidP="00732E1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копия договора (контракта), а в случае отсутствия договора (контракта) </w:t>
            </w:r>
            <w:r w:rsidR="004F5E13">
              <w:rPr>
                <w:sz w:val="22"/>
                <w:szCs w:val="22"/>
                <w:lang w:eastAsia="ru-BY"/>
              </w:rPr>
              <w:t>–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 копия иного документа, подтверждающего намерения сторон</w:t>
            </w:r>
            <w:r w:rsidRPr="00732E18">
              <w:rPr>
                <w:bCs/>
                <w:sz w:val="22"/>
                <w:szCs w:val="22"/>
                <w:lang w:eastAsia="ru-BY"/>
              </w:rPr>
              <w:t>;</w:t>
            </w:r>
          </w:p>
          <w:p w:rsidR="00732E18" w:rsidRPr="00732E18" w:rsidRDefault="00732E18" w:rsidP="00732E1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>копия документа, удостоверяющего законность добычи минерального сырья</w:t>
            </w:r>
          </w:p>
          <w:p w:rsidR="009034D6" w:rsidRPr="00690791" w:rsidRDefault="009034D6" w:rsidP="00732E18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2E18" w:rsidRDefault="00732E18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>15 дней</w:t>
            </w:r>
          </w:p>
          <w:p w:rsidR="009034D6" w:rsidRPr="00FC2F58" w:rsidRDefault="009034D6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32E18" w:rsidRDefault="00732E18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год</w:t>
            </w:r>
          </w:p>
          <w:p w:rsidR="009034D6" w:rsidRPr="00FC2F58" w:rsidRDefault="009034D6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732E18" w:rsidRDefault="00732E18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034D6" w:rsidRPr="00FC2F58" w:rsidRDefault="009034D6" w:rsidP="007802C5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60744A" w:rsidRDefault="0060744A" w:rsidP="0060744A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60744A" w:rsidRDefault="0060744A" w:rsidP="0060744A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60744A" w:rsidRPr="00EF55B1" w:rsidRDefault="0060744A" w:rsidP="0060744A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Осуществляет: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</w:p>
          <w:p w:rsidR="0060744A" w:rsidRPr="00EF55B1" w:rsidRDefault="0060744A" w:rsidP="0060744A">
            <w:pPr>
              <w:pStyle w:val="table10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60744A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60744A" w:rsidRPr="00546CD2" w:rsidRDefault="0060744A" w:rsidP="0060744A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60744A" w:rsidP="0060744A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9034D6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732E18">
              <w:rPr>
                <w:sz w:val="22"/>
                <w:szCs w:val="22"/>
              </w:rPr>
              <w:lastRenderedPageBreak/>
              <w:t>35.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 xml:space="preserve">Выдача заключения (разрешительного документа), удостоверяющего </w:t>
            </w:r>
            <w:r w:rsidRPr="004F5E13">
              <w:rPr>
                <w:b/>
                <w:sz w:val="22"/>
                <w:szCs w:val="22"/>
                <w:lang w:val="ru-BY" w:eastAsia="ru-BY"/>
              </w:rPr>
              <w:t>законность добычи</w:t>
            </w:r>
            <w:r>
              <w:rPr>
                <w:sz w:val="22"/>
                <w:szCs w:val="22"/>
                <w:lang w:val="ru-BY" w:eastAsia="ru-BY"/>
              </w:rPr>
              <w:t xml:space="preserve"> минерального сырья, включенного в раздел 2.11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69" w:history="1">
              <w:r w:rsidRPr="00732E18">
                <w:rPr>
                  <w:sz w:val="22"/>
                  <w:szCs w:val="22"/>
                  <w:lang w:val="ru-BY" w:eastAsia="ru-BY"/>
                </w:rPr>
                <w:t>Протоколом</w:t>
              </w:r>
            </w:hyperlink>
            <w:r w:rsidRPr="00732E18">
              <w:rPr>
                <w:sz w:val="22"/>
                <w:szCs w:val="22"/>
                <w:lang w:val="ru-BY" w:eastAsia="ru-BY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 xml:space="preserve">о мерах нетарифного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регулиро</w:t>
            </w:r>
            <w:proofErr w:type="spellEnd"/>
            <w:r w:rsidR="009F3AD5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вания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в отношении третьих стран к Договору о Евразийском экономическом союзе от 29 мая 2014 года (приложение </w:t>
            </w:r>
            <w:r>
              <w:rPr>
                <w:sz w:val="22"/>
                <w:szCs w:val="22"/>
                <w:lang w:eastAsia="ru-BY"/>
              </w:rPr>
              <w:t>№</w:t>
            </w:r>
            <w:r>
              <w:rPr>
                <w:sz w:val="22"/>
                <w:szCs w:val="22"/>
                <w:lang w:val="ru-BY" w:eastAsia="ru-BY"/>
              </w:rPr>
              <w:t xml:space="preserve"> 7)</w:t>
            </w:r>
          </w:p>
          <w:p w:rsidR="00732E18" w:rsidRP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732E18">
              <w:rPr>
                <w:i/>
                <w:sz w:val="22"/>
                <w:szCs w:val="22"/>
                <w:lang w:eastAsia="ru-BY"/>
              </w:rPr>
              <w:t>(пункт 6.37</w:t>
            </w:r>
            <w:r>
              <w:rPr>
                <w:i/>
                <w:sz w:val="22"/>
                <w:szCs w:val="22"/>
                <w:vertAlign w:val="superscript"/>
                <w:lang w:eastAsia="ru-BY"/>
              </w:rPr>
              <w:t>3</w:t>
            </w:r>
            <w:r w:rsidRPr="00732E18">
              <w:rPr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732E18">
              <w:rPr>
                <w:i/>
                <w:sz w:val="22"/>
                <w:szCs w:val="22"/>
                <w:lang w:eastAsia="ru-BY"/>
              </w:rPr>
              <w:t>перечня)</w:t>
            </w:r>
          </w:p>
          <w:p w:rsidR="009034D6" w:rsidRPr="00732E18" w:rsidRDefault="009034D6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32E18" w:rsidRPr="00732E18" w:rsidRDefault="00732E18" w:rsidP="0060744A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70" w:history="1">
              <w:r w:rsidRPr="00732E18">
                <w:rPr>
                  <w:bCs/>
                  <w:sz w:val="22"/>
                  <w:szCs w:val="22"/>
                  <w:lang w:val="ru-BY" w:eastAsia="ru-BY"/>
                </w:rPr>
                <w:t>указаниями</w:t>
              </w:r>
            </w:hyperlink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732E18">
              <w:rPr>
                <w:bCs/>
                <w:sz w:val="22"/>
                <w:szCs w:val="22"/>
                <w:lang w:val="ru-BY" w:eastAsia="ru-BY"/>
              </w:rPr>
              <w:t>экономичес</w:t>
            </w:r>
            <w:proofErr w:type="spellEnd"/>
            <w:r>
              <w:rPr>
                <w:bCs/>
                <w:sz w:val="22"/>
                <w:szCs w:val="22"/>
                <w:lang w:eastAsia="ru-BY"/>
              </w:rPr>
              <w:t>-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кой комиссии от 16 мая 2012 года </w:t>
            </w:r>
            <w:r>
              <w:rPr>
                <w:bCs/>
                <w:sz w:val="22"/>
                <w:szCs w:val="22"/>
                <w:lang w:eastAsia="ru-BY"/>
              </w:rPr>
              <w:t>№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 xml:space="preserve"> 45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9034D6" w:rsidRPr="00732E18" w:rsidRDefault="00732E18" w:rsidP="00732E18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732E18">
              <w:rPr>
                <w:bCs/>
                <w:sz w:val="22"/>
                <w:szCs w:val="22"/>
                <w:lang w:val="ru-BY" w:eastAsia="ru-BY"/>
              </w:rPr>
              <w:t>копия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на территории которого добыто это минеральное сырье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15 дней</w:t>
            </w:r>
          </w:p>
          <w:p w:rsidR="009034D6" w:rsidRPr="00FC2F58" w:rsidRDefault="009034D6" w:rsidP="0006109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год</w:t>
            </w:r>
          </w:p>
          <w:p w:rsidR="009034D6" w:rsidRPr="00FC2F58" w:rsidRDefault="009034D6" w:rsidP="0006109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732E18" w:rsidRDefault="00732E18" w:rsidP="000610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034D6" w:rsidRPr="00FC2F58" w:rsidRDefault="009034D6" w:rsidP="0006109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061096" w:rsidRDefault="00061096" w:rsidP="00061096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061096" w:rsidRPr="00776632" w:rsidRDefault="00061096" w:rsidP="00061096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C6EEC" w:rsidRDefault="00BC6EEC" w:rsidP="00BC6EEC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061096" w:rsidRPr="00EF55B1" w:rsidRDefault="00061096" w:rsidP="00BC6EEC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061096" w:rsidRDefault="00061096" w:rsidP="0006109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6CD2">
              <w:rPr>
                <w:sz w:val="22"/>
                <w:szCs w:val="22"/>
              </w:rPr>
              <w:t xml:space="preserve">онсультант 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</w:p>
          <w:p w:rsidR="00061096" w:rsidRPr="00EF55B1" w:rsidRDefault="00061096" w:rsidP="00061096">
            <w:pPr>
              <w:pStyle w:val="table10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061096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061096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061096" w:rsidRPr="00546CD2" w:rsidRDefault="00061096" w:rsidP="00061096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9034D6" w:rsidRPr="00FC2F58" w:rsidRDefault="00061096" w:rsidP="00061096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732E18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732E18" w:rsidRP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732E18">
              <w:rPr>
                <w:sz w:val="22"/>
                <w:szCs w:val="22"/>
              </w:rPr>
              <w:t>36.</w:t>
            </w:r>
            <w:r w:rsidRPr="00732E18">
              <w:rPr>
                <w:b/>
                <w:sz w:val="22"/>
                <w:szCs w:val="22"/>
              </w:rPr>
              <w:t xml:space="preserve"> </w:t>
            </w:r>
            <w:r w:rsidRPr="00732E18">
              <w:rPr>
                <w:sz w:val="22"/>
                <w:szCs w:val="22"/>
                <w:lang w:val="ru-BY" w:eastAsia="ru-BY"/>
              </w:rPr>
              <w:t xml:space="preserve">Выдача заключения (разрешительного документа), подтверждающего </w:t>
            </w:r>
            <w:r w:rsidRPr="009F3AD5">
              <w:rPr>
                <w:b/>
                <w:sz w:val="22"/>
                <w:szCs w:val="22"/>
                <w:lang w:val="ru-BY" w:eastAsia="ru-BY"/>
              </w:rPr>
              <w:t>законность получения</w:t>
            </w:r>
            <w:r w:rsidRPr="00732E18">
              <w:rPr>
                <w:sz w:val="22"/>
                <w:szCs w:val="22"/>
                <w:lang w:val="ru-BY" w:eastAsia="ru-BY"/>
              </w:rPr>
              <w:t xml:space="preserve"> и владения информацией о недрах по </w:t>
            </w:r>
            <w:r w:rsidRPr="00732E18">
              <w:rPr>
                <w:sz w:val="22"/>
                <w:szCs w:val="22"/>
                <w:lang w:val="ru-BY" w:eastAsia="ru-BY"/>
              </w:rPr>
              <w:lastRenderedPageBreak/>
              <w:t>районам и месторождениям топливно-энергетического и минерального сырья, включен</w:t>
            </w:r>
            <w:r w:rsidR="009F3AD5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732E18">
              <w:rPr>
                <w:sz w:val="22"/>
                <w:szCs w:val="22"/>
                <w:lang w:val="ru-BY" w:eastAsia="ru-BY"/>
              </w:rPr>
              <w:t>ного</w:t>
            </w:r>
            <w:proofErr w:type="spellEnd"/>
            <w:r w:rsidRPr="00732E18">
              <w:rPr>
                <w:sz w:val="22"/>
                <w:szCs w:val="22"/>
                <w:lang w:val="ru-BY" w:eastAsia="ru-BY"/>
              </w:rPr>
              <w:t xml:space="preserve"> в раздел 2.23 Единого перечня товаров, к которым применяются меры нетарифного регулирования в торговле с третьими странами, </w:t>
            </w:r>
            <w:proofErr w:type="spellStart"/>
            <w:r w:rsidRPr="00732E18">
              <w:rPr>
                <w:sz w:val="22"/>
                <w:szCs w:val="22"/>
                <w:lang w:val="ru-BY" w:eastAsia="ru-BY"/>
              </w:rPr>
              <w:t>предусмот</w:t>
            </w:r>
            <w:proofErr w:type="spellEnd"/>
            <w:r w:rsidR="009F3AD5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732E18">
              <w:rPr>
                <w:sz w:val="22"/>
                <w:szCs w:val="22"/>
                <w:lang w:val="ru-BY" w:eastAsia="ru-BY"/>
              </w:rPr>
              <w:t>ренного</w:t>
            </w:r>
            <w:proofErr w:type="spellEnd"/>
            <w:r w:rsidRPr="00732E18">
              <w:rPr>
                <w:sz w:val="22"/>
                <w:szCs w:val="22"/>
                <w:lang w:val="ru-BY" w:eastAsia="ru-BY"/>
              </w:rPr>
              <w:t xml:space="preserve"> </w:t>
            </w:r>
            <w:hyperlink r:id="rId71" w:history="1">
              <w:r w:rsidRPr="00732E18">
                <w:rPr>
                  <w:sz w:val="22"/>
                  <w:szCs w:val="22"/>
                  <w:lang w:val="ru-BY" w:eastAsia="ru-BY"/>
                </w:rPr>
                <w:t>Протоколом</w:t>
              </w:r>
            </w:hyperlink>
            <w:r w:rsidRPr="00732E18">
              <w:rPr>
                <w:sz w:val="22"/>
                <w:szCs w:val="22"/>
                <w:lang w:val="ru-BY" w:eastAsia="ru-BY"/>
              </w:rPr>
              <w:t xml:space="preserve"> о мерах нетарифного регулирования в отношении третьих стран к Договору о Евразийском экономическом союзе от 29 мая 2014 года (приложение </w:t>
            </w:r>
            <w:r w:rsidR="00546CD2">
              <w:rPr>
                <w:sz w:val="22"/>
                <w:szCs w:val="22"/>
                <w:lang w:eastAsia="ru-BY"/>
              </w:rPr>
              <w:t>№</w:t>
            </w:r>
            <w:r w:rsidRPr="00732E18">
              <w:rPr>
                <w:sz w:val="22"/>
                <w:szCs w:val="22"/>
                <w:lang w:val="ru-BY" w:eastAsia="ru-BY"/>
              </w:rPr>
              <w:t xml:space="preserve"> 7)</w:t>
            </w:r>
          </w:p>
          <w:p w:rsidR="00732E18" w:rsidRPr="00732E18" w:rsidRDefault="00732E18" w:rsidP="00061096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732E18">
              <w:rPr>
                <w:i/>
                <w:sz w:val="22"/>
                <w:szCs w:val="22"/>
                <w:lang w:eastAsia="ru-BY"/>
              </w:rPr>
              <w:t>(пункт 6.37</w:t>
            </w:r>
            <w:r>
              <w:rPr>
                <w:i/>
                <w:sz w:val="22"/>
                <w:szCs w:val="22"/>
                <w:vertAlign w:val="superscript"/>
                <w:lang w:eastAsia="ru-BY"/>
              </w:rPr>
              <w:t>4</w:t>
            </w:r>
            <w:r w:rsidRPr="00732E18">
              <w:rPr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i/>
                <w:sz w:val="22"/>
                <w:szCs w:val="22"/>
                <w:lang w:eastAsia="ru-BY"/>
              </w:rPr>
              <w:t xml:space="preserve">единого </w:t>
            </w:r>
            <w:r w:rsidRPr="00732E18">
              <w:rPr>
                <w:i/>
                <w:sz w:val="22"/>
                <w:szCs w:val="22"/>
                <w:lang w:eastAsia="ru-BY"/>
              </w:rPr>
              <w:t>перечня)</w:t>
            </w:r>
          </w:p>
          <w:p w:rsidR="00732E18" w:rsidRPr="00732E18" w:rsidRDefault="00732E18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546CD2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546CD2">
              <w:rPr>
                <w:bCs/>
                <w:sz w:val="22"/>
                <w:szCs w:val="22"/>
                <w:lang w:val="ru-BY" w:eastAsia="ru-BY"/>
              </w:rPr>
              <w:t xml:space="preserve">проект заключения (разрешительного документа), оформленный в соответствии с методическими </w:t>
            </w:r>
            <w:hyperlink r:id="rId72" w:history="1">
              <w:r w:rsidRPr="00546CD2">
                <w:rPr>
                  <w:bCs/>
                  <w:sz w:val="22"/>
                  <w:szCs w:val="22"/>
                  <w:lang w:val="ru-BY" w:eastAsia="ru-BY"/>
                </w:rPr>
                <w:t>указаниями</w:t>
              </w:r>
            </w:hyperlink>
            <w:r w:rsidRPr="00546CD2">
              <w:rPr>
                <w:bCs/>
                <w:sz w:val="22"/>
                <w:szCs w:val="22"/>
                <w:lang w:val="ru-BY" w:eastAsia="ru-BY"/>
              </w:rPr>
              <w:t xml:space="preserve"> по заполнению единой формы заключения (разрешительного документа) на ввоз, вывоз и транзит отдельных </w:t>
            </w:r>
            <w:r w:rsidRPr="00546CD2">
              <w:rPr>
                <w:bCs/>
                <w:sz w:val="22"/>
                <w:szCs w:val="22"/>
                <w:lang w:val="ru-BY" w:eastAsia="ru-BY"/>
              </w:rPr>
              <w:lastRenderedPageBreak/>
              <w:t xml:space="preserve">товаров,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</w:t>
            </w:r>
            <w:proofErr w:type="spellStart"/>
            <w:r w:rsidRPr="00546CD2">
              <w:rPr>
                <w:bCs/>
                <w:sz w:val="22"/>
                <w:szCs w:val="22"/>
                <w:lang w:val="ru-BY" w:eastAsia="ru-BY"/>
              </w:rPr>
              <w:t>экономи</w:t>
            </w:r>
            <w:proofErr w:type="spellEnd"/>
            <w:r>
              <w:rPr>
                <w:bCs/>
                <w:sz w:val="22"/>
                <w:szCs w:val="22"/>
                <w:lang w:eastAsia="ru-BY"/>
              </w:rPr>
              <w:t>-</w:t>
            </w:r>
            <w:r w:rsidRPr="00546CD2">
              <w:rPr>
                <w:bCs/>
                <w:sz w:val="22"/>
                <w:szCs w:val="22"/>
                <w:lang w:val="ru-BY" w:eastAsia="ru-BY"/>
              </w:rPr>
              <w:t xml:space="preserve">ческой комиссии от 16 мая 2012 года </w:t>
            </w:r>
            <w:r>
              <w:rPr>
                <w:bCs/>
                <w:sz w:val="22"/>
                <w:szCs w:val="22"/>
                <w:lang w:eastAsia="ru-BY"/>
              </w:rPr>
              <w:t>№</w:t>
            </w:r>
            <w:r w:rsidRPr="00546CD2">
              <w:rPr>
                <w:bCs/>
                <w:sz w:val="22"/>
                <w:szCs w:val="22"/>
                <w:lang w:val="ru-BY" w:eastAsia="ru-BY"/>
              </w:rPr>
              <w:t xml:space="preserve"> 45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732E18" w:rsidRPr="00690791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копия договора (контракта) купли-продажи информации о недрах по районам и месторождениям топливно-энергетического и минерального сырья между участниками внешнеторговой деятельности, одной из сторон которого является участник внешнеторговой деятельности того государства-члена Евразийского экономического союза, с территории которого происходит эта информация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46CD2" w:rsidRPr="00546CD2" w:rsidRDefault="00546CD2" w:rsidP="002903A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546CD2">
              <w:rPr>
                <w:bCs/>
                <w:sz w:val="22"/>
                <w:szCs w:val="22"/>
                <w:lang w:val="ru-BY" w:eastAsia="ru-BY"/>
              </w:rPr>
              <w:lastRenderedPageBreak/>
              <w:t>15 дней</w:t>
            </w:r>
          </w:p>
          <w:p w:rsidR="00732E18" w:rsidRPr="00FC2F58" w:rsidRDefault="00732E18" w:rsidP="002903A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46CD2" w:rsidRDefault="00546CD2" w:rsidP="00290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год</w:t>
            </w:r>
          </w:p>
          <w:p w:rsidR="00732E18" w:rsidRPr="00FC2F58" w:rsidRDefault="00732E18" w:rsidP="002903A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546CD2" w:rsidRDefault="00546CD2" w:rsidP="00290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732E18" w:rsidRPr="00FC2F58" w:rsidRDefault="00732E18" w:rsidP="002903A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2903A2" w:rsidRDefault="002903A2" w:rsidP="002903A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2903A2" w:rsidRDefault="002903A2" w:rsidP="002903A2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BC6EEC" w:rsidRPr="00776632" w:rsidRDefault="00BC6EEC" w:rsidP="00BC6EEC">
            <w:pPr>
              <w:pStyle w:val="ConsPlusCell"/>
              <w:rPr>
                <w:sz w:val="22"/>
                <w:szCs w:val="22"/>
              </w:rPr>
            </w:pPr>
          </w:p>
          <w:p w:rsidR="002903A2" w:rsidRPr="00EF55B1" w:rsidRDefault="002903A2" w:rsidP="002903A2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903A2" w:rsidRDefault="002903A2" w:rsidP="00546CD2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46CD2" w:rsidRPr="00546CD2">
              <w:rPr>
                <w:sz w:val="22"/>
                <w:szCs w:val="22"/>
              </w:rPr>
              <w:t xml:space="preserve">онсультант 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Бушило</w:t>
            </w:r>
            <w:proofErr w:type="spellEnd"/>
            <w:r w:rsidRPr="00546CD2">
              <w:rPr>
                <w:sz w:val="22"/>
                <w:szCs w:val="22"/>
              </w:rPr>
              <w:t xml:space="preserve"> В.А.  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  <w:proofErr w:type="spellStart"/>
            <w:r w:rsidRPr="00546CD2">
              <w:rPr>
                <w:sz w:val="22"/>
                <w:szCs w:val="22"/>
              </w:rPr>
              <w:t>каб</w:t>
            </w:r>
            <w:proofErr w:type="spellEnd"/>
            <w:r w:rsidRPr="00546CD2">
              <w:rPr>
                <w:sz w:val="22"/>
                <w:szCs w:val="22"/>
              </w:rPr>
              <w:t>. 414 (тел. 200-91-18)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</w:p>
          <w:p w:rsidR="002903A2" w:rsidRPr="00EF55B1" w:rsidRDefault="002903A2" w:rsidP="00546CD2">
            <w:pPr>
              <w:pStyle w:val="table10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2903A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</w:t>
            </w:r>
          </w:p>
          <w:p w:rsidR="002903A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по геологии </w:t>
            </w:r>
          </w:p>
          <w:p w:rsidR="00546CD2" w:rsidRPr="00546CD2" w:rsidRDefault="00546CD2" w:rsidP="00546CD2">
            <w:pPr>
              <w:pStyle w:val="table10"/>
              <w:rPr>
                <w:sz w:val="22"/>
                <w:szCs w:val="22"/>
              </w:rPr>
            </w:pPr>
            <w:r w:rsidRPr="00546CD2">
              <w:rPr>
                <w:sz w:val="22"/>
                <w:szCs w:val="22"/>
              </w:rPr>
              <w:t xml:space="preserve">Мох О.П. </w:t>
            </w:r>
          </w:p>
          <w:p w:rsidR="00732E18" w:rsidRPr="00FC2F58" w:rsidRDefault="00546CD2" w:rsidP="00546CD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46CD2">
              <w:rPr>
                <w:b w:val="0"/>
                <w:sz w:val="22"/>
                <w:szCs w:val="22"/>
              </w:rPr>
              <w:t>каб</w:t>
            </w:r>
            <w:proofErr w:type="spellEnd"/>
            <w:r w:rsidRPr="00546CD2">
              <w:rPr>
                <w:b w:val="0"/>
                <w:sz w:val="22"/>
                <w:szCs w:val="22"/>
              </w:rPr>
              <w:t>. 434 (тел. 200-61-90)</w:t>
            </w:r>
          </w:p>
        </w:tc>
      </w:tr>
      <w:tr w:rsidR="00732E18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546CD2" w:rsidRPr="00546CD2" w:rsidRDefault="00546CD2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546CD2">
              <w:rPr>
                <w:sz w:val="22"/>
                <w:szCs w:val="22"/>
              </w:rPr>
              <w:lastRenderedPageBreak/>
              <w:t xml:space="preserve">37. </w:t>
            </w:r>
            <w:r w:rsidRPr="00546CD2">
              <w:rPr>
                <w:sz w:val="22"/>
                <w:szCs w:val="22"/>
                <w:lang w:val="ru-BY" w:eastAsia="ru-BY"/>
              </w:rPr>
              <w:t xml:space="preserve">Согласование проведения соревнований по спортивному рыболовству на </w:t>
            </w:r>
            <w:proofErr w:type="spellStart"/>
            <w:proofErr w:type="gramStart"/>
            <w:r w:rsidRPr="00546CD2">
              <w:rPr>
                <w:sz w:val="22"/>
                <w:szCs w:val="22"/>
                <w:lang w:val="ru-BY" w:eastAsia="ru-BY"/>
              </w:rPr>
              <w:t>гидротехни</w:t>
            </w:r>
            <w:proofErr w:type="spellEnd"/>
            <w:r w:rsidR="009F3AD5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Pr="00546CD2">
              <w:rPr>
                <w:sz w:val="22"/>
                <w:szCs w:val="22"/>
                <w:lang w:val="ru-BY" w:eastAsia="ru-BY"/>
              </w:rPr>
              <w:t>ческих</w:t>
            </w:r>
            <w:proofErr w:type="spellEnd"/>
            <w:proofErr w:type="gramEnd"/>
            <w:r w:rsidRPr="00546CD2">
              <w:rPr>
                <w:sz w:val="22"/>
                <w:szCs w:val="22"/>
                <w:lang w:val="ru-BY" w:eastAsia="ru-BY"/>
              </w:rPr>
              <w:t xml:space="preserve"> сооружениях</w:t>
            </w:r>
          </w:p>
          <w:p w:rsidR="00673F69" w:rsidRPr="00546CD2" w:rsidRDefault="00546CD2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(пункт 6.42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46CD2" w:rsidRPr="00546CD2" w:rsidRDefault="00673F69" w:rsidP="00546CD2">
            <w:pPr>
              <w:autoSpaceDE w:val="0"/>
              <w:autoSpaceDN w:val="0"/>
              <w:adjustRightInd w:val="0"/>
              <w:spacing w:line="240" w:lineRule="exact"/>
              <w:ind w:firstLine="323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="00546CD2" w:rsidRPr="00546CD2">
              <w:rPr>
                <w:bCs/>
                <w:sz w:val="22"/>
                <w:szCs w:val="22"/>
                <w:lang w:val="ru-BY" w:eastAsia="ru-BY"/>
              </w:rPr>
              <w:t>заявление с указанием места размещения гидротехнических сооружений с привязкой к населенным пунктам и месту проведения соревнований</w:t>
            </w:r>
          </w:p>
          <w:p w:rsidR="00732E18" w:rsidRPr="00690791" w:rsidRDefault="00732E18" w:rsidP="00546C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месяц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на срок проведения соревнований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0215F3" w:rsidRPr="00382441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215F3" w:rsidRDefault="000215F3" w:rsidP="000215F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732E18" w:rsidRPr="00546CD2" w:rsidRDefault="00732E18" w:rsidP="00546CD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2E18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546CD2" w:rsidRPr="00546CD2" w:rsidRDefault="00546CD2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546CD2">
              <w:rPr>
                <w:sz w:val="22"/>
                <w:szCs w:val="22"/>
              </w:rPr>
              <w:t xml:space="preserve">38. </w:t>
            </w:r>
            <w:r w:rsidRPr="00546CD2">
              <w:rPr>
                <w:sz w:val="22"/>
                <w:szCs w:val="22"/>
                <w:lang w:val="ru-BY" w:eastAsia="ru-BY"/>
              </w:rPr>
              <w:t>Согласование биолого-экономического обоснования ведения рыболовного хозяйства</w:t>
            </w:r>
          </w:p>
          <w:p w:rsidR="00732E18" w:rsidRPr="00546CD2" w:rsidRDefault="00546CD2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(пункт 6.43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46CD2" w:rsidRPr="00546CD2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546CD2">
              <w:rPr>
                <w:bCs/>
                <w:sz w:val="22"/>
                <w:szCs w:val="22"/>
                <w:lang w:val="ru-BY" w:eastAsia="ru-BY"/>
              </w:rPr>
              <w:t>заявление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546CD2" w:rsidRPr="00546CD2" w:rsidRDefault="00546CD2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546CD2">
              <w:rPr>
                <w:bCs/>
                <w:sz w:val="22"/>
                <w:szCs w:val="22"/>
                <w:lang w:val="ru-BY" w:eastAsia="ru-BY"/>
              </w:rPr>
              <w:t>биолого-экономическое обоснование ведения рыболовного хозяйства</w:t>
            </w:r>
          </w:p>
          <w:p w:rsidR="00732E18" w:rsidRPr="00690791" w:rsidRDefault="00732E18" w:rsidP="00546CD2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 месяц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на срок действия биолого-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экономическо</w:t>
            </w:r>
            <w:proofErr w:type="spellEnd"/>
            <w:r w:rsidR="00673F69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го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обоснования ведения </w:t>
            </w:r>
            <w:r>
              <w:rPr>
                <w:sz w:val="22"/>
                <w:szCs w:val="22"/>
                <w:lang w:val="ru-BY" w:eastAsia="ru-BY"/>
              </w:rPr>
              <w:lastRenderedPageBreak/>
              <w:t>рыболовного хозяйства</w:t>
            </w:r>
          </w:p>
          <w:p w:rsidR="00732E18" w:rsidRPr="00546CD2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546CD2" w:rsidRDefault="00546CD2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>бесплатно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0215F3" w:rsidRPr="00382441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215F3" w:rsidRDefault="000215F3" w:rsidP="000215F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lastRenderedPageBreak/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732E18" w:rsidRPr="00FC2F58" w:rsidRDefault="00732E18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32E18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1B54A6" w:rsidRDefault="00546CD2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1B54A6">
              <w:rPr>
                <w:sz w:val="22"/>
                <w:szCs w:val="22"/>
              </w:rPr>
              <w:lastRenderedPageBreak/>
              <w:t xml:space="preserve">39. </w:t>
            </w:r>
            <w:r w:rsidR="001B54A6" w:rsidRPr="001B54A6">
              <w:rPr>
                <w:sz w:val="22"/>
                <w:szCs w:val="22"/>
                <w:lang w:val="ru-BY" w:eastAsia="ru-BY"/>
              </w:rPr>
              <w:t>Выдача</w:t>
            </w:r>
            <w:r w:rsidR="001B54A6">
              <w:rPr>
                <w:sz w:val="22"/>
                <w:szCs w:val="22"/>
                <w:lang w:val="ru-BY" w:eastAsia="ru-BY"/>
              </w:rPr>
              <w:t xml:space="preserve"> справки о </w:t>
            </w:r>
            <w:proofErr w:type="spellStart"/>
            <w:proofErr w:type="gramStart"/>
            <w:r w:rsidR="001B54A6">
              <w:rPr>
                <w:sz w:val="22"/>
                <w:szCs w:val="22"/>
                <w:lang w:val="ru-BY" w:eastAsia="ru-BY"/>
              </w:rPr>
              <w:t>гидроме</w:t>
            </w:r>
            <w:proofErr w:type="spellEnd"/>
            <w:r w:rsidR="00673F69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1B54A6">
              <w:rPr>
                <w:sz w:val="22"/>
                <w:szCs w:val="22"/>
                <w:lang w:val="ru-BY" w:eastAsia="ru-BY"/>
              </w:rPr>
              <w:t>теорологических</w:t>
            </w:r>
            <w:proofErr w:type="spellEnd"/>
            <w:proofErr w:type="gramEnd"/>
            <w:r w:rsidR="001B54A6">
              <w:rPr>
                <w:sz w:val="22"/>
                <w:szCs w:val="22"/>
                <w:lang w:val="ru-BY" w:eastAsia="ru-BY"/>
              </w:rPr>
              <w:t xml:space="preserve"> условиях, наблюдавшихся на территории Республики Беларусь, отдельных ее административно-</w:t>
            </w:r>
            <w:proofErr w:type="spellStart"/>
            <w:r w:rsidR="001B54A6">
              <w:rPr>
                <w:sz w:val="22"/>
                <w:szCs w:val="22"/>
                <w:lang w:val="ru-BY" w:eastAsia="ru-BY"/>
              </w:rPr>
              <w:t>территориа</w:t>
            </w:r>
            <w:proofErr w:type="spellEnd"/>
            <w:r w:rsidR="00673F69">
              <w:rPr>
                <w:sz w:val="22"/>
                <w:szCs w:val="22"/>
                <w:lang w:eastAsia="ru-BY"/>
              </w:rPr>
              <w:t>-</w:t>
            </w:r>
            <w:proofErr w:type="spellStart"/>
            <w:r w:rsidR="001B54A6">
              <w:rPr>
                <w:sz w:val="22"/>
                <w:szCs w:val="22"/>
                <w:lang w:val="ru-BY" w:eastAsia="ru-BY"/>
              </w:rPr>
              <w:t>льных</w:t>
            </w:r>
            <w:proofErr w:type="spellEnd"/>
            <w:r w:rsidR="001B54A6">
              <w:rPr>
                <w:sz w:val="22"/>
                <w:szCs w:val="22"/>
                <w:lang w:val="ru-BY" w:eastAsia="ru-BY"/>
              </w:rPr>
              <w:t xml:space="preserve"> единиц</w:t>
            </w:r>
          </w:p>
          <w:p w:rsidR="00732E18" w:rsidRDefault="001B54A6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  <w:lang w:eastAsia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6.4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4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  <w:p w:rsidR="00673F69" w:rsidRPr="001B54A6" w:rsidRDefault="00673F69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B54A6" w:rsidRPr="001B54A6" w:rsidRDefault="001B54A6" w:rsidP="001B54A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1B54A6">
              <w:rPr>
                <w:bCs/>
                <w:sz w:val="22"/>
                <w:szCs w:val="22"/>
                <w:lang w:val="ru-BY" w:eastAsia="ru-BY"/>
              </w:rPr>
              <w:t>заявление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1B54A6" w:rsidRPr="001B54A6" w:rsidRDefault="001B54A6" w:rsidP="001B54A6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1B54A6">
              <w:rPr>
                <w:bCs/>
                <w:sz w:val="22"/>
                <w:szCs w:val="22"/>
                <w:lang w:val="ru-BY" w:eastAsia="ru-BY"/>
              </w:rPr>
              <w:t>документ, подтверждающий внесение платы</w:t>
            </w:r>
          </w:p>
          <w:p w:rsidR="00732E18" w:rsidRPr="00690791" w:rsidRDefault="00732E18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B54A6" w:rsidRDefault="001B54A6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15 дней</w:t>
            </w:r>
          </w:p>
          <w:p w:rsidR="00732E18" w:rsidRPr="001B54A6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B54A6" w:rsidRDefault="001B54A6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1B54A6" w:rsidRPr="001B54A6" w:rsidRDefault="001B54A6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1B54A6">
              <w:rPr>
                <w:sz w:val="22"/>
                <w:szCs w:val="22"/>
                <w:lang w:val="ru-BY" w:eastAsia="ru-BY"/>
              </w:rPr>
              <w:t xml:space="preserve">1 базовая </w:t>
            </w:r>
            <w:hyperlink r:id="rId73" w:history="1">
              <w:r w:rsidRPr="001B54A6">
                <w:rPr>
                  <w:sz w:val="22"/>
                  <w:szCs w:val="22"/>
                  <w:lang w:val="ru-BY" w:eastAsia="ru-BY"/>
                </w:rPr>
                <w:t>величина</w:t>
              </w:r>
            </w:hyperlink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673F69" w:rsidRDefault="00673F69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ГУ «</w:t>
            </w:r>
            <w:r w:rsidRPr="001B54A6">
              <w:rPr>
                <w:bCs/>
                <w:sz w:val="22"/>
                <w:szCs w:val="22"/>
                <w:lang w:val="ru-BY" w:eastAsia="ru-BY"/>
              </w:rPr>
              <w:t>Республиканский</w:t>
            </w:r>
            <w:r>
              <w:rPr>
                <w:bCs/>
                <w:sz w:val="22"/>
                <w:szCs w:val="22"/>
                <w:lang w:eastAsia="ru-BY"/>
              </w:rPr>
              <w:t xml:space="preserve"> центр по гид</w:t>
            </w:r>
            <w:proofErr w:type="spellStart"/>
            <w:r w:rsidRPr="001B54A6">
              <w:rPr>
                <w:bCs/>
                <w:sz w:val="22"/>
                <w:szCs w:val="22"/>
                <w:lang w:val="ru-BY" w:eastAsia="ru-BY"/>
              </w:rPr>
              <w:t>рометеоро</w:t>
            </w:r>
            <w:proofErr w:type="spellEnd"/>
            <w:r>
              <w:rPr>
                <w:bCs/>
                <w:sz w:val="22"/>
                <w:szCs w:val="22"/>
                <w:lang w:eastAsia="ru-BY"/>
              </w:rPr>
              <w:t>-</w:t>
            </w:r>
            <w:r w:rsidRPr="001B54A6">
              <w:rPr>
                <w:bCs/>
                <w:sz w:val="22"/>
                <w:szCs w:val="22"/>
                <w:lang w:val="ru-BY" w:eastAsia="ru-BY"/>
              </w:rPr>
              <w:t>логии</w:t>
            </w:r>
            <w:r>
              <w:rPr>
                <w:bCs/>
                <w:sz w:val="22"/>
                <w:szCs w:val="22"/>
                <w:lang w:eastAsia="ru-BY"/>
              </w:rPr>
              <w:t>, контролю радио</w:t>
            </w:r>
            <w:r w:rsidR="005316C1">
              <w:rPr>
                <w:bCs/>
                <w:sz w:val="22"/>
                <w:szCs w:val="22"/>
                <w:lang w:eastAsia="ru-BY"/>
              </w:rPr>
              <w:t>-</w:t>
            </w:r>
            <w:r>
              <w:rPr>
                <w:bCs/>
                <w:sz w:val="22"/>
                <w:szCs w:val="22"/>
                <w:lang w:eastAsia="ru-BY"/>
              </w:rPr>
              <w:t>активного загрязнения и мониторингу окружающей среды»</w:t>
            </w:r>
          </w:p>
          <w:p w:rsidR="0074016A" w:rsidRDefault="0074016A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</w:p>
          <w:p w:rsidR="000215F3" w:rsidRDefault="0074016A" w:rsidP="000215F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адрес:</w:t>
            </w:r>
            <w:r w:rsidR="000215F3">
              <w:rPr>
                <w:bCs/>
                <w:sz w:val="22"/>
                <w:szCs w:val="22"/>
                <w:lang w:eastAsia="ru-BY"/>
              </w:rPr>
              <w:t xml:space="preserve"> г. Минск,</w:t>
            </w:r>
          </w:p>
          <w:p w:rsidR="0074016A" w:rsidRDefault="0074016A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пр-т Независимости, 110,</w:t>
            </w:r>
          </w:p>
          <w:p w:rsidR="00051060" w:rsidRDefault="00051060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732E18" w:rsidRPr="001B54A6" w:rsidRDefault="00732E18" w:rsidP="00673F69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</w:tr>
      <w:tr w:rsidR="00732E18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1B54A6" w:rsidRDefault="001B54A6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40. </w:t>
            </w:r>
            <w:r>
              <w:rPr>
                <w:sz w:val="22"/>
                <w:szCs w:val="22"/>
                <w:lang w:val="ru-BY" w:eastAsia="ru-BY"/>
              </w:rPr>
              <w:t xml:space="preserve">Выдача справки о </w:t>
            </w:r>
            <w:proofErr w:type="spellStart"/>
            <w:proofErr w:type="gramStart"/>
            <w:r>
              <w:rPr>
                <w:sz w:val="22"/>
                <w:szCs w:val="22"/>
                <w:lang w:val="ru-BY" w:eastAsia="ru-BY"/>
              </w:rPr>
              <w:t>зафикси</w:t>
            </w:r>
            <w:proofErr w:type="spellEnd"/>
            <w:r w:rsidR="00673F69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рованных</w:t>
            </w:r>
            <w:proofErr w:type="spellEnd"/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уровнях загрязнения атмосферного воздуха, поверх</w:t>
            </w:r>
            <w:r w:rsidR="00673F69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ностных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вод и почв (в том числе радиоактивном загрязнении) на территории Республики Бела</w:t>
            </w:r>
            <w:r w:rsidR="00673F69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русь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, отдельных ее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администра</w:t>
            </w:r>
            <w:proofErr w:type="spellEnd"/>
            <w:r w:rsidR="00673F69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тивно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>-территориальных единиц</w:t>
            </w:r>
          </w:p>
          <w:p w:rsidR="00732E18" w:rsidRDefault="001B54A6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  <w:lang w:eastAsia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6.4</w:t>
            </w:r>
            <w:r w:rsidR="00CE2760">
              <w:rPr>
                <w:b w:val="0"/>
                <w:i/>
                <w:sz w:val="22"/>
                <w:szCs w:val="22"/>
                <w:lang w:eastAsia="ru-BY"/>
              </w:rPr>
              <w:t>5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  <w:p w:rsidR="00343871" w:rsidRPr="001B54A6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E2760" w:rsidRPr="001B54A6" w:rsidRDefault="00CE2760" w:rsidP="00CE2760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1B54A6">
              <w:rPr>
                <w:bCs/>
                <w:sz w:val="22"/>
                <w:szCs w:val="22"/>
                <w:lang w:val="ru-BY" w:eastAsia="ru-BY"/>
              </w:rPr>
              <w:t>заявление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CE2760" w:rsidRPr="001B54A6" w:rsidRDefault="00CE2760" w:rsidP="00CE2760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1B54A6">
              <w:rPr>
                <w:bCs/>
                <w:sz w:val="22"/>
                <w:szCs w:val="22"/>
                <w:lang w:val="ru-BY" w:eastAsia="ru-BY"/>
              </w:rPr>
              <w:t>документ, подтверждающий внесение платы</w:t>
            </w:r>
          </w:p>
          <w:p w:rsidR="00732E18" w:rsidRPr="00CE2760" w:rsidRDefault="00732E18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E2760" w:rsidRDefault="00CE2760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15 дней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E2760" w:rsidRDefault="00CE2760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CE2760" w:rsidRPr="001B54A6" w:rsidRDefault="00CE2760" w:rsidP="00673F6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1B54A6">
              <w:rPr>
                <w:sz w:val="22"/>
                <w:szCs w:val="22"/>
                <w:lang w:val="ru-BY" w:eastAsia="ru-BY"/>
              </w:rPr>
              <w:t xml:space="preserve">1 базовая </w:t>
            </w:r>
            <w:hyperlink r:id="rId74" w:history="1">
              <w:r w:rsidRPr="001B54A6">
                <w:rPr>
                  <w:sz w:val="22"/>
                  <w:szCs w:val="22"/>
                  <w:lang w:val="ru-BY" w:eastAsia="ru-BY"/>
                </w:rPr>
                <w:t>величина</w:t>
              </w:r>
            </w:hyperlink>
          </w:p>
          <w:p w:rsidR="00732E18" w:rsidRPr="00FC2F58" w:rsidRDefault="00732E18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CE2760" w:rsidRDefault="00673F69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ГУ «</w:t>
            </w:r>
            <w:r w:rsidR="00CE2760" w:rsidRPr="001B54A6">
              <w:rPr>
                <w:bCs/>
                <w:sz w:val="22"/>
                <w:szCs w:val="22"/>
                <w:lang w:val="ru-BY" w:eastAsia="ru-BY"/>
              </w:rPr>
              <w:t>Республиканский</w:t>
            </w:r>
            <w:r>
              <w:rPr>
                <w:bCs/>
                <w:sz w:val="22"/>
                <w:szCs w:val="22"/>
                <w:lang w:eastAsia="ru-BY"/>
              </w:rPr>
              <w:t xml:space="preserve"> центр по гид</w:t>
            </w:r>
            <w:proofErr w:type="spellStart"/>
            <w:r w:rsidR="00CE2760" w:rsidRPr="001B54A6">
              <w:rPr>
                <w:bCs/>
                <w:sz w:val="22"/>
                <w:szCs w:val="22"/>
                <w:lang w:val="ru-BY" w:eastAsia="ru-BY"/>
              </w:rPr>
              <w:t>рометеоро</w:t>
            </w:r>
            <w:proofErr w:type="spellEnd"/>
            <w:r>
              <w:rPr>
                <w:bCs/>
                <w:sz w:val="22"/>
                <w:szCs w:val="22"/>
                <w:lang w:eastAsia="ru-BY"/>
              </w:rPr>
              <w:t>-</w:t>
            </w:r>
            <w:r w:rsidR="00CE2760" w:rsidRPr="001B54A6">
              <w:rPr>
                <w:bCs/>
                <w:sz w:val="22"/>
                <w:szCs w:val="22"/>
                <w:lang w:val="ru-BY" w:eastAsia="ru-BY"/>
              </w:rPr>
              <w:t>логии</w:t>
            </w:r>
            <w:r>
              <w:rPr>
                <w:bCs/>
                <w:sz w:val="22"/>
                <w:szCs w:val="22"/>
                <w:lang w:eastAsia="ru-BY"/>
              </w:rPr>
              <w:t>, контролю радио</w:t>
            </w:r>
            <w:r w:rsidR="005316C1">
              <w:rPr>
                <w:bCs/>
                <w:sz w:val="22"/>
                <w:szCs w:val="22"/>
                <w:lang w:eastAsia="ru-BY"/>
              </w:rPr>
              <w:t>-</w:t>
            </w:r>
            <w:r>
              <w:rPr>
                <w:bCs/>
                <w:sz w:val="22"/>
                <w:szCs w:val="22"/>
                <w:lang w:eastAsia="ru-BY"/>
              </w:rPr>
              <w:t>активного загрязнения и мониторингу окружающей среды»</w:t>
            </w:r>
          </w:p>
          <w:p w:rsidR="0074016A" w:rsidRDefault="0074016A" w:rsidP="00673F69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</w:p>
          <w:p w:rsidR="0074016A" w:rsidRDefault="0074016A" w:rsidP="0074016A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адрес:</w:t>
            </w:r>
            <w:r w:rsidR="000215F3">
              <w:rPr>
                <w:bCs/>
                <w:sz w:val="22"/>
                <w:szCs w:val="22"/>
                <w:lang w:eastAsia="ru-BY"/>
              </w:rPr>
              <w:t xml:space="preserve"> г. Минск,</w:t>
            </w:r>
          </w:p>
          <w:p w:rsidR="0074016A" w:rsidRDefault="0074016A" w:rsidP="0074016A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пр-т Независимости, 110,</w:t>
            </w:r>
          </w:p>
          <w:p w:rsidR="00051060" w:rsidRDefault="00051060" w:rsidP="0074016A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eastAsia="ru-BY"/>
              </w:rPr>
            </w:pPr>
          </w:p>
          <w:p w:rsidR="00051060" w:rsidRPr="00051060" w:rsidRDefault="00051060" w:rsidP="00051060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eastAsia="ru-BY"/>
              </w:rPr>
            </w:pPr>
            <w:r w:rsidRPr="00051060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sz w:val="22"/>
                <w:szCs w:val="22"/>
              </w:rPr>
              <w:t>,</w:t>
            </w:r>
            <w:r w:rsidRPr="00051060">
              <w:rPr>
                <w:sz w:val="22"/>
                <w:szCs w:val="22"/>
              </w:rPr>
              <w:t xml:space="preserve"> назначаются приказом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  <w:p w:rsidR="00051060" w:rsidRPr="00051060" w:rsidRDefault="00051060" w:rsidP="0074016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43871" w:rsidRPr="00FC2F58" w:rsidTr="00D30DB0">
        <w:trPr>
          <w:gridAfter w:val="1"/>
          <w:wAfter w:w="16" w:type="dxa"/>
        </w:trPr>
        <w:tc>
          <w:tcPr>
            <w:tcW w:w="3369" w:type="dxa"/>
            <w:vMerge w:val="restart"/>
            <w:shd w:val="clear" w:color="auto" w:fill="auto"/>
          </w:tcPr>
          <w:p w:rsidR="00343871" w:rsidRDefault="00343871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CE2760">
              <w:rPr>
                <w:sz w:val="22"/>
                <w:szCs w:val="22"/>
              </w:rPr>
              <w:lastRenderedPageBreak/>
              <w:t>41.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>Выдача комплексного природоохранного разрешения, внесение в него изменений и (или) дополнений, продление срока, выдача дубликата этого разрешения</w:t>
            </w:r>
          </w:p>
          <w:p w:rsidR="00343871" w:rsidRPr="00CE2760" w:rsidRDefault="00343871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53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bCs/>
                <w:sz w:val="22"/>
                <w:szCs w:val="22"/>
                <w:lang w:val="ru-BY" w:eastAsia="ru-BY"/>
              </w:rPr>
            </w:pPr>
            <w:r w:rsidRPr="00CE2760">
              <w:rPr>
                <w:b/>
                <w:bCs/>
                <w:sz w:val="22"/>
                <w:szCs w:val="22"/>
                <w:lang w:val="ru-BY" w:eastAsia="ru-BY"/>
              </w:rPr>
              <w:t>для выдачи комплексного природоохранного разрешения или продления срока его действия при вводе объектов в эксплуатацию: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заявление по установленной форме (на бумажном и (или) электронном носителях)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 xml:space="preserve">общественное уведомление по установленной </w:t>
            </w:r>
            <w:hyperlink r:id="rId75" w:history="1">
              <w:r w:rsidRPr="00CE2760">
                <w:rPr>
                  <w:bCs/>
                  <w:sz w:val="22"/>
                  <w:szCs w:val="22"/>
                  <w:lang w:val="ru-BY" w:eastAsia="ru-BY"/>
                </w:rPr>
                <w:t>форме</w:t>
              </w:r>
            </w:hyperlink>
            <w:r w:rsidRPr="00CE2760">
              <w:rPr>
                <w:bCs/>
                <w:sz w:val="22"/>
                <w:szCs w:val="22"/>
                <w:lang w:val="ru-BY" w:eastAsia="ru-BY"/>
              </w:rPr>
              <w:t xml:space="preserve"> (на бумажном и (или) электронном носителях) в случаях, установленных законодательством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871" w:rsidRDefault="00343871" w:rsidP="00673F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2 месяца</w:t>
            </w:r>
          </w:p>
          <w:p w:rsidR="00343871" w:rsidRPr="00FC2F58" w:rsidRDefault="00343871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3871" w:rsidRPr="00343871" w:rsidRDefault="00343871" w:rsidP="00673F69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343871">
              <w:rPr>
                <w:b w:val="0"/>
                <w:sz w:val="22"/>
                <w:szCs w:val="22"/>
                <w:lang w:val="ru-BY" w:eastAsia="ru-BY"/>
              </w:rPr>
              <w:t>от 5 до 10 лет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134110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343871">
              <w:rPr>
                <w:sz w:val="22"/>
                <w:szCs w:val="22"/>
                <w:lang w:val="ru-BY" w:eastAsia="ru-BY"/>
              </w:rPr>
              <w:t xml:space="preserve">20 базовых </w:t>
            </w:r>
            <w:hyperlink r:id="rId76" w:history="1">
              <w:r w:rsidRPr="00343871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  <w:r w:rsidR="0067656F">
              <w:rPr>
                <w:sz w:val="22"/>
                <w:szCs w:val="22"/>
                <w:lang w:eastAsia="ru-BY"/>
              </w:rPr>
              <w:t xml:space="preserve"> – за выдачу</w:t>
            </w:r>
            <w:r w:rsidRPr="00343871">
              <w:rPr>
                <w:sz w:val="22"/>
                <w:szCs w:val="22"/>
                <w:lang w:val="ru-BY" w:eastAsia="ru-BY"/>
              </w:rPr>
              <w:t xml:space="preserve"> </w:t>
            </w: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</w:p>
          <w:p w:rsidR="00134110" w:rsidRPr="0067656F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8 базовых </w:t>
            </w:r>
            <w:hyperlink r:id="rId77" w:history="1">
              <w:r w:rsidRPr="00343871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  <w:r w:rsidR="0067656F">
              <w:rPr>
                <w:sz w:val="22"/>
                <w:szCs w:val="22"/>
                <w:lang w:eastAsia="ru-BY"/>
              </w:rPr>
              <w:t xml:space="preserve"> – за продление срока действия</w:t>
            </w: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</w:p>
          <w:p w:rsidR="00134110" w:rsidRDefault="00134110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</w:p>
          <w:p w:rsidR="00343871" w:rsidRPr="00343871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2684" w:type="dxa"/>
            <w:gridSpan w:val="2"/>
            <w:vMerge w:val="restart"/>
            <w:shd w:val="clear" w:color="auto" w:fill="auto"/>
          </w:tcPr>
          <w:p w:rsidR="000215F3" w:rsidRPr="00382441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382441">
              <w:rPr>
                <w:b w:val="0"/>
                <w:sz w:val="22"/>
                <w:szCs w:val="22"/>
              </w:rPr>
              <w:t>бластные, Минский городской комитеты природных ресурсов и охраны окружающей среды</w:t>
            </w:r>
          </w:p>
          <w:p w:rsidR="000215F3" w:rsidRDefault="000215F3" w:rsidP="000215F3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bCs/>
                <w:sz w:val="22"/>
                <w:szCs w:val="22"/>
                <w:lang w:val="ru-BY" w:eastAsia="ru-BY"/>
              </w:rPr>
            </w:pPr>
            <w:r w:rsidRPr="00CE2760">
              <w:rPr>
                <w:b/>
                <w:bCs/>
                <w:sz w:val="22"/>
                <w:szCs w:val="22"/>
                <w:lang w:val="ru-BY" w:eastAsia="ru-BY"/>
              </w:rPr>
              <w:t>для выдачи комплексного природоохранного разрешения или продления срока его действия при эксплуатации объектов: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заявление по установленной форме (на бумажном и (или) электронном носителях)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общественное уведомление по установленной форме (на бумажном и (или) электронном носителях) в случаях, установленных законодательством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(на бумажном и (или) электронном носителях)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hyperlink r:id="rId78" w:history="1">
              <w:r w:rsidRPr="00CE2760">
                <w:rPr>
                  <w:bCs/>
                  <w:sz w:val="22"/>
                  <w:szCs w:val="22"/>
                  <w:lang w:val="ru-BY" w:eastAsia="ru-BY"/>
                </w:rPr>
                <w:t>акт</w:t>
              </w:r>
            </w:hyperlink>
            <w:r w:rsidRPr="00CE2760">
              <w:rPr>
                <w:bCs/>
                <w:sz w:val="22"/>
                <w:szCs w:val="22"/>
                <w:lang w:val="ru-BY" w:eastAsia="ru-BY"/>
              </w:rPr>
              <w:t xml:space="preserve"> инвентаризации отходов производства, оформленный по форме, устан</w:t>
            </w:r>
            <w:r w:rsidR="009F3AD5">
              <w:rPr>
                <w:bCs/>
                <w:sz w:val="22"/>
                <w:szCs w:val="22"/>
                <w:lang w:eastAsia="ru-BY"/>
              </w:rPr>
              <w:t>овленной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 xml:space="preserve"> Минприроды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схема водоснабжения и канализации с указанием мест добычи (изъятия) воды, сброса сточных вод в окружающую среду, а также установки средств измерения расхода (объема) вод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утвержденные индивидуальные технологические нормативы водопользования (в случае необходимости их разработки)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CE2760" w:rsidRDefault="00343871" w:rsidP="00CE2760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>2 месяца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3871" w:rsidRPr="00343871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  <w:r w:rsidRPr="00343871">
              <w:rPr>
                <w:b w:val="0"/>
                <w:sz w:val="22"/>
                <w:szCs w:val="22"/>
                <w:lang w:val="ru-BY" w:eastAsia="ru-BY"/>
              </w:rPr>
              <w:t>от 5 до 10 лет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67656F" w:rsidRDefault="0067656F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343871">
              <w:rPr>
                <w:sz w:val="22"/>
                <w:szCs w:val="22"/>
                <w:lang w:val="ru-BY" w:eastAsia="ru-BY"/>
              </w:rPr>
              <w:t xml:space="preserve">20 базовых </w:t>
            </w:r>
            <w:hyperlink r:id="rId79" w:history="1">
              <w:r w:rsidRPr="00343871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  <w:r>
              <w:rPr>
                <w:sz w:val="22"/>
                <w:szCs w:val="22"/>
                <w:lang w:eastAsia="ru-BY"/>
              </w:rPr>
              <w:t xml:space="preserve"> – за выдачу</w:t>
            </w:r>
            <w:r w:rsidRPr="00343871">
              <w:rPr>
                <w:sz w:val="22"/>
                <w:szCs w:val="22"/>
                <w:lang w:val="ru-BY" w:eastAsia="ru-BY"/>
              </w:rPr>
              <w:t xml:space="preserve"> </w:t>
            </w:r>
          </w:p>
          <w:p w:rsidR="0067656F" w:rsidRDefault="0067656F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</w:p>
          <w:p w:rsidR="0067656F" w:rsidRPr="0067656F" w:rsidRDefault="0067656F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8 базовых </w:t>
            </w:r>
            <w:hyperlink r:id="rId80" w:history="1">
              <w:r w:rsidRPr="00343871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  <w:r>
              <w:rPr>
                <w:sz w:val="22"/>
                <w:szCs w:val="22"/>
                <w:lang w:eastAsia="ru-BY"/>
              </w:rPr>
              <w:t xml:space="preserve"> – за продление срока действия</w:t>
            </w:r>
          </w:p>
          <w:p w:rsidR="00343871" w:rsidRPr="00FC2F58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802C5" w:rsidRPr="00FC2F58" w:rsidTr="00D30DB0">
        <w:trPr>
          <w:gridAfter w:val="1"/>
          <w:wAfter w:w="16" w:type="dxa"/>
        </w:trPr>
        <w:tc>
          <w:tcPr>
            <w:tcW w:w="3369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802C5" w:rsidRPr="00CE2760" w:rsidRDefault="007802C5" w:rsidP="007802C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BY" w:eastAsia="ru-BY"/>
              </w:rPr>
            </w:pPr>
            <w:r w:rsidRPr="00CE2760">
              <w:rPr>
                <w:b/>
                <w:sz w:val="22"/>
                <w:szCs w:val="22"/>
                <w:lang w:val="ru-BY" w:eastAsia="ru-BY"/>
              </w:rPr>
              <w:t>для внесения изменений и (или) дополнений в комплексное природоохранное разрешение: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заявление по установленной форме (на бумажном и (или) электронном носителях)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оригинал разрешения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документы и (или) сведения, подтверждающие необходимость внесения в комплексное природоохранное разрешение изменений и (или) дополнений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7802C5" w:rsidRPr="00CE2760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b/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2C5" w:rsidRDefault="007802C5" w:rsidP="007802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30 дней</w:t>
            </w:r>
          </w:p>
          <w:p w:rsidR="007802C5" w:rsidRDefault="007802C5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802C5" w:rsidRPr="00343871" w:rsidRDefault="007802C5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 w:eastAsia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7802C5" w:rsidRDefault="007802C5" w:rsidP="007802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8 базовых </w:t>
            </w:r>
            <w:hyperlink r:id="rId81" w:history="1">
              <w:r w:rsidRPr="00343871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</w:p>
          <w:p w:rsidR="007802C5" w:rsidRPr="00343871" w:rsidRDefault="007802C5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802C5" w:rsidRPr="00FC2F58" w:rsidTr="00D30DB0">
        <w:trPr>
          <w:gridAfter w:val="1"/>
          <w:wAfter w:w="16" w:type="dxa"/>
          <w:trHeight w:val="1466"/>
        </w:trPr>
        <w:tc>
          <w:tcPr>
            <w:tcW w:w="3369" w:type="dxa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802C5" w:rsidRDefault="007802C5" w:rsidP="00780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ru-BY" w:eastAsia="ru-BY"/>
              </w:rPr>
            </w:pPr>
            <w:r>
              <w:rPr>
                <w:b/>
                <w:bCs/>
                <w:sz w:val="22"/>
                <w:szCs w:val="22"/>
                <w:lang w:val="ru-BY" w:eastAsia="ru-BY"/>
              </w:rPr>
              <w:t>для выдачи дубликата комплексного природоохранного разрешения:</w:t>
            </w:r>
          </w:p>
          <w:p w:rsidR="007802C5" w:rsidRPr="00343871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заявление в произвольной форме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7802C5" w:rsidRPr="00690791" w:rsidRDefault="007802C5" w:rsidP="007802C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CE2760">
              <w:rPr>
                <w:bCs/>
                <w:sz w:val="22"/>
                <w:szCs w:val="22"/>
                <w:lang w:val="ru-BY" w:eastAsia="ru-BY"/>
              </w:rPr>
              <w:t>документ, подтверждающий уплату государственной пошлины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2C5" w:rsidRPr="00343871" w:rsidRDefault="007802C5" w:rsidP="007802C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343871">
              <w:rPr>
                <w:bCs/>
                <w:sz w:val="22"/>
                <w:szCs w:val="22"/>
                <w:lang w:val="ru-BY" w:eastAsia="ru-BY"/>
              </w:rPr>
              <w:t>5 дней</w:t>
            </w:r>
          </w:p>
          <w:p w:rsidR="007802C5" w:rsidRPr="00FC2F58" w:rsidRDefault="007802C5" w:rsidP="007802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802C5" w:rsidRPr="0067656F" w:rsidRDefault="007802C5" w:rsidP="006765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7802C5" w:rsidRPr="00134110" w:rsidRDefault="007802C5" w:rsidP="001341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lang w:val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8 базовых </w:t>
            </w:r>
            <w:hyperlink r:id="rId82" w:history="1">
              <w:r w:rsidRPr="00343871">
                <w:rPr>
                  <w:sz w:val="22"/>
                  <w:szCs w:val="22"/>
                  <w:lang w:val="ru-BY" w:eastAsia="ru-BY"/>
                </w:rPr>
                <w:t>величин</w:t>
              </w:r>
            </w:hyperlink>
          </w:p>
        </w:tc>
        <w:tc>
          <w:tcPr>
            <w:tcW w:w="2684" w:type="dxa"/>
            <w:gridSpan w:val="2"/>
            <w:vMerge/>
            <w:shd w:val="clear" w:color="auto" w:fill="auto"/>
          </w:tcPr>
          <w:p w:rsidR="007802C5" w:rsidRPr="00FC2F58" w:rsidRDefault="007802C5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215F3" w:rsidRPr="00FC2F58" w:rsidTr="00D30DB0">
        <w:trPr>
          <w:gridAfter w:val="1"/>
          <w:wAfter w:w="16" w:type="dxa"/>
        </w:trPr>
        <w:tc>
          <w:tcPr>
            <w:tcW w:w="15366" w:type="dxa"/>
            <w:gridSpan w:val="12"/>
            <w:shd w:val="clear" w:color="auto" w:fill="auto"/>
          </w:tcPr>
          <w:p w:rsidR="000215F3" w:rsidRDefault="000215F3" w:rsidP="00134110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val="ru-BY" w:eastAsia="ru-BY"/>
              </w:rPr>
            </w:pPr>
            <w:r w:rsidRPr="00343871">
              <w:rPr>
                <w:sz w:val="22"/>
                <w:szCs w:val="22"/>
              </w:rPr>
              <w:t>42.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43871">
              <w:rPr>
                <w:bCs/>
                <w:sz w:val="22"/>
                <w:szCs w:val="22"/>
                <w:lang w:val="ru-BY" w:eastAsia="ru-BY"/>
              </w:rPr>
              <w:t xml:space="preserve">Согласование проекта консервации, расконсервации, ликвидации, изменений в проект консервации </w:t>
            </w:r>
          </w:p>
          <w:p w:rsidR="000215F3" w:rsidRPr="00343871" w:rsidRDefault="000215F3" w:rsidP="00134110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val="ru-BY" w:eastAsia="ru-BY"/>
              </w:rPr>
            </w:pPr>
            <w:r w:rsidRPr="00343871">
              <w:rPr>
                <w:bCs/>
                <w:sz w:val="22"/>
                <w:szCs w:val="22"/>
                <w:lang w:val="ru-BY" w:eastAsia="ru-BY"/>
              </w:rPr>
              <w:t>горных предприятий, подземных сооружений, не связанных с добычей полезных ископаемых:</w:t>
            </w:r>
          </w:p>
          <w:p w:rsidR="000215F3" w:rsidRPr="00FC2F58" w:rsidRDefault="000215F3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343871" w:rsidRPr="00343871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iCs/>
                <w:sz w:val="22"/>
                <w:szCs w:val="22"/>
                <w:lang w:val="ru-BY" w:eastAsia="ru-BY"/>
              </w:rPr>
            </w:pPr>
            <w:r>
              <w:rPr>
                <w:iCs/>
                <w:sz w:val="22"/>
                <w:szCs w:val="22"/>
                <w:lang w:eastAsia="ru-BY"/>
              </w:rPr>
              <w:t xml:space="preserve">42.1 </w:t>
            </w:r>
            <w:r w:rsidR="00343871" w:rsidRPr="00343871">
              <w:rPr>
                <w:iCs/>
                <w:sz w:val="22"/>
                <w:szCs w:val="22"/>
                <w:lang w:val="ru-BY" w:eastAsia="ru-BY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подземных сооружений, не связанных с добычей полезных ископаемых</w:t>
            </w:r>
          </w:p>
          <w:p w:rsidR="00343871" w:rsidRDefault="00343871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  <w:lang w:eastAsia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56</w:t>
            </w:r>
            <w:r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1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  <w:p w:rsidR="00343871" w:rsidRPr="00343871" w:rsidRDefault="00343871" w:rsidP="00343871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343871">
              <w:rPr>
                <w:bCs/>
                <w:sz w:val="22"/>
                <w:szCs w:val="22"/>
                <w:lang w:val="ru-BY" w:eastAsia="ru-BY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  <w:lang w:eastAsia="ru-BY"/>
              </w:rPr>
              <w:t>–</w:t>
            </w:r>
            <w:r w:rsidRPr="00343871">
              <w:rPr>
                <w:bCs/>
                <w:sz w:val="22"/>
                <w:szCs w:val="22"/>
                <w:lang w:val="ru-BY" w:eastAsia="ru-BY"/>
              </w:rPr>
              <w:t xml:space="preserve"> в случае продления срока консервации), расконсервации, ликвидации горных предприятий, связанных с разработкой месторождений стратегических полезных ископаемых и полезных ископаемых ограниченного распространения, подземных сооружений, не связанных с добычей полезных ископаемых</w:t>
            </w:r>
          </w:p>
          <w:p w:rsidR="00343871" w:rsidRPr="00690791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10 дней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на срок, предусмотрен</w:t>
            </w:r>
            <w:r w:rsidR="00134110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ный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проектом консервации (изменениями в проект консервации),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расконсерва</w:t>
            </w:r>
            <w:proofErr w:type="spellEnd"/>
            <w:r w:rsidR="00134110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ции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ликвида</w:t>
            </w:r>
            <w:proofErr w:type="spellEnd"/>
            <w:r w:rsidR="00134110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ции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горных предприятий, связанных с </w:t>
            </w:r>
            <w:r>
              <w:rPr>
                <w:sz w:val="22"/>
                <w:szCs w:val="22"/>
                <w:lang w:val="ru-BY" w:eastAsia="ru-BY"/>
              </w:rPr>
              <w:lastRenderedPageBreak/>
              <w:t>разработкой месторождений стратегических полезных ископаемых и полезных ископаемых ограниченного распространения, подземных сооружений, не связанных с добычей полезных ископаемых</w:t>
            </w:r>
          </w:p>
          <w:p w:rsidR="00343871" w:rsidRPr="00343871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343871" w:rsidRDefault="00343871" w:rsidP="001341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>бесплатно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134110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74016A" w:rsidRDefault="0074016A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>
              <w:rPr>
                <w:sz w:val="22"/>
                <w:szCs w:val="22"/>
              </w:rPr>
              <w:t xml:space="preserve"> </w:t>
            </w:r>
            <w:r w:rsidR="000215F3" w:rsidRPr="00BC6EEC">
              <w:rPr>
                <w:sz w:val="22"/>
                <w:szCs w:val="22"/>
              </w:rPr>
              <w:t>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134110" w:rsidRPr="00776632" w:rsidRDefault="00134110" w:rsidP="00134110">
            <w:pPr>
              <w:pStyle w:val="ConsPlusCell"/>
              <w:rPr>
                <w:sz w:val="22"/>
                <w:szCs w:val="22"/>
              </w:rPr>
            </w:pPr>
          </w:p>
          <w:p w:rsidR="00134110" w:rsidRPr="00EF55B1" w:rsidRDefault="00134110" w:rsidP="00134110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134110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:rsidR="00134110" w:rsidRPr="00980CE4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:rsidR="00134110" w:rsidRPr="00980CE4" w:rsidRDefault="00134110" w:rsidP="0013411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:rsidR="00134110" w:rsidRPr="00EF55B1" w:rsidRDefault="00134110" w:rsidP="0013411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lastRenderedPageBreak/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134110" w:rsidRDefault="00134110" w:rsidP="0013411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:rsidR="00134110" w:rsidRPr="00980CE4" w:rsidRDefault="00134110" w:rsidP="00134110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:rsidR="00134110" w:rsidRPr="00980CE4" w:rsidRDefault="00134110" w:rsidP="00134110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:rsidR="00343871" w:rsidRPr="00FC2F58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343871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 xml:space="preserve">42.2. </w:t>
            </w:r>
            <w:r w:rsidR="00343871">
              <w:rPr>
                <w:sz w:val="22"/>
                <w:szCs w:val="22"/>
                <w:lang w:val="ru-BY" w:eastAsia="ru-BY"/>
              </w:rPr>
              <w:t>горных предприятий, связанных с разработкой месторождений общераспространенных полезных ископаемых и подземных вод</w:t>
            </w:r>
          </w:p>
          <w:p w:rsidR="00343871" w:rsidRDefault="00343871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  <w:lang w:eastAsia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56</w:t>
            </w:r>
            <w:r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2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  <w:p w:rsidR="00343871" w:rsidRPr="00343871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 w:rsidRPr="00343871"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343871" w:rsidRPr="00343871" w:rsidRDefault="00343871" w:rsidP="00343871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343871">
              <w:rPr>
                <w:bCs/>
                <w:sz w:val="22"/>
                <w:szCs w:val="22"/>
                <w:lang w:val="ru-BY" w:eastAsia="ru-BY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  <w:lang w:eastAsia="ru-BY"/>
              </w:rPr>
              <w:t>–</w:t>
            </w:r>
            <w:r w:rsidRPr="00343871">
              <w:rPr>
                <w:bCs/>
                <w:sz w:val="22"/>
                <w:szCs w:val="22"/>
                <w:lang w:val="ru-BY" w:eastAsia="ru-BY"/>
              </w:rPr>
              <w:t xml:space="preserve"> в случае продления срока консервации), расконсервации, ликвидации горных предприятий, связанных с разработкой месторождений общераспространенных </w:t>
            </w:r>
            <w:proofErr w:type="gramStart"/>
            <w:r w:rsidRPr="00343871">
              <w:rPr>
                <w:bCs/>
                <w:sz w:val="22"/>
                <w:szCs w:val="22"/>
                <w:lang w:val="ru-BY" w:eastAsia="ru-BY"/>
              </w:rPr>
              <w:t>полез</w:t>
            </w:r>
            <w:r w:rsidR="00BC0E56">
              <w:rPr>
                <w:bCs/>
                <w:sz w:val="22"/>
                <w:szCs w:val="22"/>
                <w:lang w:eastAsia="ru-BY"/>
              </w:rPr>
              <w:t>-</w:t>
            </w:r>
            <w:proofErr w:type="spellStart"/>
            <w:r w:rsidRPr="00343871">
              <w:rPr>
                <w:bCs/>
                <w:sz w:val="22"/>
                <w:szCs w:val="22"/>
                <w:lang w:val="ru-BY" w:eastAsia="ru-BY"/>
              </w:rPr>
              <w:t>ных</w:t>
            </w:r>
            <w:proofErr w:type="spellEnd"/>
            <w:proofErr w:type="gramEnd"/>
            <w:r w:rsidRPr="00343871">
              <w:rPr>
                <w:bCs/>
                <w:sz w:val="22"/>
                <w:szCs w:val="22"/>
                <w:lang w:val="ru-BY" w:eastAsia="ru-BY"/>
              </w:rPr>
              <w:t xml:space="preserve"> ископаемых и подземных вод</w:t>
            </w:r>
          </w:p>
          <w:p w:rsidR="00343871" w:rsidRPr="00690791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6632" w:rsidRDefault="00776632" w:rsidP="00BC0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10 дней</w:t>
            </w:r>
          </w:p>
          <w:p w:rsidR="00343871" w:rsidRPr="00FC2F58" w:rsidRDefault="00343871" w:rsidP="00BC0E5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15F3" w:rsidRDefault="00776632" w:rsidP="00BC0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 xml:space="preserve">на срок, </w:t>
            </w:r>
            <w:proofErr w:type="gramStart"/>
            <w:r>
              <w:rPr>
                <w:sz w:val="22"/>
                <w:szCs w:val="22"/>
                <w:lang w:val="ru-BY" w:eastAsia="ru-BY"/>
              </w:rPr>
              <w:t>предусмотрен</w:t>
            </w:r>
            <w:r w:rsidR="00BC0E56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val="ru-BY" w:eastAsia="ru-BY"/>
              </w:rPr>
              <w:t xml:space="preserve"> проектом консервации (изменениями в проект консервации),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расконсерва</w:t>
            </w:r>
            <w:proofErr w:type="spellEnd"/>
            <w:r w:rsidR="00BC0E56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ции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ликви</w:t>
            </w:r>
            <w:proofErr w:type="spellEnd"/>
            <w:r w:rsidR="00BC0E56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дации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горных предприятий, связанных с разработкой месторождений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общераспро</w:t>
            </w:r>
            <w:proofErr w:type="spellEnd"/>
            <w:r w:rsidR="00BC0E56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страненных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полезных ископаемых и подземных вод</w:t>
            </w:r>
          </w:p>
          <w:p w:rsidR="00343871" w:rsidRPr="00776632" w:rsidRDefault="00343871" w:rsidP="00BC0E5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776632" w:rsidRDefault="00776632" w:rsidP="00BC0E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343871" w:rsidRPr="00FC2F58" w:rsidRDefault="00343871" w:rsidP="00BC0E56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>О</w:t>
            </w:r>
            <w:r>
              <w:rPr>
                <w:sz w:val="22"/>
                <w:szCs w:val="22"/>
                <w:lang w:val="ru-BY" w:eastAsia="ru-BY"/>
              </w:rPr>
              <w:t xml:space="preserve">бластные, </w:t>
            </w:r>
          </w:p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Минский городской комитеты природных ресурсов и охраны окружающей среды</w:t>
            </w:r>
          </w:p>
          <w:p w:rsidR="000215F3" w:rsidRDefault="000215F3" w:rsidP="00776632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</w:p>
          <w:p w:rsidR="000215F3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0215F3" w:rsidRPr="000215F3" w:rsidRDefault="000215F3" w:rsidP="0077663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BY"/>
              </w:rPr>
            </w:pPr>
          </w:p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</w:p>
          <w:p w:rsidR="00776632" w:rsidRDefault="00776632" w:rsidP="00776632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</w:p>
          <w:p w:rsidR="00343871" w:rsidRPr="00343871" w:rsidRDefault="00343871" w:rsidP="00776632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215F3" w:rsidRPr="00FC2F58" w:rsidTr="00D30DB0">
        <w:trPr>
          <w:gridAfter w:val="1"/>
          <w:wAfter w:w="16" w:type="dxa"/>
        </w:trPr>
        <w:tc>
          <w:tcPr>
            <w:tcW w:w="15366" w:type="dxa"/>
            <w:gridSpan w:val="12"/>
            <w:shd w:val="clear" w:color="auto" w:fill="auto"/>
          </w:tcPr>
          <w:p w:rsidR="000215F3" w:rsidRDefault="000215F3" w:rsidP="0026274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val="ru-BY" w:eastAsia="ru-BY"/>
              </w:rPr>
            </w:pPr>
            <w:r w:rsidRPr="00776632">
              <w:rPr>
                <w:sz w:val="22"/>
                <w:szCs w:val="22"/>
              </w:rPr>
              <w:t>43.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BY" w:eastAsia="ru-BY"/>
              </w:rPr>
              <w:t xml:space="preserve">Согласование проекта консервации, расконсервации, ликвидации, изменения </w:t>
            </w:r>
          </w:p>
          <w:p w:rsidR="000215F3" w:rsidRDefault="000215F3" w:rsidP="00262742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проекта консервации горных выработок:</w:t>
            </w:r>
          </w:p>
          <w:p w:rsidR="000215F3" w:rsidRPr="00FC2F58" w:rsidRDefault="000215F3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343871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776632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 xml:space="preserve">43.1. </w:t>
            </w:r>
            <w:r w:rsidR="00776632">
              <w:rPr>
                <w:sz w:val="22"/>
                <w:szCs w:val="22"/>
                <w:lang w:val="ru-BY" w:eastAsia="ru-BY"/>
              </w:rPr>
              <w:t>связанных с разработкой месторождений стратегических полезных ископаемых и полезных ископаемых ограниченного распространения</w:t>
            </w:r>
          </w:p>
          <w:p w:rsidR="00776632" w:rsidRDefault="00776632" w:rsidP="0060744A">
            <w:pPr>
              <w:pStyle w:val="titleu"/>
              <w:spacing w:before="0" w:after="120" w:line="240" w:lineRule="exact"/>
              <w:jc w:val="both"/>
              <w:rPr>
                <w:b w:val="0"/>
                <w:i/>
                <w:sz w:val="22"/>
                <w:szCs w:val="22"/>
                <w:lang w:eastAsia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57</w:t>
            </w:r>
            <w:r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1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  <w:p w:rsidR="00343871" w:rsidRPr="00776632" w:rsidRDefault="00343871" w:rsidP="00134110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776632" w:rsidRPr="00776632" w:rsidRDefault="00776632" w:rsidP="007766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776632">
              <w:rPr>
                <w:bCs/>
                <w:sz w:val="22"/>
                <w:szCs w:val="22"/>
                <w:lang w:val="ru-BY" w:eastAsia="ru-BY"/>
              </w:rPr>
              <w:t>заявление по установленной форме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343871" w:rsidRPr="00690791" w:rsidRDefault="00776632" w:rsidP="00776632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776632">
              <w:rPr>
                <w:bCs/>
                <w:sz w:val="22"/>
                <w:szCs w:val="22"/>
                <w:lang w:val="ru-BY" w:eastAsia="ru-BY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  <w:lang w:eastAsia="ru-BY"/>
              </w:rPr>
              <w:t>–</w:t>
            </w:r>
            <w:r w:rsidRPr="00776632">
              <w:rPr>
                <w:bCs/>
                <w:sz w:val="22"/>
                <w:szCs w:val="22"/>
                <w:lang w:val="ru-BY" w:eastAsia="ru-BY"/>
              </w:rPr>
              <w:t xml:space="preserve"> в случае продления срока консервации), расконсервации, ликвидации горных выработок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6632" w:rsidRPr="00776632" w:rsidRDefault="00776632" w:rsidP="002627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ru-BY" w:eastAsia="ru-BY"/>
              </w:rPr>
            </w:pPr>
            <w:r w:rsidRPr="00776632">
              <w:rPr>
                <w:bCs/>
                <w:sz w:val="22"/>
                <w:szCs w:val="22"/>
                <w:lang w:val="ru-BY" w:eastAsia="ru-BY"/>
              </w:rPr>
              <w:t>10 дней</w:t>
            </w:r>
          </w:p>
          <w:p w:rsidR="00343871" w:rsidRPr="00FC2F58" w:rsidRDefault="00343871" w:rsidP="0026274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76632" w:rsidRDefault="00776632" w:rsidP="002627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на срок, предусмотрен</w:t>
            </w:r>
            <w:r w:rsidR="00262742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ный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проектом консервации (изменениями в проект консервации),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расконсерва</w:t>
            </w:r>
            <w:proofErr w:type="spellEnd"/>
            <w:r w:rsidR="00262742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ции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ликви</w:t>
            </w:r>
            <w:proofErr w:type="spellEnd"/>
            <w:r w:rsidR="00262742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дации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горных выработок</w:t>
            </w:r>
          </w:p>
          <w:p w:rsidR="00343871" w:rsidRPr="00776632" w:rsidRDefault="00343871" w:rsidP="0026274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776632" w:rsidRDefault="00776632" w:rsidP="002627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343871" w:rsidRPr="00FC2F58" w:rsidRDefault="00343871" w:rsidP="00262742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262742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776632" w:rsidRDefault="00776632" w:rsidP="00776632">
            <w:pPr>
              <w:pStyle w:val="ConsPlusCell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>
              <w:rPr>
                <w:sz w:val="22"/>
                <w:szCs w:val="22"/>
              </w:rPr>
              <w:t xml:space="preserve"> </w:t>
            </w:r>
            <w:r w:rsidR="000215F3" w:rsidRPr="00BC6EEC">
              <w:rPr>
                <w:sz w:val="22"/>
                <w:szCs w:val="22"/>
              </w:rPr>
              <w:t>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Pr="00776632" w:rsidRDefault="0074016A" w:rsidP="00776632">
            <w:pPr>
              <w:pStyle w:val="ConsPlusCell"/>
              <w:rPr>
                <w:sz w:val="22"/>
                <w:szCs w:val="22"/>
              </w:rPr>
            </w:pPr>
          </w:p>
          <w:p w:rsidR="00262742" w:rsidRPr="00EF55B1" w:rsidRDefault="00262742" w:rsidP="00262742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</w:t>
            </w:r>
            <w:r w:rsidR="00FE334B">
              <w:rPr>
                <w:b/>
                <w:sz w:val="22"/>
                <w:szCs w:val="22"/>
              </w:rPr>
              <w:t>ю</w:t>
            </w:r>
            <w:r w:rsidRPr="00EF55B1">
              <w:rPr>
                <w:b/>
                <w:sz w:val="22"/>
                <w:szCs w:val="22"/>
              </w:rPr>
              <w:t>т:</w:t>
            </w:r>
          </w:p>
          <w:p w:rsidR="00262742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80CE4">
              <w:rPr>
                <w:sz w:val="22"/>
                <w:szCs w:val="22"/>
              </w:rPr>
              <w:t xml:space="preserve">онсультант </w:t>
            </w:r>
          </w:p>
          <w:p w:rsidR="00262742" w:rsidRPr="00980CE4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:rsidR="00262742" w:rsidRDefault="00262742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:rsidR="00FE334B" w:rsidRDefault="00FE334B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FE334B" w:rsidRDefault="00FE334B" w:rsidP="00FE33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76632">
              <w:rPr>
                <w:sz w:val="22"/>
                <w:szCs w:val="22"/>
              </w:rPr>
              <w:t xml:space="preserve">онсультант </w:t>
            </w:r>
          </w:p>
          <w:p w:rsidR="00FE334B" w:rsidRDefault="00FE334B" w:rsidP="00FE334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76632">
              <w:rPr>
                <w:sz w:val="22"/>
                <w:szCs w:val="22"/>
              </w:rPr>
              <w:t>Бушило</w:t>
            </w:r>
            <w:proofErr w:type="spellEnd"/>
            <w:r w:rsidRPr="00776632">
              <w:rPr>
                <w:sz w:val="22"/>
                <w:szCs w:val="22"/>
              </w:rPr>
              <w:t xml:space="preserve"> В.А. </w:t>
            </w:r>
          </w:p>
          <w:p w:rsidR="00FE334B" w:rsidRPr="00776632" w:rsidRDefault="00FE334B" w:rsidP="00FE334B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76632">
              <w:rPr>
                <w:sz w:val="22"/>
                <w:szCs w:val="22"/>
              </w:rPr>
              <w:t>каб</w:t>
            </w:r>
            <w:proofErr w:type="spellEnd"/>
            <w:r w:rsidRPr="00776632">
              <w:rPr>
                <w:sz w:val="22"/>
                <w:szCs w:val="22"/>
              </w:rPr>
              <w:t>. 414 (тел. 200-91-18)</w:t>
            </w:r>
          </w:p>
          <w:p w:rsidR="00FE334B" w:rsidRPr="00980CE4" w:rsidRDefault="00FE334B" w:rsidP="00262742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A16776" w:rsidRPr="00EF55B1" w:rsidRDefault="00A16776" w:rsidP="00A1677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Лица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заменяющие:</w:t>
            </w:r>
          </w:p>
          <w:p w:rsidR="00A16776" w:rsidRDefault="00A16776" w:rsidP="00A1677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:rsidR="00A16776" w:rsidRPr="00980CE4" w:rsidRDefault="00A16776" w:rsidP="00A16776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:rsidR="00A16776" w:rsidRDefault="00A16776" w:rsidP="00FE334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:rsidR="00343871" w:rsidRPr="00FC2F58" w:rsidRDefault="00343871" w:rsidP="00FE334B">
            <w:pPr>
              <w:pStyle w:val="ConsPlusCell"/>
              <w:rPr>
                <w:b/>
                <w:sz w:val="22"/>
                <w:szCs w:val="22"/>
              </w:rPr>
            </w:pPr>
          </w:p>
        </w:tc>
      </w:tr>
      <w:tr w:rsidR="00343871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776632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43.2. </w:t>
            </w:r>
            <w:r w:rsidR="00776632">
              <w:rPr>
                <w:sz w:val="22"/>
                <w:szCs w:val="22"/>
                <w:lang w:val="ru-BY" w:eastAsia="ru-BY"/>
              </w:rPr>
              <w:t>связанных с разработкой месторождений общераспространенных полезных ископаемых и подземных вод</w:t>
            </w:r>
          </w:p>
          <w:p w:rsidR="00343871" w:rsidRPr="00776632" w:rsidRDefault="00776632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57</w:t>
            </w:r>
            <w:r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2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76632" w:rsidRPr="00776632" w:rsidRDefault="00776632" w:rsidP="009F3AD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- </w:t>
            </w:r>
            <w:r>
              <w:rPr>
                <w:sz w:val="22"/>
                <w:szCs w:val="22"/>
                <w:lang w:val="ru-BY" w:eastAsia="ru-BY"/>
              </w:rPr>
              <w:t>заявление по установленной форме</w:t>
            </w:r>
            <w:r>
              <w:rPr>
                <w:sz w:val="22"/>
                <w:szCs w:val="22"/>
                <w:lang w:eastAsia="ru-BY"/>
              </w:rPr>
              <w:t>;</w:t>
            </w:r>
          </w:p>
          <w:p w:rsidR="00776632" w:rsidRPr="00776632" w:rsidRDefault="00776632" w:rsidP="009F3AD5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776632">
              <w:rPr>
                <w:bCs/>
                <w:sz w:val="22"/>
                <w:szCs w:val="22"/>
                <w:lang w:val="ru-BY" w:eastAsia="ru-BY"/>
              </w:rPr>
              <w:t xml:space="preserve">проект консервации (изменения в проект консервации </w:t>
            </w:r>
            <w:r w:rsidR="009F3AD5">
              <w:rPr>
                <w:sz w:val="22"/>
                <w:szCs w:val="22"/>
                <w:lang w:eastAsia="ru-BY"/>
              </w:rPr>
              <w:t>–</w:t>
            </w:r>
            <w:r w:rsidRPr="00776632">
              <w:rPr>
                <w:bCs/>
                <w:sz w:val="22"/>
                <w:szCs w:val="22"/>
                <w:lang w:val="ru-BY" w:eastAsia="ru-BY"/>
              </w:rPr>
              <w:t xml:space="preserve"> в случае продления срока консервации), расконсервации, ликвидации горных выработок</w:t>
            </w:r>
          </w:p>
          <w:p w:rsidR="00343871" w:rsidRPr="00690791" w:rsidRDefault="00343871" w:rsidP="001341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10 дней</w:t>
            </w:r>
          </w:p>
          <w:p w:rsidR="00343871" w:rsidRPr="00FC2F58" w:rsidRDefault="00343871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на срок, предусмотрен</w:t>
            </w:r>
            <w:r w:rsidR="002E5BA7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ный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проектом консервации (изменениями в проект консервации),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расконсерва</w:t>
            </w:r>
            <w:proofErr w:type="spellEnd"/>
            <w:r w:rsidR="002E5BA7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ции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ликви</w:t>
            </w:r>
            <w:proofErr w:type="spellEnd"/>
            <w:r w:rsidR="002E5BA7">
              <w:rPr>
                <w:sz w:val="22"/>
                <w:szCs w:val="22"/>
                <w:lang w:eastAsia="ru-BY"/>
              </w:rPr>
              <w:t>-</w:t>
            </w:r>
            <w:proofErr w:type="spellStart"/>
            <w:r>
              <w:rPr>
                <w:sz w:val="22"/>
                <w:szCs w:val="22"/>
                <w:lang w:val="ru-BY" w:eastAsia="ru-BY"/>
              </w:rPr>
              <w:t>дации</w:t>
            </w:r>
            <w:proofErr w:type="spellEnd"/>
            <w:r>
              <w:rPr>
                <w:sz w:val="22"/>
                <w:szCs w:val="22"/>
                <w:lang w:val="ru-BY" w:eastAsia="ru-BY"/>
              </w:rPr>
              <w:t xml:space="preserve"> горных выработок</w:t>
            </w:r>
          </w:p>
          <w:p w:rsidR="00343871" w:rsidRPr="00776632" w:rsidRDefault="00343871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343871" w:rsidRPr="00FC2F58" w:rsidRDefault="00343871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2E5BA7" w:rsidRDefault="00776632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>О</w:t>
            </w:r>
            <w:r w:rsidRPr="00776632">
              <w:rPr>
                <w:bCs/>
                <w:sz w:val="22"/>
                <w:szCs w:val="22"/>
                <w:lang w:val="ru-BY" w:eastAsia="ru-BY"/>
              </w:rPr>
              <w:t xml:space="preserve">бластные, </w:t>
            </w:r>
          </w:p>
          <w:p w:rsidR="00776632" w:rsidRDefault="00776632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val="ru-BY" w:eastAsia="ru-BY"/>
              </w:rPr>
            </w:pPr>
            <w:r w:rsidRPr="00776632">
              <w:rPr>
                <w:bCs/>
                <w:sz w:val="22"/>
                <w:szCs w:val="22"/>
                <w:lang w:val="ru-BY" w:eastAsia="ru-BY"/>
              </w:rPr>
              <w:t>Минский городской комитеты природных ресурсов и охраны окружающей среды</w:t>
            </w:r>
          </w:p>
          <w:p w:rsidR="000215F3" w:rsidRDefault="000215F3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val="ru-BY" w:eastAsia="ru-BY"/>
              </w:rPr>
            </w:pPr>
          </w:p>
          <w:p w:rsidR="00343871" w:rsidRPr="00776632" w:rsidRDefault="000215F3" w:rsidP="000215F3">
            <w:pPr>
              <w:pStyle w:val="titleu"/>
              <w:spacing w:before="0" w:after="0" w:line="240" w:lineRule="exact"/>
              <w:rPr>
                <w:b w:val="0"/>
                <w:sz w:val="22"/>
                <w:szCs w:val="22"/>
                <w:lang w:val="ru-BY"/>
              </w:rPr>
            </w:pPr>
            <w:r w:rsidRPr="00382441">
              <w:rPr>
                <w:b w:val="0"/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b w:val="0"/>
                <w:sz w:val="22"/>
                <w:szCs w:val="22"/>
              </w:rPr>
              <w:t>,</w:t>
            </w:r>
            <w:r w:rsidRPr="00382441">
              <w:rPr>
                <w:b w:val="0"/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</w:tc>
      </w:tr>
      <w:tr w:rsidR="000215F3" w:rsidRPr="00FC2F58" w:rsidTr="00D30DB0">
        <w:trPr>
          <w:gridAfter w:val="1"/>
          <w:wAfter w:w="16" w:type="dxa"/>
        </w:trPr>
        <w:tc>
          <w:tcPr>
            <w:tcW w:w="15366" w:type="dxa"/>
            <w:gridSpan w:val="12"/>
            <w:shd w:val="clear" w:color="auto" w:fill="auto"/>
          </w:tcPr>
          <w:p w:rsidR="000215F3" w:rsidRDefault="000215F3" w:rsidP="00776632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lastRenderedPageBreak/>
              <w:t xml:space="preserve">44. </w:t>
            </w:r>
            <w:r>
              <w:rPr>
                <w:sz w:val="22"/>
                <w:szCs w:val="22"/>
                <w:lang w:val="ru-BY" w:eastAsia="ru-BY"/>
              </w:rPr>
              <w:t>Согласование ежегодного плана развития горных работ (за исключением добычи подземных вод):</w:t>
            </w:r>
          </w:p>
          <w:p w:rsidR="000215F3" w:rsidRPr="00FC2F58" w:rsidRDefault="000215F3" w:rsidP="007949BE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80CE4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980CE4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44.1. </w:t>
            </w:r>
            <w:r w:rsidR="00980CE4">
              <w:rPr>
                <w:sz w:val="22"/>
                <w:szCs w:val="22"/>
                <w:lang w:val="ru-BY" w:eastAsia="ru-BY"/>
              </w:rPr>
              <w:t>по месторождениям стратегических полезных ископаемых и полезных ископаемых ограниченного распространения</w:t>
            </w:r>
          </w:p>
          <w:p w:rsidR="00980CE4" w:rsidRPr="00776632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58</w:t>
            </w:r>
            <w:r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1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80CE4" w:rsidRPr="00776632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776632">
              <w:rPr>
                <w:bCs/>
                <w:sz w:val="22"/>
                <w:szCs w:val="22"/>
                <w:lang w:val="ru-BY" w:eastAsia="ru-BY"/>
              </w:rPr>
              <w:t>заявление по установленной форме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980CE4" w:rsidRPr="00776632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1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776632">
              <w:rPr>
                <w:bCs/>
                <w:sz w:val="22"/>
                <w:szCs w:val="22"/>
                <w:lang w:val="ru-BY" w:eastAsia="ru-BY"/>
              </w:rPr>
              <w:t>ежегодный план развития горных работ</w:t>
            </w:r>
          </w:p>
          <w:p w:rsidR="00980CE4" w:rsidRPr="00690791" w:rsidRDefault="00980CE4" w:rsidP="00980CE4">
            <w:pPr>
              <w:autoSpaceDE w:val="0"/>
              <w:autoSpaceDN w:val="0"/>
              <w:adjustRightInd w:val="0"/>
              <w:spacing w:line="240" w:lineRule="exact"/>
              <w:ind w:firstLine="321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980CE4">
              <w:rPr>
                <w:sz w:val="22"/>
                <w:szCs w:val="22"/>
                <w:lang w:val="ru-BY" w:eastAsia="ru-BY"/>
              </w:rPr>
              <w:t>15 дней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980CE4">
              <w:rPr>
                <w:sz w:val="22"/>
                <w:szCs w:val="22"/>
                <w:lang w:val="ru-BY" w:eastAsia="ru-BY"/>
              </w:rPr>
              <w:t>в течение 1 года, на который составлен план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980CE4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>Управление по геологии</w:t>
            </w:r>
            <w:r w:rsidR="002E5BA7">
              <w:rPr>
                <w:sz w:val="22"/>
                <w:szCs w:val="22"/>
              </w:rPr>
              <w:t xml:space="preserve"> главного управления природных ресурсов Минприроды</w:t>
            </w:r>
          </w:p>
          <w:p w:rsidR="002E5BA7" w:rsidRDefault="002E5BA7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0215F3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Default="0074016A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ConsPlusCell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E5BA7" w:rsidRDefault="002E5BA7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0CE4" w:rsidRPr="00980CE4">
              <w:rPr>
                <w:sz w:val="22"/>
                <w:szCs w:val="22"/>
              </w:rPr>
              <w:t xml:space="preserve">онсультант </w:t>
            </w:r>
          </w:p>
          <w:p w:rsidR="00980CE4" w:rsidRP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Лукьянова А.А. </w:t>
            </w:r>
          </w:p>
          <w:p w:rsidR="00980CE4" w:rsidRP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418 (тел. 200-64-76)</w:t>
            </w:r>
          </w:p>
          <w:p w:rsidR="00980CE4" w:rsidRPr="00980CE4" w:rsidRDefault="00980CE4" w:rsidP="002E5BA7">
            <w:pPr>
              <w:pStyle w:val="ConsPlusCell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заместитель начальника главного управления природных ресурсов-начальник управления по геологии </w:t>
            </w:r>
          </w:p>
          <w:p w:rsidR="00980CE4" w:rsidRP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980CE4">
              <w:rPr>
                <w:sz w:val="22"/>
                <w:szCs w:val="22"/>
              </w:rPr>
              <w:t xml:space="preserve">Мох О.П. </w:t>
            </w:r>
          </w:p>
          <w:p w:rsidR="00980CE4" w:rsidRP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980CE4">
              <w:rPr>
                <w:sz w:val="22"/>
                <w:szCs w:val="22"/>
              </w:rPr>
              <w:t>каб</w:t>
            </w:r>
            <w:proofErr w:type="spellEnd"/>
            <w:r w:rsidRPr="00980CE4">
              <w:rPr>
                <w:sz w:val="22"/>
                <w:szCs w:val="22"/>
              </w:rPr>
              <w:t>. 434 (тел. 200-61-90)</w:t>
            </w:r>
          </w:p>
          <w:p w:rsidR="00980CE4" w:rsidRP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980CE4" w:rsidRPr="00FC2F58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980CE4" w:rsidRDefault="009F3AD5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eastAsia="ru-BY"/>
              </w:rPr>
              <w:t xml:space="preserve">44.2. </w:t>
            </w:r>
            <w:r w:rsidR="00980CE4">
              <w:rPr>
                <w:sz w:val="22"/>
                <w:szCs w:val="22"/>
                <w:lang w:val="ru-BY" w:eastAsia="ru-BY"/>
              </w:rPr>
              <w:t>по месторождениям общераспространенных полезных ископаемых</w:t>
            </w:r>
          </w:p>
          <w:p w:rsidR="00980CE4" w:rsidRPr="00FC2F58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58</w:t>
            </w:r>
            <w:r>
              <w:rPr>
                <w:b w:val="0"/>
                <w:i/>
                <w:sz w:val="22"/>
                <w:szCs w:val="22"/>
                <w:vertAlign w:val="superscript"/>
                <w:lang w:eastAsia="ru-BY"/>
              </w:rPr>
              <w:t>2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80CE4" w:rsidRPr="00980CE4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980CE4">
              <w:rPr>
                <w:bCs/>
                <w:sz w:val="22"/>
                <w:szCs w:val="22"/>
                <w:lang w:val="ru-BY" w:eastAsia="ru-BY"/>
              </w:rPr>
              <w:t>заявление по установленной форме</w:t>
            </w:r>
            <w:r>
              <w:rPr>
                <w:bCs/>
                <w:sz w:val="22"/>
                <w:szCs w:val="22"/>
                <w:lang w:eastAsia="ru-BY"/>
              </w:rPr>
              <w:t>;</w:t>
            </w:r>
          </w:p>
          <w:p w:rsidR="00980CE4" w:rsidRPr="00980CE4" w:rsidRDefault="00980CE4" w:rsidP="00980CE4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980CE4">
              <w:rPr>
                <w:bCs/>
                <w:sz w:val="22"/>
                <w:szCs w:val="22"/>
                <w:lang w:val="ru-BY" w:eastAsia="ru-BY"/>
              </w:rPr>
              <w:t>ежегодный план развития горных работ</w:t>
            </w:r>
          </w:p>
          <w:p w:rsidR="00980CE4" w:rsidRPr="00690791" w:rsidRDefault="00980CE4" w:rsidP="00980C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15 дней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в течение 1 года, на который составлен план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80CE4" w:rsidRPr="00FC2F58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2"/>
                <w:szCs w:val="22"/>
                <w:lang w:val="ru-BY" w:eastAsia="ru-BY"/>
              </w:rPr>
            </w:pPr>
            <w:r>
              <w:rPr>
                <w:iCs/>
                <w:sz w:val="22"/>
                <w:szCs w:val="22"/>
                <w:lang w:eastAsia="ru-BY"/>
              </w:rPr>
              <w:t>О</w:t>
            </w:r>
            <w:r w:rsidRPr="00980CE4">
              <w:rPr>
                <w:iCs/>
                <w:sz w:val="22"/>
                <w:szCs w:val="22"/>
                <w:lang w:val="ru-BY" w:eastAsia="ru-BY"/>
              </w:rPr>
              <w:t xml:space="preserve">бластные, </w:t>
            </w:r>
          </w:p>
          <w:p w:rsidR="00980CE4" w:rsidRDefault="00980CE4" w:rsidP="0060744A">
            <w:pPr>
              <w:autoSpaceDE w:val="0"/>
              <w:autoSpaceDN w:val="0"/>
              <w:adjustRightInd w:val="0"/>
              <w:spacing w:line="240" w:lineRule="exact"/>
              <w:rPr>
                <w:iCs/>
                <w:sz w:val="22"/>
                <w:szCs w:val="22"/>
                <w:lang w:val="ru-BY" w:eastAsia="ru-BY"/>
              </w:rPr>
            </w:pPr>
            <w:r w:rsidRPr="00980CE4">
              <w:rPr>
                <w:iCs/>
                <w:sz w:val="22"/>
                <w:szCs w:val="22"/>
                <w:lang w:val="ru-BY" w:eastAsia="ru-BY"/>
              </w:rPr>
              <w:t>Минский городской комитеты природных ресурсов и охраны окружающей среды</w:t>
            </w:r>
          </w:p>
          <w:p w:rsidR="000215F3" w:rsidRDefault="000215F3" w:rsidP="0060744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val="ru-BY"/>
              </w:rPr>
            </w:pPr>
          </w:p>
          <w:p w:rsidR="000215F3" w:rsidRDefault="000215F3" w:rsidP="0060744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15F3">
              <w:rPr>
                <w:sz w:val="22"/>
                <w:szCs w:val="22"/>
              </w:rPr>
              <w:t>Лица, ответственные за осуществление административной процедуры</w:t>
            </w:r>
            <w:r w:rsidR="009F3AD5">
              <w:rPr>
                <w:sz w:val="22"/>
                <w:szCs w:val="22"/>
              </w:rPr>
              <w:t>,</w:t>
            </w:r>
            <w:r w:rsidRPr="000215F3">
              <w:rPr>
                <w:sz w:val="22"/>
                <w:szCs w:val="22"/>
              </w:rPr>
              <w:t xml:space="preserve"> назначаются приказом областного, Минского городского комитета природных ресурсов и охраны окружающей среды.</w:t>
            </w:r>
          </w:p>
          <w:p w:rsidR="009F3AD5" w:rsidRPr="000215F3" w:rsidRDefault="009F3AD5" w:rsidP="0060744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lang w:val="ru-BY"/>
              </w:rPr>
            </w:pPr>
          </w:p>
        </w:tc>
      </w:tr>
      <w:tr w:rsidR="00980CE4" w:rsidRPr="00980CE4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980CE4" w:rsidRPr="00980CE4" w:rsidRDefault="00980CE4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980CE4">
              <w:rPr>
                <w:sz w:val="22"/>
                <w:szCs w:val="22"/>
              </w:rPr>
              <w:t>45.</w:t>
            </w:r>
            <w:r w:rsidRPr="00980CE4">
              <w:rPr>
                <w:b/>
                <w:sz w:val="22"/>
                <w:szCs w:val="22"/>
              </w:rPr>
              <w:t xml:space="preserve"> </w:t>
            </w:r>
            <w:r w:rsidRPr="00980CE4">
              <w:rPr>
                <w:sz w:val="22"/>
                <w:szCs w:val="22"/>
                <w:lang w:val="ru-BY" w:eastAsia="ru-BY"/>
              </w:rPr>
              <w:t xml:space="preserve">Выдача свидетельства о регистрации производственного </w:t>
            </w:r>
            <w:r w:rsidRPr="00980CE4">
              <w:rPr>
                <w:sz w:val="22"/>
                <w:szCs w:val="22"/>
                <w:lang w:val="ru-BY" w:eastAsia="ru-BY"/>
              </w:rPr>
              <w:lastRenderedPageBreak/>
              <w:t>объекта, на котором осуществляется производство осетровых видов рыб и (или) продукции из них, включая икру</w:t>
            </w:r>
          </w:p>
          <w:p w:rsidR="00980CE4" w:rsidRPr="00980CE4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546CD2">
              <w:rPr>
                <w:b w:val="0"/>
                <w:i/>
                <w:sz w:val="22"/>
                <w:szCs w:val="22"/>
                <w:lang w:eastAsia="ru-BY"/>
              </w:rPr>
              <w:t>(пункт 6.</w:t>
            </w:r>
            <w:r>
              <w:rPr>
                <w:b w:val="0"/>
                <w:i/>
                <w:sz w:val="22"/>
                <w:szCs w:val="22"/>
                <w:lang w:eastAsia="ru-BY"/>
              </w:rPr>
              <w:t>62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 xml:space="preserve">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546CD2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80CE4" w:rsidRPr="00980CE4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980CE4">
              <w:rPr>
                <w:bCs/>
                <w:sz w:val="22"/>
                <w:szCs w:val="22"/>
                <w:lang w:eastAsia="ru-BY"/>
              </w:rPr>
              <w:t>з</w:t>
            </w:r>
            <w:r w:rsidRPr="00980CE4">
              <w:rPr>
                <w:bCs/>
                <w:sz w:val="22"/>
                <w:szCs w:val="22"/>
                <w:lang w:val="ru-BY" w:eastAsia="ru-BY"/>
              </w:rPr>
              <w:t>аявление</w:t>
            </w:r>
            <w:r w:rsidRPr="00980CE4">
              <w:rPr>
                <w:bCs/>
                <w:sz w:val="22"/>
                <w:szCs w:val="22"/>
                <w:lang w:eastAsia="ru-BY"/>
              </w:rPr>
              <w:t>;</w:t>
            </w:r>
          </w:p>
          <w:p w:rsidR="00980CE4" w:rsidRPr="00980CE4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val="ru-BY" w:eastAsia="ru-BY"/>
              </w:rPr>
            </w:pPr>
            <w:r>
              <w:rPr>
                <w:bCs/>
                <w:sz w:val="22"/>
                <w:szCs w:val="22"/>
                <w:lang w:eastAsia="ru-BY"/>
              </w:rPr>
              <w:lastRenderedPageBreak/>
              <w:t xml:space="preserve">- </w:t>
            </w:r>
            <w:r w:rsidRPr="00980CE4">
              <w:rPr>
                <w:bCs/>
                <w:sz w:val="22"/>
                <w:szCs w:val="22"/>
                <w:lang w:val="ru-BY" w:eastAsia="ru-BY"/>
              </w:rPr>
              <w:t xml:space="preserve">копии </w:t>
            </w:r>
            <w:hyperlink r:id="rId83" w:history="1">
              <w:r w:rsidRPr="00980CE4">
                <w:rPr>
                  <w:bCs/>
                  <w:sz w:val="22"/>
                  <w:szCs w:val="22"/>
                  <w:lang w:val="ru-BY" w:eastAsia="ru-BY"/>
                </w:rPr>
                <w:t>документов</w:t>
              </w:r>
            </w:hyperlink>
            <w:r w:rsidRPr="00980CE4">
              <w:rPr>
                <w:bCs/>
                <w:sz w:val="22"/>
                <w:szCs w:val="22"/>
                <w:lang w:val="ru-BY" w:eastAsia="ru-BY"/>
              </w:rPr>
              <w:t>, подтверждающих государственную регистрацию юридического лица или индивидуального предпринимателя (устав с имеющимися изменениями и дополнениями, свидетельство о государствен</w:t>
            </w:r>
            <w:r>
              <w:rPr>
                <w:bCs/>
                <w:sz w:val="22"/>
                <w:szCs w:val="22"/>
                <w:lang w:eastAsia="ru-BY"/>
              </w:rPr>
              <w:t>-</w:t>
            </w:r>
            <w:r w:rsidRPr="00980CE4">
              <w:rPr>
                <w:bCs/>
                <w:sz w:val="22"/>
                <w:szCs w:val="22"/>
                <w:lang w:val="ru-BY" w:eastAsia="ru-BY"/>
              </w:rPr>
              <w:t>ной регистрации)</w:t>
            </w:r>
          </w:p>
          <w:p w:rsidR="00980CE4" w:rsidRP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lastRenderedPageBreak/>
              <w:t>15 дней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980CE4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Отдел биологического разнообразия </w:t>
            </w:r>
            <w:r>
              <w:rPr>
                <w:sz w:val="22"/>
                <w:szCs w:val="22"/>
              </w:rPr>
              <w:t>у</w:t>
            </w:r>
            <w:r w:rsidRPr="002E5BA7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2E5BA7">
              <w:rPr>
                <w:sz w:val="22"/>
                <w:szCs w:val="22"/>
              </w:rPr>
              <w:t xml:space="preserve"> </w:t>
            </w:r>
            <w:r w:rsidRPr="002E5BA7">
              <w:rPr>
                <w:sz w:val="22"/>
                <w:szCs w:val="22"/>
              </w:rPr>
              <w:lastRenderedPageBreak/>
              <w:t xml:space="preserve">биологического и </w:t>
            </w:r>
            <w:proofErr w:type="gramStart"/>
            <w:r w:rsidRPr="002E5BA7">
              <w:rPr>
                <w:sz w:val="22"/>
                <w:szCs w:val="22"/>
              </w:rPr>
              <w:t>ланд</w:t>
            </w:r>
            <w:r w:rsidR="005316C1">
              <w:rPr>
                <w:sz w:val="22"/>
                <w:szCs w:val="22"/>
              </w:rPr>
              <w:t>-</w:t>
            </w:r>
            <w:proofErr w:type="spellStart"/>
            <w:r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2E5BA7">
              <w:rPr>
                <w:sz w:val="22"/>
                <w:szCs w:val="22"/>
              </w:rPr>
              <w:t xml:space="preserve"> разнообразия</w:t>
            </w:r>
            <w:r>
              <w:rPr>
                <w:sz w:val="22"/>
                <w:szCs w:val="22"/>
              </w:rPr>
              <w:t xml:space="preserve"> Минприроды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74016A" w:rsidRDefault="0074016A" w:rsidP="00021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>
              <w:rPr>
                <w:sz w:val="22"/>
                <w:szCs w:val="22"/>
              </w:rPr>
              <w:t xml:space="preserve"> </w:t>
            </w:r>
            <w:r w:rsidR="000215F3" w:rsidRPr="00BC6EEC">
              <w:rPr>
                <w:sz w:val="22"/>
                <w:szCs w:val="22"/>
              </w:rPr>
              <w:t>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Pr="002E5BA7" w:rsidRDefault="0074016A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E5BA7">
              <w:rPr>
                <w:sz w:val="22"/>
                <w:szCs w:val="22"/>
              </w:rPr>
              <w:t xml:space="preserve">онсультант 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219 (тел. 200-62-61)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2E5BA7" w:rsidRP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980CE4" w:rsidRPr="00980CE4" w:rsidRDefault="00980CE4" w:rsidP="002E5BA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80CE4" w:rsidRPr="002E5BA7" w:rsidTr="00D30DB0">
        <w:trPr>
          <w:gridAfter w:val="1"/>
          <w:wAfter w:w="16" w:type="dxa"/>
        </w:trPr>
        <w:tc>
          <w:tcPr>
            <w:tcW w:w="3369" w:type="dxa"/>
            <w:shd w:val="clear" w:color="auto" w:fill="auto"/>
          </w:tcPr>
          <w:p w:rsidR="00980CE4" w:rsidRPr="002E5BA7" w:rsidRDefault="00980CE4" w:rsidP="0060744A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  <w:r w:rsidRPr="002E5BA7">
              <w:rPr>
                <w:sz w:val="22"/>
                <w:szCs w:val="22"/>
                <w:lang w:eastAsia="ru-BY"/>
              </w:rPr>
              <w:lastRenderedPageBreak/>
              <w:t xml:space="preserve">46. </w:t>
            </w:r>
            <w:r w:rsidRPr="002E5BA7">
              <w:rPr>
                <w:sz w:val="22"/>
                <w:szCs w:val="22"/>
                <w:lang w:val="ru-BY" w:eastAsia="ru-BY"/>
              </w:rPr>
              <w:t>Выдача свидетельства о регистрации объектов содержания и (или) разведения диких животных</w:t>
            </w:r>
          </w:p>
          <w:p w:rsidR="00980CE4" w:rsidRPr="002E5BA7" w:rsidRDefault="00980CE4" w:rsidP="0060744A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  <w:r w:rsidRPr="002E5BA7">
              <w:rPr>
                <w:b w:val="0"/>
                <w:i/>
                <w:sz w:val="22"/>
                <w:szCs w:val="22"/>
                <w:lang w:eastAsia="ru-BY"/>
              </w:rPr>
              <w:t xml:space="preserve">(пункт 6.65 </w:t>
            </w:r>
            <w:r w:rsidR="009F3AD5">
              <w:rPr>
                <w:b w:val="0"/>
                <w:i/>
                <w:sz w:val="22"/>
                <w:szCs w:val="22"/>
                <w:lang w:eastAsia="ru-BY"/>
              </w:rPr>
              <w:t xml:space="preserve">единого </w:t>
            </w:r>
            <w:r w:rsidRPr="002E5BA7">
              <w:rPr>
                <w:b w:val="0"/>
                <w:i/>
                <w:sz w:val="22"/>
                <w:szCs w:val="22"/>
                <w:lang w:eastAsia="ru-BY"/>
              </w:rPr>
              <w:t>перечня)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 w:rsidRPr="002E5BA7">
              <w:rPr>
                <w:bCs/>
                <w:sz w:val="22"/>
                <w:szCs w:val="22"/>
                <w:lang w:eastAsia="ru-BY"/>
              </w:rPr>
              <w:t>- заявление;</w:t>
            </w: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bCs/>
                <w:sz w:val="22"/>
                <w:szCs w:val="22"/>
                <w:lang w:eastAsia="ru-BY"/>
              </w:rPr>
            </w:pPr>
            <w:r w:rsidRPr="002E5BA7">
              <w:rPr>
                <w:bCs/>
                <w:sz w:val="22"/>
                <w:szCs w:val="22"/>
                <w:lang w:eastAsia="ru-BY"/>
              </w:rPr>
              <w:t xml:space="preserve">- </w:t>
            </w:r>
            <w:r w:rsidRPr="002E5BA7">
              <w:rPr>
                <w:bCs/>
                <w:sz w:val="22"/>
                <w:szCs w:val="22"/>
                <w:lang w:val="ru-BY" w:eastAsia="ru-BY"/>
              </w:rPr>
              <w:t xml:space="preserve">копии </w:t>
            </w:r>
            <w:hyperlink r:id="rId84" w:history="1">
              <w:r w:rsidRPr="002E5BA7">
                <w:rPr>
                  <w:bCs/>
                  <w:sz w:val="22"/>
                  <w:szCs w:val="22"/>
                  <w:lang w:val="ru-BY" w:eastAsia="ru-BY"/>
                </w:rPr>
                <w:t>документов</w:t>
              </w:r>
            </w:hyperlink>
            <w:r w:rsidRPr="002E5BA7">
              <w:rPr>
                <w:bCs/>
                <w:sz w:val="22"/>
                <w:szCs w:val="22"/>
                <w:lang w:val="ru-BY" w:eastAsia="ru-BY"/>
              </w:rPr>
              <w:t>, подтверждающих государственную регистрацию юридического лица или индивидуального предпринимателя (устав с изменениями и дополнениями, свидетельство о государственной регистрации)</w:t>
            </w:r>
            <w:r w:rsidRPr="002E5BA7">
              <w:rPr>
                <w:bCs/>
                <w:sz w:val="22"/>
                <w:szCs w:val="22"/>
                <w:lang w:eastAsia="ru-BY"/>
              </w:rPr>
              <w:t>;</w:t>
            </w: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after="120" w:line="240" w:lineRule="exact"/>
              <w:ind w:firstLine="323"/>
              <w:jc w:val="both"/>
              <w:rPr>
                <w:sz w:val="22"/>
                <w:szCs w:val="22"/>
                <w:lang w:val="ru-BY" w:eastAsia="ru-BY"/>
              </w:rPr>
            </w:pPr>
            <w:r w:rsidRPr="002E5BA7">
              <w:rPr>
                <w:sz w:val="22"/>
                <w:szCs w:val="22"/>
                <w:lang w:eastAsia="ru-BY"/>
              </w:rPr>
              <w:t xml:space="preserve">- </w:t>
            </w:r>
            <w:r w:rsidRPr="002E5BA7">
              <w:rPr>
                <w:sz w:val="22"/>
                <w:szCs w:val="22"/>
                <w:lang w:val="ru-BY" w:eastAsia="ru-BY"/>
              </w:rPr>
              <w:t>документы, подтверждающие право собственности, хозяйственного ведения, оперативного управления либо иное законное основание на объекты содержания и (или) разведения диких животных</w:t>
            </w: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  <w:lang w:val="ru-BY" w:eastAsia="ru-BY"/>
              </w:rPr>
            </w:pPr>
          </w:p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2E5BA7">
              <w:rPr>
                <w:sz w:val="22"/>
                <w:szCs w:val="22"/>
                <w:lang w:val="ru-BY" w:eastAsia="ru-BY"/>
              </w:rPr>
              <w:t>30 дней со дня подачи заявления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2E5BA7">
              <w:rPr>
                <w:sz w:val="22"/>
                <w:szCs w:val="22"/>
                <w:lang w:val="ru-BY" w:eastAsia="ru-BY"/>
              </w:rPr>
              <w:t>бессрочно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shd w:val="clear" w:color="auto" w:fill="auto"/>
          </w:tcPr>
          <w:p w:rsidR="00980CE4" w:rsidRPr="002E5BA7" w:rsidRDefault="00980CE4" w:rsidP="002E5BA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2E5BA7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2E5BA7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>Отдел биологического разнообразия</w:t>
            </w:r>
            <w:r w:rsidR="002E5BA7" w:rsidRPr="002E5BA7">
              <w:rPr>
                <w:sz w:val="22"/>
                <w:szCs w:val="22"/>
              </w:rPr>
              <w:t xml:space="preserve"> </w:t>
            </w:r>
            <w:r w:rsidR="002E5BA7">
              <w:rPr>
                <w:sz w:val="22"/>
                <w:szCs w:val="22"/>
              </w:rPr>
              <w:t>у</w:t>
            </w:r>
            <w:r w:rsidR="002E5BA7" w:rsidRPr="002E5BA7">
              <w:rPr>
                <w:sz w:val="22"/>
                <w:szCs w:val="22"/>
              </w:rPr>
              <w:t>правлени</w:t>
            </w:r>
            <w:r w:rsidR="002E5BA7">
              <w:rPr>
                <w:sz w:val="22"/>
                <w:szCs w:val="22"/>
              </w:rPr>
              <w:t>я</w:t>
            </w:r>
            <w:r w:rsidR="002E5BA7" w:rsidRPr="002E5BA7">
              <w:rPr>
                <w:sz w:val="22"/>
                <w:szCs w:val="22"/>
              </w:rPr>
              <w:t xml:space="preserve"> биологического и </w:t>
            </w:r>
            <w:proofErr w:type="gramStart"/>
            <w:r w:rsidR="002E5BA7" w:rsidRPr="002E5BA7">
              <w:rPr>
                <w:sz w:val="22"/>
                <w:szCs w:val="22"/>
              </w:rPr>
              <w:t>ланд</w:t>
            </w:r>
            <w:r w:rsidR="005316C1">
              <w:rPr>
                <w:sz w:val="22"/>
                <w:szCs w:val="22"/>
              </w:rPr>
              <w:t>-</w:t>
            </w:r>
            <w:proofErr w:type="spellStart"/>
            <w:r w:rsidR="002E5BA7" w:rsidRPr="002E5BA7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="002E5BA7" w:rsidRPr="002E5BA7">
              <w:rPr>
                <w:sz w:val="22"/>
                <w:szCs w:val="22"/>
              </w:rPr>
              <w:t xml:space="preserve"> разнообразия</w:t>
            </w:r>
            <w:r w:rsidR="002E5BA7">
              <w:rPr>
                <w:sz w:val="22"/>
                <w:szCs w:val="22"/>
              </w:rPr>
              <w:t xml:space="preserve"> Минприроды</w:t>
            </w:r>
          </w:p>
          <w:p w:rsidR="00980CE4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74016A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0215F3" w:rsidRPr="00BC6EEC">
              <w:rPr>
                <w:sz w:val="22"/>
                <w:szCs w:val="22"/>
              </w:rPr>
              <w:t xml:space="preserve"> г. Минск</w:t>
            </w:r>
            <w:r w:rsidR="000215F3">
              <w:rPr>
                <w:sz w:val="22"/>
                <w:szCs w:val="22"/>
              </w:rPr>
              <w:t>,</w:t>
            </w:r>
          </w:p>
          <w:p w:rsidR="0074016A" w:rsidRPr="00BC6EEC" w:rsidRDefault="0074016A" w:rsidP="0074016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:rsidR="0074016A" w:rsidRDefault="0074016A" w:rsidP="0074016A">
            <w:pPr>
              <w:pStyle w:val="ConsPlusCell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:rsidR="002E5BA7" w:rsidRDefault="002E5BA7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0CE4" w:rsidRPr="002E5BA7">
              <w:rPr>
                <w:sz w:val="22"/>
                <w:szCs w:val="22"/>
              </w:rPr>
              <w:t xml:space="preserve">онсультант 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Железнова Т.В.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>. 219 (тел. 200-62-61)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2E5BA7" w:rsidRPr="00EF55B1" w:rsidRDefault="002E5BA7" w:rsidP="002E5BA7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EF55B1">
              <w:rPr>
                <w:b/>
                <w:sz w:val="22"/>
                <w:szCs w:val="22"/>
              </w:rPr>
              <w:t>Лицо</w:t>
            </w:r>
            <w:proofErr w:type="gramEnd"/>
            <w:r w:rsidRPr="00EF55B1">
              <w:rPr>
                <w:b/>
                <w:sz w:val="22"/>
                <w:szCs w:val="22"/>
              </w:rPr>
              <w:t xml:space="preserve"> заменяющее:</w:t>
            </w:r>
          </w:p>
          <w:p w:rsid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начальник отдела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Гиряев</w:t>
            </w:r>
            <w:proofErr w:type="spellEnd"/>
            <w:r w:rsidRPr="002E5BA7">
              <w:rPr>
                <w:sz w:val="22"/>
                <w:szCs w:val="22"/>
              </w:rPr>
              <w:t xml:space="preserve"> А.С.  </w:t>
            </w:r>
          </w:p>
          <w:p w:rsidR="00980CE4" w:rsidRPr="002E5BA7" w:rsidRDefault="00980CE4" w:rsidP="002E5BA7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222 (тел. 200-46-87)  </w:t>
            </w:r>
          </w:p>
          <w:p w:rsidR="00980CE4" w:rsidRPr="002E5BA7" w:rsidRDefault="00980CE4" w:rsidP="002E5BA7">
            <w:pPr>
              <w:pStyle w:val="titleu"/>
              <w:spacing w:before="0" w:after="0" w:line="240" w:lineRule="exact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30DB0" w:rsidRPr="00D30DB0" w:rsidTr="00D30DB0">
        <w:trPr>
          <w:gridAfter w:val="2"/>
          <w:wAfter w:w="73" w:type="dxa"/>
        </w:trPr>
        <w:tc>
          <w:tcPr>
            <w:tcW w:w="15309" w:type="dxa"/>
            <w:gridSpan w:val="11"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BY"/>
              </w:rPr>
            </w:pPr>
            <w:r w:rsidRPr="00D30DB0">
              <w:rPr>
                <w:sz w:val="22"/>
                <w:szCs w:val="22"/>
                <w:lang w:eastAsia="ru-BY"/>
              </w:rPr>
              <w:t>47. Согласование:</w:t>
            </w:r>
          </w:p>
          <w:p w:rsidR="00D30DB0" w:rsidRPr="00D30DB0" w:rsidRDefault="00D30DB0" w:rsidP="000316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DB0">
              <w:rPr>
                <w:i/>
                <w:sz w:val="22"/>
                <w:szCs w:val="22"/>
                <w:lang w:eastAsia="ru-BY"/>
              </w:rPr>
              <w:t>(пункт 20.39 единого перечня)</w:t>
            </w:r>
          </w:p>
        </w:tc>
      </w:tr>
      <w:tr w:rsidR="00D30DB0" w:rsidRPr="00D30DB0" w:rsidTr="00D30DB0">
        <w:trPr>
          <w:gridAfter w:val="2"/>
          <w:wAfter w:w="73" w:type="dxa"/>
        </w:trPr>
        <w:tc>
          <w:tcPr>
            <w:tcW w:w="3402" w:type="dxa"/>
            <w:gridSpan w:val="2"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  <w:r w:rsidRPr="00D30DB0">
              <w:rPr>
                <w:sz w:val="22"/>
                <w:szCs w:val="22"/>
                <w:lang w:eastAsia="ru-BY"/>
              </w:rPr>
              <w:t xml:space="preserve">нормативов допустимых </w:t>
            </w:r>
            <w:proofErr w:type="gramStart"/>
            <w:r w:rsidRPr="00D30DB0">
              <w:rPr>
                <w:sz w:val="22"/>
                <w:szCs w:val="22"/>
                <w:lang w:eastAsia="ru-BY"/>
              </w:rPr>
              <w:t>выбросов  радиоактивных</w:t>
            </w:r>
            <w:proofErr w:type="gramEnd"/>
            <w:r w:rsidRPr="00D30DB0">
              <w:rPr>
                <w:sz w:val="22"/>
                <w:szCs w:val="22"/>
                <w:lang w:eastAsia="ru-BY"/>
              </w:rPr>
              <w:t xml:space="preserve"> веществ в окружающую среду;</w:t>
            </w:r>
          </w:p>
          <w:p w:rsidR="00D30DB0" w:rsidRPr="00D30DB0" w:rsidRDefault="00D30DB0" w:rsidP="00031668">
            <w:pPr>
              <w:pStyle w:val="titleu"/>
              <w:spacing w:before="0" w:after="120" w:line="240" w:lineRule="exact"/>
              <w:jc w:val="both"/>
              <w:rPr>
                <w:b w:val="0"/>
                <w:sz w:val="22"/>
                <w:szCs w:val="22"/>
                <w:lang w:val="ru-BY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eastAsia="ru-BY"/>
              </w:rPr>
            </w:pPr>
            <w:r w:rsidRPr="00D30DB0">
              <w:rPr>
                <w:sz w:val="22"/>
                <w:szCs w:val="22"/>
                <w:lang w:eastAsia="ru-BY"/>
              </w:rPr>
              <w:lastRenderedPageBreak/>
              <w:t>- заявление;</w:t>
            </w:r>
          </w:p>
          <w:p w:rsidR="00D30DB0" w:rsidRPr="00D30DB0" w:rsidRDefault="00D30DB0" w:rsidP="0003166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eastAsia="ru-BY"/>
              </w:rPr>
            </w:pPr>
            <w:r w:rsidRPr="00D30DB0">
              <w:rPr>
                <w:sz w:val="22"/>
                <w:szCs w:val="22"/>
                <w:lang w:eastAsia="ru-BY"/>
              </w:rPr>
              <w:t>- документация, подлежащая рассмотрению и согласованию;</w:t>
            </w:r>
          </w:p>
          <w:p w:rsidR="00D30DB0" w:rsidRPr="00D30DB0" w:rsidRDefault="00D30DB0" w:rsidP="0003166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eastAsia="ru-BY"/>
              </w:rPr>
            </w:pPr>
            <w:r w:rsidRPr="00D30DB0">
              <w:rPr>
                <w:sz w:val="22"/>
                <w:szCs w:val="22"/>
                <w:lang w:eastAsia="ru-BY"/>
              </w:rPr>
              <w:lastRenderedPageBreak/>
              <w:t>- положительное заключение по результатам обследования и (или) экспертизы</w:t>
            </w:r>
          </w:p>
          <w:p w:rsidR="00D30DB0" w:rsidRPr="00D30DB0" w:rsidRDefault="00D30DB0" w:rsidP="0003166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eastAsia="ru-BY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30DB0">
              <w:rPr>
                <w:sz w:val="22"/>
                <w:szCs w:val="22"/>
                <w:lang w:val="ru-BY" w:eastAsia="ru-BY"/>
              </w:rPr>
              <w:lastRenderedPageBreak/>
              <w:t xml:space="preserve">30 дней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  <w:r w:rsidRPr="00D30DB0">
              <w:rPr>
                <w:sz w:val="22"/>
                <w:szCs w:val="22"/>
                <w:lang w:eastAsia="ru-BY"/>
              </w:rPr>
              <w:t>5 лет</w:t>
            </w:r>
          </w:p>
          <w:p w:rsidR="00D30DB0" w:rsidRPr="00D30DB0" w:rsidRDefault="00D30DB0" w:rsidP="0003166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  <w:r w:rsidRPr="00D30DB0">
              <w:rPr>
                <w:sz w:val="22"/>
                <w:szCs w:val="22"/>
                <w:lang w:val="ru-BY" w:eastAsia="ru-BY"/>
              </w:rPr>
              <w:t>бесплатно</w:t>
            </w:r>
          </w:p>
          <w:p w:rsidR="00D30DB0" w:rsidRPr="00D30DB0" w:rsidRDefault="00D30DB0" w:rsidP="00031668">
            <w:pPr>
              <w:pStyle w:val="titleu"/>
              <w:spacing w:before="0" w:after="0" w:line="24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 xml:space="preserve">Отдел государственной экологической экспертизы управления регулирования </w:t>
            </w:r>
            <w:r w:rsidRPr="00D30DB0">
              <w:rPr>
                <w:sz w:val="22"/>
                <w:szCs w:val="22"/>
              </w:rPr>
              <w:lastRenderedPageBreak/>
              <w:t>воздействий на атмосферный воздух, изменение климата и экспертизы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>адрес: г. Минск,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>ул. Коллекторная, 10</w:t>
            </w:r>
          </w:p>
          <w:p w:rsidR="00D30DB0" w:rsidRPr="00D30DB0" w:rsidRDefault="00D30DB0" w:rsidP="00031668">
            <w:pPr>
              <w:pStyle w:val="ConsPlusCell"/>
              <w:rPr>
                <w:sz w:val="22"/>
                <w:szCs w:val="22"/>
              </w:rPr>
            </w:pP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D30DB0">
              <w:rPr>
                <w:b/>
                <w:sz w:val="22"/>
                <w:szCs w:val="22"/>
              </w:rPr>
              <w:t>Осуществляет: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 xml:space="preserve">начальник отдела  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 xml:space="preserve">Коваленко В.В. 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D30DB0">
              <w:rPr>
                <w:sz w:val="22"/>
                <w:szCs w:val="22"/>
              </w:rPr>
              <w:t>каб</w:t>
            </w:r>
            <w:proofErr w:type="spellEnd"/>
            <w:r w:rsidRPr="00D30DB0">
              <w:rPr>
                <w:sz w:val="22"/>
                <w:szCs w:val="22"/>
              </w:rPr>
              <w:t xml:space="preserve">. 134 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>(тел. 200-39-74)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D30DB0">
              <w:rPr>
                <w:b/>
                <w:sz w:val="22"/>
                <w:szCs w:val="22"/>
              </w:rPr>
              <w:t>Лицо</w:t>
            </w:r>
            <w:proofErr w:type="gramEnd"/>
            <w:r w:rsidRPr="00D30DB0">
              <w:rPr>
                <w:b/>
                <w:sz w:val="22"/>
                <w:szCs w:val="22"/>
              </w:rPr>
              <w:t xml:space="preserve"> заменяющее: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>заместитель начальника управления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 xml:space="preserve">Ланец Н.М. 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D30DB0">
              <w:rPr>
                <w:sz w:val="22"/>
                <w:szCs w:val="22"/>
              </w:rPr>
              <w:t>каб</w:t>
            </w:r>
            <w:proofErr w:type="spellEnd"/>
            <w:r w:rsidRPr="00D30DB0">
              <w:rPr>
                <w:sz w:val="22"/>
                <w:szCs w:val="22"/>
              </w:rPr>
              <w:t xml:space="preserve">. 415 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 xml:space="preserve">(тел. 200-47-57)  </w:t>
            </w:r>
          </w:p>
        </w:tc>
      </w:tr>
      <w:tr w:rsidR="00D30DB0" w:rsidRPr="00D30DB0" w:rsidTr="00D30DB0">
        <w:trPr>
          <w:gridAfter w:val="2"/>
          <w:wAfter w:w="73" w:type="dxa"/>
        </w:trPr>
        <w:tc>
          <w:tcPr>
            <w:tcW w:w="3402" w:type="dxa"/>
            <w:gridSpan w:val="2"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rPr>
                <w:sz w:val="22"/>
                <w:szCs w:val="22"/>
                <w:lang w:val="ru-BY" w:eastAsia="ru-BY"/>
              </w:rPr>
            </w:pPr>
            <w:r w:rsidRPr="00D30DB0">
              <w:rPr>
                <w:sz w:val="22"/>
                <w:szCs w:val="22"/>
                <w:lang w:eastAsia="ru-BY"/>
              </w:rPr>
              <w:lastRenderedPageBreak/>
              <w:t xml:space="preserve">нормативов допустимых </w:t>
            </w:r>
            <w:proofErr w:type="gramStart"/>
            <w:r w:rsidRPr="00D30DB0">
              <w:rPr>
                <w:sz w:val="22"/>
                <w:szCs w:val="22"/>
                <w:lang w:eastAsia="ru-BY"/>
              </w:rPr>
              <w:t>сбросов  радиоактивных</w:t>
            </w:r>
            <w:proofErr w:type="gramEnd"/>
            <w:r w:rsidRPr="00D30DB0">
              <w:rPr>
                <w:sz w:val="22"/>
                <w:szCs w:val="22"/>
                <w:lang w:eastAsia="ru-BY"/>
              </w:rPr>
              <w:t xml:space="preserve"> веществ в окружающую среду</w:t>
            </w:r>
          </w:p>
          <w:p w:rsidR="00D30DB0" w:rsidRPr="00D30DB0" w:rsidRDefault="00D30DB0" w:rsidP="00031668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2"/>
                <w:szCs w:val="22"/>
                <w:lang w:val="ru-BY" w:eastAsia="ru-BY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eastAsia="ru-BY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30DB0" w:rsidRPr="00D30DB0" w:rsidRDefault="00D30DB0" w:rsidP="000316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ru-BY" w:eastAsia="ru-BY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>Отдел использования и охраны водных ресурсов главного управления природных ресурсов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>адрес: г. Минск,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>ул. Коллекторная, 10</w:t>
            </w:r>
          </w:p>
          <w:p w:rsidR="00D30DB0" w:rsidRPr="00D30DB0" w:rsidRDefault="00D30DB0" w:rsidP="00031668">
            <w:pPr>
              <w:pStyle w:val="ConsPlusCell"/>
              <w:rPr>
                <w:sz w:val="22"/>
                <w:szCs w:val="22"/>
              </w:rPr>
            </w:pP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D30DB0">
              <w:rPr>
                <w:b/>
                <w:sz w:val="22"/>
                <w:szCs w:val="22"/>
              </w:rPr>
              <w:t>Осуществляет: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>консультант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D30DB0">
              <w:rPr>
                <w:sz w:val="22"/>
                <w:szCs w:val="22"/>
              </w:rPr>
              <w:t>Минжурова</w:t>
            </w:r>
            <w:proofErr w:type="spellEnd"/>
            <w:r w:rsidRPr="00D30DB0">
              <w:rPr>
                <w:sz w:val="22"/>
                <w:szCs w:val="22"/>
              </w:rPr>
              <w:t xml:space="preserve"> Т.Ф. 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D30DB0">
              <w:rPr>
                <w:sz w:val="22"/>
                <w:szCs w:val="22"/>
              </w:rPr>
              <w:t>каб</w:t>
            </w:r>
            <w:proofErr w:type="spellEnd"/>
            <w:r w:rsidRPr="00D30DB0">
              <w:rPr>
                <w:sz w:val="22"/>
                <w:szCs w:val="22"/>
              </w:rPr>
              <w:t xml:space="preserve">. 416 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>(тел. 200-59-67)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proofErr w:type="gramStart"/>
            <w:r w:rsidRPr="00D30DB0">
              <w:rPr>
                <w:b/>
                <w:sz w:val="22"/>
                <w:szCs w:val="22"/>
              </w:rPr>
              <w:t>Лицо</w:t>
            </w:r>
            <w:proofErr w:type="gramEnd"/>
            <w:r w:rsidRPr="00D30DB0">
              <w:rPr>
                <w:b/>
                <w:sz w:val="22"/>
                <w:szCs w:val="22"/>
              </w:rPr>
              <w:t xml:space="preserve"> заменяющее: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 xml:space="preserve">начальник отдела Воронова В.Е. 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D30DB0">
              <w:rPr>
                <w:sz w:val="22"/>
                <w:szCs w:val="22"/>
              </w:rPr>
              <w:t>каб</w:t>
            </w:r>
            <w:proofErr w:type="spellEnd"/>
            <w:r w:rsidRPr="00D30DB0">
              <w:rPr>
                <w:sz w:val="22"/>
                <w:szCs w:val="22"/>
              </w:rPr>
              <w:t xml:space="preserve">. 420 </w:t>
            </w:r>
          </w:p>
          <w:p w:rsidR="00D30DB0" w:rsidRPr="00D30DB0" w:rsidRDefault="00D30DB0" w:rsidP="00031668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D30DB0">
              <w:rPr>
                <w:sz w:val="22"/>
                <w:szCs w:val="22"/>
              </w:rPr>
              <w:t xml:space="preserve">(тел. 200-61-92)     </w:t>
            </w:r>
          </w:p>
        </w:tc>
      </w:tr>
    </w:tbl>
    <w:p w:rsidR="00C46CFA" w:rsidRPr="005316C1" w:rsidRDefault="005316C1" w:rsidP="00D30DB0">
      <w:pPr>
        <w:jc w:val="both"/>
      </w:pPr>
      <w:r w:rsidRPr="00D30DB0">
        <w:rPr>
          <w:sz w:val="22"/>
          <w:szCs w:val="22"/>
        </w:rPr>
        <w:t>* - документы предъ</w:t>
      </w:r>
      <w:r w:rsidRPr="005316C1">
        <w:t>являются без изъятия;</w:t>
      </w:r>
    </w:p>
    <w:p w:rsidR="005316C1" w:rsidRPr="005316C1" w:rsidRDefault="005316C1" w:rsidP="00001F70">
      <w:pPr>
        <w:autoSpaceDE w:val="0"/>
        <w:autoSpaceDN w:val="0"/>
        <w:adjustRightInd w:val="0"/>
        <w:jc w:val="both"/>
      </w:pPr>
      <w:r w:rsidRPr="005316C1">
        <w:t xml:space="preserve">** - за исключением индивидуальных предпринимателей и </w:t>
      </w:r>
      <w:proofErr w:type="spellStart"/>
      <w:r w:rsidRPr="005316C1">
        <w:t>микроорганизаций</w:t>
      </w:r>
      <w:proofErr w:type="spellEnd"/>
      <w:r w:rsidRPr="005316C1">
        <w:t>.</w:t>
      </w:r>
    </w:p>
    <w:sectPr w:rsidR="005316C1" w:rsidRPr="005316C1" w:rsidSect="00570BE8">
      <w:headerReference w:type="even" r:id="rId85"/>
      <w:headerReference w:type="default" r:id="rId86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ED" w:rsidRDefault="003549ED">
      <w:r>
        <w:separator/>
      </w:r>
    </w:p>
  </w:endnote>
  <w:endnote w:type="continuationSeparator" w:id="0">
    <w:p w:rsidR="003549ED" w:rsidRDefault="003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ED" w:rsidRDefault="003549ED">
      <w:r>
        <w:separator/>
      </w:r>
    </w:p>
  </w:footnote>
  <w:footnote w:type="continuationSeparator" w:id="0">
    <w:p w:rsidR="003549ED" w:rsidRDefault="003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D4" w:rsidRDefault="00BC72D4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2D4" w:rsidRDefault="00BC72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D4" w:rsidRDefault="00BC72D4" w:rsidP="00E31BB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C72D4" w:rsidRDefault="00BC7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03"/>
    <w:rsid w:val="000012FC"/>
    <w:rsid w:val="00001F70"/>
    <w:rsid w:val="0000737C"/>
    <w:rsid w:val="00007EE9"/>
    <w:rsid w:val="0001080E"/>
    <w:rsid w:val="000137F2"/>
    <w:rsid w:val="00016012"/>
    <w:rsid w:val="000215F3"/>
    <w:rsid w:val="00023CD8"/>
    <w:rsid w:val="00024366"/>
    <w:rsid w:val="0002541A"/>
    <w:rsid w:val="00026944"/>
    <w:rsid w:val="00030564"/>
    <w:rsid w:val="00031869"/>
    <w:rsid w:val="00036501"/>
    <w:rsid w:val="00037C8C"/>
    <w:rsid w:val="000408EA"/>
    <w:rsid w:val="000422CC"/>
    <w:rsid w:val="000452D5"/>
    <w:rsid w:val="000461DD"/>
    <w:rsid w:val="00047DA3"/>
    <w:rsid w:val="00051060"/>
    <w:rsid w:val="00052EE9"/>
    <w:rsid w:val="00053743"/>
    <w:rsid w:val="00054051"/>
    <w:rsid w:val="000546AC"/>
    <w:rsid w:val="00061096"/>
    <w:rsid w:val="000617E2"/>
    <w:rsid w:val="000674E2"/>
    <w:rsid w:val="0007451C"/>
    <w:rsid w:val="000757DC"/>
    <w:rsid w:val="00077405"/>
    <w:rsid w:val="00077ED4"/>
    <w:rsid w:val="00083BE2"/>
    <w:rsid w:val="00083EF0"/>
    <w:rsid w:val="00092367"/>
    <w:rsid w:val="000929BD"/>
    <w:rsid w:val="000958D6"/>
    <w:rsid w:val="00096A48"/>
    <w:rsid w:val="000A20A0"/>
    <w:rsid w:val="000A20C0"/>
    <w:rsid w:val="000A562F"/>
    <w:rsid w:val="000A78B7"/>
    <w:rsid w:val="000A7CC0"/>
    <w:rsid w:val="000B2184"/>
    <w:rsid w:val="000B260C"/>
    <w:rsid w:val="000B4699"/>
    <w:rsid w:val="000B4F32"/>
    <w:rsid w:val="000C232C"/>
    <w:rsid w:val="000C2DAC"/>
    <w:rsid w:val="000D1D46"/>
    <w:rsid w:val="000D3E3D"/>
    <w:rsid w:val="000D711C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FB7"/>
    <w:rsid w:val="000F5034"/>
    <w:rsid w:val="000F5238"/>
    <w:rsid w:val="00100789"/>
    <w:rsid w:val="001012BC"/>
    <w:rsid w:val="00104898"/>
    <w:rsid w:val="00107809"/>
    <w:rsid w:val="001111D6"/>
    <w:rsid w:val="00112459"/>
    <w:rsid w:val="001129B0"/>
    <w:rsid w:val="001138C8"/>
    <w:rsid w:val="00115B46"/>
    <w:rsid w:val="00121175"/>
    <w:rsid w:val="00123B80"/>
    <w:rsid w:val="00123BE8"/>
    <w:rsid w:val="0012601B"/>
    <w:rsid w:val="00126A0D"/>
    <w:rsid w:val="0013190A"/>
    <w:rsid w:val="00132418"/>
    <w:rsid w:val="001337D0"/>
    <w:rsid w:val="00134110"/>
    <w:rsid w:val="00135CD3"/>
    <w:rsid w:val="00141F84"/>
    <w:rsid w:val="0014570E"/>
    <w:rsid w:val="00146545"/>
    <w:rsid w:val="00147A0D"/>
    <w:rsid w:val="0015097D"/>
    <w:rsid w:val="00150C18"/>
    <w:rsid w:val="00152251"/>
    <w:rsid w:val="00152F07"/>
    <w:rsid w:val="0015526A"/>
    <w:rsid w:val="00166268"/>
    <w:rsid w:val="00166919"/>
    <w:rsid w:val="00167B41"/>
    <w:rsid w:val="001766CE"/>
    <w:rsid w:val="00176A82"/>
    <w:rsid w:val="00177C06"/>
    <w:rsid w:val="00180AD1"/>
    <w:rsid w:val="00183286"/>
    <w:rsid w:val="001854C0"/>
    <w:rsid w:val="00186654"/>
    <w:rsid w:val="00191BA1"/>
    <w:rsid w:val="00191FE1"/>
    <w:rsid w:val="001922E5"/>
    <w:rsid w:val="001943FA"/>
    <w:rsid w:val="00194B07"/>
    <w:rsid w:val="0019592D"/>
    <w:rsid w:val="00196D08"/>
    <w:rsid w:val="0019712F"/>
    <w:rsid w:val="001A22AC"/>
    <w:rsid w:val="001A2EA6"/>
    <w:rsid w:val="001A6135"/>
    <w:rsid w:val="001A6C52"/>
    <w:rsid w:val="001A70B7"/>
    <w:rsid w:val="001B022F"/>
    <w:rsid w:val="001B1EBD"/>
    <w:rsid w:val="001B5110"/>
    <w:rsid w:val="001B54A6"/>
    <w:rsid w:val="001B70B6"/>
    <w:rsid w:val="001B773A"/>
    <w:rsid w:val="001C0CE5"/>
    <w:rsid w:val="001C1D92"/>
    <w:rsid w:val="001C52F6"/>
    <w:rsid w:val="001C7C56"/>
    <w:rsid w:val="001D01A6"/>
    <w:rsid w:val="001D17C1"/>
    <w:rsid w:val="001D38D8"/>
    <w:rsid w:val="001D6064"/>
    <w:rsid w:val="001E5BE4"/>
    <w:rsid w:val="001E6E22"/>
    <w:rsid w:val="001E7BFB"/>
    <w:rsid w:val="001F1CAF"/>
    <w:rsid w:val="001F2509"/>
    <w:rsid w:val="001F35A4"/>
    <w:rsid w:val="002039B9"/>
    <w:rsid w:val="00215885"/>
    <w:rsid w:val="00217703"/>
    <w:rsid w:val="00217D42"/>
    <w:rsid w:val="002202CF"/>
    <w:rsid w:val="0022106D"/>
    <w:rsid w:val="002217FC"/>
    <w:rsid w:val="00225568"/>
    <w:rsid w:val="00227691"/>
    <w:rsid w:val="00232907"/>
    <w:rsid w:val="0023363B"/>
    <w:rsid w:val="00233C60"/>
    <w:rsid w:val="00236F36"/>
    <w:rsid w:val="00243196"/>
    <w:rsid w:val="00243E7C"/>
    <w:rsid w:val="00245406"/>
    <w:rsid w:val="00247429"/>
    <w:rsid w:val="00250FB6"/>
    <w:rsid w:val="00251F6D"/>
    <w:rsid w:val="0025300E"/>
    <w:rsid w:val="00253E43"/>
    <w:rsid w:val="00256AF3"/>
    <w:rsid w:val="002571E4"/>
    <w:rsid w:val="0025741F"/>
    <w:rsid w:val="00262742"/>
    <w:rsid w:val="00263AF3"/>
    <w:rsid w:val="00264E7F"/>
    <w:rsid w:val="00273710"/>
    <w:rsid w:val="00277B4F"/>
    <w:rsid w:val="002848BF"/>
    <w:rsid w:val="002903A2"/>
    <w:rsid w:val="002929DC"/>
    <w:rsid w:val="00297496"/>
    <w:rsid w:val="002A4F00"/>
    <w:rsid w:val="002B0176"/>
    <w:rsid w:val="002B2396"/>
    <w:rsid w:val="002B6815"/>
    <w:rsid w:val="002C3312"/>
    <w:rsid w:val="002C4A4D"/>
    <w:rsid w:val="002C5084"/>
    <w:rsid w:val="002C5369"/>
    <w:rsid w:val="002C71DD"/>
    <w:rsid w:val="002D67BA"/>
    <w:rsid w:val="002D7AB9"/>
    <w:rsid w:val="002D7E23"/>
    <w:rsid w:val="002E2135"/>
    <w:rsid w:val="002E2295"/>
    <w:rsid w:val="002E3CAB"/>
    <w:rsid w:val="002E40D3"/>
    <w:rsid w:val="002E5BA7"/>
    <w:rsid w:val="002E607F"/>
    <w:rsid w:val="002E6966"/>
    <w:rsid w:val="002F6612"/>
    <w:rsid w:val="002F7537"/>
    <w:rsid w:val="002F75A8"/>
    <w:rsid w:val="002F762C"/>
    <w:rsid w:val="003005AE"/>
    <w:rsid w:val="00300C47"/>
    <w:rsid w:val="0031129D"/>
    <w:rsid w:val="00311B40"/>
    <w:rsid w:val="003125E1"/>
    <w:rsid w:val="00312DD4"/>
    <w:rsid w:val="00315C49"/>
    <w:rsid w:val="003169F4"/>
    <w:rsid w:val="0032199E"/>
    <w:rsid w:val="003245E9"/>
    <w:rsid w:val="00325A07"/>
    <w:rsid w:val="003266EA"/>
    <w:rsid w:val="003307D7"/>
    <w:rsid w:val="00331DBB"/>
    <w:rsid w:val="003348DA"/>
    <w:rsid w:val="00337B7E"/>
    <w:rsid w:val="00343871"/>
    <w:rsid w:val="003466B9"/>
    <w:rsid w:val="0035238F"/>
    <w:rsid w:val="00352857"/>
    <w:rsid w:val="003549ED"/>
    <w:rsid w:val="00360E12"/>
    <w:rsid w:val="00361102"/>
    <w:rsid w:val="0036171E"/>
    <w:rsid w:val="003620DF"/>
    <w:rsid w:val="003629B7"/>
    <w:rsid w:val="003665EE"/>
    <w:rsid w:val="00370AC8"/>
    <w:rsid w:val="003711E6"/>
    <w:rsid w:val="0037306C"/>
    <w:rsid w:val="003772F5"/>
    <w:rsid w:val="00382441"/>
    <w:rsid w:val="00393074"/>
    <w:rsid w:val="00393554"/>
    <w:rsid w:val="00393F8D"/>
    <w:rsid w:val="00397549"/>
    <w:rsid w:val="003A3484"/>
    <w:rsid w:val="003A6E7D"/>
    <w:rsid w:val="003B145C"/>
    <w:rsid w:val="003B225F"/>
    <w:rsid w:val="003B36DA"/>
    <w:rsid w:val="003B5B78"/>
    <w:rsid w:val="003B7638"/>
    <w:rsid w:val="003C1690"/>
    <w:rsid w:val="003C1873"/>
    <w:rsid w:val="003C1B77"/>
    <w:rsid w:val="003C4836"/>
    <w:rsid w:val="003C7694"/>
    <w:rsid w:val="003D0224"/>
    <w:rsid w:val="003D1C8C"/>
    <w:rsid w:val="003D7082"/>
    <w:rsid w:val="003D7A3F"/>
    <w:rsid w:val="003D7AC2"/>
    <w:rsid w:val="003E6230"/>
    <w:rsid w:val="003E626F"/>
    <w:rsid w:val="003E66E2"/>
    <w:rsid w:val="003E749E"/>
    <w:rsid w:val="003F237B"/>
    <w:rsid w:val="003F3947"/>
    <w:rsid w:val="003F4471"/>
    <w:rsid w:val="003F5D3A"/>
    <w:rsid w:val="003F5FC1"/>
    <w:rsid w:val="003F7BCF"/>
    <w:rsid w:val="00401966"/>
    <w:rsid w:val="004019FA"/>
    <w:rsid w:val="00413251"/>
    <w:rsid w:val="004146E9"/>
    <w:rsid w:val="00414B40"/>
    <w:rsid w:val="00415499"/>
    <w:rsid w:val="004247E1"/>
    <w:rsid w:val="004256C1"/>
    <w:rsid w:val="004325B3"/>
    <w:rsid w:val="004328FA"/>
    <w:rsid w:val="00432909"/>
    <w:rsid w:val="00433311"/>
    <w:rsid w:val="00443D56"/>
    <w:rsid w:val="004468C6"/>
    <w:rsid w:val="004469D2"/>
    <w:rsid w:val="00447148"/>
    <w:rsid w:val="00450368"/>
    <w:rsid w:val="004505FC"/>
    <w:rsid w:val="00456888"/>
    <w:rsid w:val="00465074"/>
    <w:rsid w:val="00465690"/>
    <w:rsid w:val="00465D62"/>
    <w:rsid w:val="00466B08"/>
    <w:rsid w:val="00470FA5"/>
    <w:rsid w:val="00473248"/>
    <w:rsid w:val="0048006F"/>
    <w:rsid w:val="00481C4B"/>
    <w:rsid w:val="00485602"/>
    <w:rsid w:val="00490CAB"/>
    <w:rsid w:val="0049265B"/>
    <w:rsid w:val="00492C6E"/>
    <w:rsid w:val="004A17C9"/>
    <w:rsid w:val="004A4242"/>
    <w:rsid w:val="004A5783"/>
    <w:rsid w:val="004A655E"/>
    <w:rsid w:val="004A77FA"/>
    <w:rsid w:val="004A7F5E"/>
    <w:rsid w:val="004B223A"/>
    <w:rsid w:val="004B2A3D"/>
    <w:rsid w:val="004B5956"/>
    <w:rsid w:val="004C3478"/>
    <w:rsid w:val="004C35C8"/>
    <w:rsid w:val="004C35FC"/>
    <w:rsid w:val="004C7554"/>
    <w:rsid w:val="004C79E2"/>
    <w:rsid w:val="004D0211"/>
    <w:rsid w:val="004D13C1"/>
    <w:rsid w:val="004D15EB"/>
    <w:rsid w:val="004D572D"/>
    <w:rsid w:val="004D5D01"/>
    <w:rsid w:val="004E2307"/>
    <w:rsid w:val="004E3999"/>
    <w:rsid w:val="004E57F4"/>
    <w:rsid w:val="004E7091"/>
    <w:rsid w:val="004F19AB"/>
    <w:rsid w:val="004F1DAB"/>
    <w:rsid w:val="004F5E13"/>
    <w:rsid w:val="004F6B75"/>
    <w:rsid w:val="00502D55"/>
    <w:rsid w:val="00505D99"/>
    <w:rsid w:val="00506E9A"/>
    <w:rsid w:val="00511A2A"/>
    <w:rsid w:val="00516140"/>
    <w:rsid w:val="00517BAA"/>
    <w:rsid w:val="0052507A"/>
    <w:rsid w:val="005316C1"/>
    <w:rsid w:val="005357D3"/>
    <w:rsid w:val="00546BC6"/>
    <w:rsid w:val="00546CD2"/>
    <w:rsid w:val="0055129E"/>
    <w:rsid w:val="00553D3D"/>
    <w:rsid w:val="005607FC"/>
    <w:rsid w:val="00563548"/>
    <w:rsid w:val="00567D79"/>
    <w:rsid w:val="00570BE8"/>
    <w:rsid w:val="00574257"/>
    <w:rsid w:val="005804C9"/>
    <w:rsid w:val="00580BBA"/>
    <w:rsid w:val="00582B7E"/>
    <w:rsid w:val="00583DA1"/>
    <w:rsid w:val="00584BEB"/>
    <w:rsid w:val="0058709E"/>
    <w:rsid w:val="00595416"/>
    <w:rsid w:val="00596F32"/>
    <w:rsid w:val="0059786E"/>
    <w:rsid w:val="00597CFA"/>
    <w:rsid w:val="005A0B82"/>
    <w:rsid w:val="005A17D1"/>
    <w:rsid w:val="005A2EBC"/>
    <w:rsid w:val="005A74B8"/>
    <w:rsid w:val="005A7D73"/>
    <w:rsid w:val="005B2747"/>
    <w:rsid w:val="005C0611"/>
    <w:rsid w:val="005C2B9B"/>
    <w:rsid w:val="005C2E08"/>
    <w:rsid w:val="005C37CC"/>
    <w:rsid w:val="005C5E81"/>
    <w:rsid w:val="005C6E26"/>
    <w:rsid w:val="005D1879"/>
    <w:rsid w:val="005D5099"/>
    <w:rsid w:val="005D7C1D"/>
    <w:rsid w:val="005E0916"/>
    <w:rsid w:val="005F1677"/>
    <w:rsid w:val="005F4299"/>
    <w:rsid w:val="00600331"/>
    <w:rsid w:val="00605220"/>
    <w:rsid w:val="00606C33"/>
    <w:rsid w:val="0060739A"/>
    <w:rsid w:val="0060744A"/>
    <w:rsid w:val="00611C79"/>
    <w:rsid w:val="00612FB3"/>
    <w:rsid w:val="00614C3B"/>
    <w:rsid w:val="00625540"/>
    <w:rsid w:val="006260C1"/>
    <w:rsid w:val="00626499"/>
    <w:rsid w:val="00632FBC"/>
    <w:rsid w:val="0064135B"/>
    <w:rsid w:val="0064147B"/>
    <w:rsid w:val="00641A8C"/>
    <w:rsid w:val="00642F71"/>
    <w:rsid w:val="00642FC0"/>
    <w:rsid w:val="0064348D"/>
    <w:rsid w:val="006467B9"/>
    <w:rsid w:val="00651259"/>
    <w:rsid w:val="00657186"/>
    <w:rsid w:val="00660721"/>
    <w:rsid w:val="0066091B"/>
    <w:rsid w:val="00661756"/>
    <w:rsid w:val="006674CB"/>
    <w:rsid w:val="00670E54"/>
    <w:rsid w:val="00673F69"/>
    <w:rsid w:val="00675B0E"/>
    <w:rsid w:val="0067656F"/>
    <w:rsid w:val="00676598"/>
    <w:rsid w:val="00677F97"/>
    <w:rsid w:val="006804E2"/>
    <w:rsid w:val="00686E94"/>
    <w:rsid w:val="00690791"/>
    <w:rsid w:val="0069186D"/>
    <w:rsid w:val="00692091"/>
    <w:rsid w:val="00694CAC"/>
    <w:rsid w:val="00697706"/>
    <w:rsid w:val="006A4BC2"/>
    <w:rsid w:val="006A79A4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C6FB5"/>
    <w:rsid w:val="006D0000"/>
    <w:rsid w:val="006D655E"/>
    <w:rsid w:val="006E2A2A"/>
    <w:rsid w:val="006E2C87"/>
    <w:rsid w:val="006E4CD1"/>
    <w:rsid w:val="006E6B63"/>
    <w:rsid w:val="006E7288"/>
    <w:rsid w:val="006F1BC4"/>
    <w:rsid w:val="006F45A1"/>
    <w:rsid w:val="006F5501"/>
    <w:rsid w:val="006F6D93"/>
    <w:rsid w:val="00701EF9"/>
    <w:rsid w:val="007079B2"/>
    <w:rsid w:val="00710EB0"/>
    <w:rsid w:val="00711140"/>
    <w:rsid w:val="00714469"/>
    <w:rsid w:val="00716B27"/>
    <w:rsid w:val="00717826"/>
    <w:rsid w:val="00723069"/>
    <w:rsid w:val="00724614"/>
    <w:rsid w:val="00725979"/>
    <w:rsid w:val="00727DA5"/>
    <w:rsid w:val="0073055F"/>
    <w:rsid w:val="00732E18"/>
    <w:rsid w:val="00733090"/>
    <w:rsid w:val="007348D1"/>
    <w:rsid w:val="00735299"/>
    <w:rsid w:val="00737B0C"/>
    <w:rsid w:val="0074016A"/>
    <w:rsid w:val="00742603"/>
    <w:rsid w:val="007430F1"/>
    <w:rsid w:val="0075584E"/>
    <w:rsid w:val="00761483"/>
    <w:rsid w:val="00762960"/>
    <w:rsid w:val="00765E9E"/>
    <w:rsid w:val="007677F3"/>
    <w:rsid w:val="007751CF"/>
    <w:rsid w:val="00776632"/>
    <w:rsid w:val="007778EA"/>
    <w:rsid w:val="007802C5"/>
    <w:rsid w:val="00781FF2"/>
    <w:rsid w:val="00786E8C"/>
    <w:rsid w:val="00791F5D"/>
    <w:rsid w:val="007933AE"/>
    <w:rsid w:val="007947A0"/>
    <w:rsid w:val="007949BE"/>
    <w:rsid w:val="00794A9D"/>
    <w:rsid w:val="00796E73"/>
    <w:rsid w:val="007A4E65"/>
    <w:rsid w:val="007A5F52"/>
    <w:rsid w:val="007B021F"/>
    <w:rsid w:val="007B2608"/>
    <w:rsid w:val="007B3E8B"/>
    <w:rsid w:val="007B509F"/>
    <w:rsid w:val="007B649A"/>
    <w:rsid w:val="007C1221"/>
    <w:rsid w:val="007C22E2"/>
    <w:rsid w:val="007C56FE"/>
    <w:rsid w:val="007E15BB"/>
    <w:rsid w:val="007E1BA8"/>
    <w:rsid w:val="007E46B4"/>
    <w:rsid w:val="007E48E2"/>
    <w:rsid w:val="007F5549"/>
    <w:rsid w:val="00801AF3"/>
    <w:rsid w:val="00804322"/>
    <w:rsid w:val="00805134"/>
    <w:rsid w:val="00805EE6"/>
    <w:rsid w:val="00811B24"/>
    <w:rsid w:val="00812786"/>
    <w:rsid w:val="008133D6"/>
    <w:rsid w:val="00813D17"/>
    <w:rsid w:val="008148B6"/>
    <w:rsid w:val="008149DE"/>
    <w:rsid w:val="00816A00"/>
    <w:rsid w:val="00817795"/>
    <w:rsid w:val="00822E97"/>
    <w:rsid w:val="00824649"/>
    <w:rsid w:val="00825D76"/>
    <w:rsid w:val="00826655"/>
    <w:rsid w:val="00832645"/>
    <w:rsid w:val="00834C62"/>
    <w:rsid w:val="00840511"/>
    <w:rsid w:val="00840D82"/>
    <w:rsid w:val="00840E79"/>
    <w:rsid w:val="0084127F"/>
    <w:rsid w:val="00841FEF"/>
    <w:rsid w:val="008442D8"/>
    <w:rsid w:val="00844542"/>
    <w:rsid w:val="00844D59"/>
    <w:rsid w:val="008476CF"/>
    <w:rsid w:val="0085038A"/>
    <w:rsid w:val="00851407"/>
    <w:rsid w:val="008531A7"/>
    <w:rsid w:val="00856E83"/>
    <w:rsid w:val="0085725B"/>
    <w:rsid w:val="008624CD"/>
    <w:rsid w:val="00866058"/>
    <w:rsid w:val="00867039"/>
    <w:rsid w:val="008677F5"/>
    <w:rsid w:val="00871770"/>
    <w:rsid w:val="00871ABC"/>
    <w:rsid w:val="008733B3"/>
    <w:rsid w:val="00875B55"/>
    <w:rsid w:val="00875C84"/>
    <w:rsid w:val="00875FA6"/>
    <w:rsid w:val="00882B27"/>
    <w:rsid w:val="00882BEB"/>
    <w:rsid w:val="0088740A"/>
    <w:rsid w:val="008978B4"/>
    <w:rsid w:val="008B12E5"/>
    <w:rsid w:val="008B1AA0"/>
    <w:rsid w:val="008B2101"/>
    <w:rsid w:val="008B31B1"/>
    <w:rsid w:val="008B49B1"/>
    <w:rsid w:val="008B4D3B"/>
    <w:rsid w:val="008B701C"/>
    <w:rsid w:val="008C0D80"/>
    <w:rsid w:val="008C74CF"/>
    <w:rsid w:val="008C7D3B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33BB"/>
    <w:rsid w:val="008F4DD8"/>
    <w:rsid w:val="008F5D8D"/>
    <w:rsid w:val="008F6300"/>
    <w:rsid w:val="008F6472"/>
    <w:rsid w:val="008F68E7"/>
    <w:rsid w:val="009012C0"/>
    <w:rsid w:val="009019F2"/>
    <w:rsid w:val="00901D25"/>
    <w:rsid w:val="009034D6"/>
    <w:rsid w:val="009037CE"/>
    <w:rsid w:val="009064B6"/>
    <w:rsid w:val="00907B7A"/>
    <w:rsid w:val="00913D2D"/>
    <w:rsid w:val="00914C68"/>
    <w:rsid w:val="00920224"/>
    <w:rsid w:val="00922B3F"/>
    <w:rsid w:val="009240CB"/>
    <w:rsid w:val="009269D8"/>
    <w:rsid w:val="00930497"/>
    <w:rsid w:val="00931E6F"/>
    <w:rsid w:val="00934092"/>
    <w:rsid w:val="009343B8"/>
    <w:rsid w:val="00934513"/>
    <w:rsid w:val="00934B3D"/>
    <w:rsid w:val="00935AC8"/>
    <w:rsid w:val="009363CC"/>
    <w:rsid w:val="009408AF"/>
    <w:rsid w:val="00941D4A"/>
    <w:rsid w:val="00943334"/>
    <w:rsid w:val="009439F1"/>
    <w:rsid w:val="00944649"/>
    <w:rsid w:val="00951A9A"/>
    <w:rsid w:val="009524B9"/>
    <w:rsid w:val="00953341"/>
    <w:rsid w:val="009616D9"/>
    <w:rsid w:val="00962662"/>
    <w:rsid w:val="00962FF0"/>
    <w:rsid w:val="00966C88"/>
    <w:rsid w:val="00967CBA"/>
    <w:rsid w:val="0097270C"/>
    <w:rsid w:val="009742D1"/>
    <w:rsid w:val="009766EE"/>
    <w:rsid w:val="0098091C"/>
    <w:rsid w:val="00980CE4"/>
    <w:rsid w:val="00982AEC"/>
    <w:rsid w:val="00984BE8"/>
    <w:rsid w:val="009852D1"/>
    <w:rsid w:val="00985F0A"/>
    <w:rsid w:val="009861A3"/>
    <w:rsid w:val="00991AEE"/>
    <w:rsid w:val="00991D3F"/>
    <w:rsid w:val="0099359A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8BD"/>
    <w:rsid w:val="009F3AD5"/>
    <w:rsid w:val="009F3DA5"/>
    <w:rsid w:val="009F4B9B"/>
    <w:rsid w:val="009F5F3C"/>
    <w:rsid w:val="009F72A4"/>
    <w:rsid w:val="00A0213B"/>
    <w:rsid w:val="00A05DBD"/>
    <w:rsid w:val="00A100A3"/>
    <w:rsid w:val="00A14C08"/>
    <w:rsid w:val="00A16776"/>
    <w:rsid w:val="00A22314"/>
    <w:rsid w:val="00A243A1"/>
    <w:rsid w:val="00A248F3"/>
    <w:rsid w:val="00A3021D"/>
    <w:rsid w:val="00A31D48"/>
    <w:rsid w:val="00A351EB"/>
    <w:rsid w:val="00A36BE5"/>
    <w:rsid w:val="00A3705E"/>
    <w:rsid w:val="00A37D52"/>
    <w:rsid w:val="00A37ED6"/>
    <w:rsid w:val="00A414CD"/>
    <w:rsid w:val="00A43D21"/>
    <w:rsid w:val="00A45AA5"/>
    <w:rsid w:val="00A45ECE"/>
    <w:rsid w:val="00A547B4"/>
    <w:rsid w:val="00A54E10"/>
    <w:rsid w:val="00A56753"/>
    <w:rsid w:val="00A617DC"/>
    <w:rsid w:val="00A65308"/>
    <w:rsid w:val="00A66E94"/>
    <w:rsid w:val="00A67EF8"/>
    <w:rsid w:val="00A7205A"/>
    <w:rsid w:val="00A73840"/>
    <w:rsid w:val="00A7579B"/>
    <w:rsid w:val="00A816B5"/>
    <w:rsid w:val="00A82214"/>
    <w:rsid w:val="00A83BB6"/>
    <w:rsid w:val="00A85D88"/>
    <w:rsid w:val="00A877A6"/>
    <w:rsid w:val="00A91170"/>
    <w:rsid w:val="00A924D1"/>
    <w:rsid w:val="00A93662"/>
    <w:rsid w:val="00A94005"/>
    <w:rsid w:val="00A94B4A"/>
    <w:rsid w:val="00A953F6"/>
    <w:rsid w:val="00AA0C91"/>
    <w:rsid w:val="00AA28F3"/>
    <w:rsid w:val="00AA6D1A"/>
    <w:rsid w:val="00AB3B8E"/>
    <w:rsid w:val="00AC3D4F"/>
    <w:rsid w:val="00AC4D15"/>
    <w:rsid w:val="00AD175B"/>
    <w:rsid w:val="00AD1BE7"/>
    <w:rsid w:val="00AD3889"/>
    <w:rsid w:val="00AD6E5B"/>
    <w:rsid w:val="00AD79D3"/>
    <w:rsid w:val="00AE2F37"/>
    <w:rsid w:val="00AE6202"/>
    <w:rsid w:val="00AE6C3B"/>
    <w:rsid w:val="00AF4277"/>
    <w:rsid w:val="00AF5B16"/>
    <w:rsid w:val="00AF657C"/>
    <w:rsid w:val="00B00D2B"/>
    <w:rsid w:val="00B071E0"/>
    <w:rsid w:val="00B1178D"/>
    <w:rsid w:val="00B21393"/>
    <w:rsid w:val="00B21D9C"/>
    <w:rsid w:val="00B224C3"/>
    <w:rsid w:val="00B26C11"/>
    <w:rsid w:val="00B31CAF"/>
    <w:rsid w:val="00B31F61"/>
    <w:rsid w:val="00B35A30"/>
    <w:rsid w:val="00B40F01"/>
    <w:rsid w:val="00B4141B"/>
    <w:rsid w:val="00B4712B"/>
    <w:rsid w:val="00B47A53"/>
    <w:rsid w:val="00B50234"/>
    <w:rsid w:val="00B5104B"/>
    <w:rsid w:val="00B53B0F"/>
    <w:rsid w:val="00B543F0"/>
    <w:rsid w:val="00B55B5C"/>
    <w:rsid w:val="00B60D67"/>
    <w:rsid w:val="00B65DB3"/>
    <w:rsid w:val="00B67D08"/>
    <w:rsid w:val="00B70502"/>
    <w:rsid w:val="00B744F1"/>
    <w:rsid w:val="00B7685E"/>
    <w:rsid w:val="00B80403"/>
    <w:rsid w:val="00B817FF"/>
    <w:rsid w:val="00B83E37"/>
    <w:rsid w:val="00B85958"/>
    <w:rsid w:val="00B87042"/>
    <w:rsid w:val="00B9023B"/>
    <w:rsid w:val="00B92250"/>
    <w:rsid w:val="00B9229E"/>
    <w:rsid w:val="00B92BA7"/>
    <w:rsid w:val="00B948C5"/>
    <w:rsid w:val="00B96E42"/>
    <w:rsid w:val="00B974D4"/>
    <w:rsid w:val="00B979DA"/>
    <w:rsid w:val="00BA1629"/>
    <w:rsid w:val="00BA1F51"/>
    <w:rsid w:val="00BA7470"/>
    <w:rsid w:val="00BB0FE3"/>
    <w:rsid w:val="00BB33C9"/>
    <w:rsid w:val="00BB6EBE"/>
    <w:rsid w:val="00BB7BFF"/>
    <w:rsid w:val="00BC0E56"/>
    <w:rsid w:val="00BC1D97"/>
    <w:rsid w:val="00BC1DD0"/>
    <w:rsid w:val="00BC200C"/>
    <w:rsid w:val="00BC6EEC"/>
    <w:rsid w:val="00BC72D4"/>
    <w:rsid w:val="00BC7572"/>
    <w:rsid w:val="00BD1C3F"/>
    <w:rsid w:val="00BE3FB9"/>
    <w:rsid w:val="00BE5A31"/>
    <w:rsid w:val="00BE76AA"/>
    <w:rsid w:val="00BF00B3"/>
    <w:rsid w:val="00BF29EE"/>
    <w:rsid w:val="00BF40D1"/>
    <w:rsid w:val="00BF4A13"/>
    <w:rsid w:val="00BF5EA8"/>
    <w:rsid w:val="00BF66A1"/>
    <w:rsid w:val="00BF6DA6"/>
    <w:rsid w:val="00C06530"/>
    <w:rsid w:val="00C0701E"/>
    <w:rsid w:val="00C07353"/>
    <w:rsid w:val="00C136EE"/>
    <w:rsid w:val="00C14861"/>
    <w:rsid w:val="00C154D3"/>
    <w:rsid w:val="00C16D55"/>
    <w:rsid w:val="00C23102"/>
    <w:rsid w:val="00C23156"/>
    <w:rsid w:val="00C240DD"/>
    <w:rsid w:val="00C273AC"/>
    <w:rsid w:val="00C27763"/>
    <w:rsid w:val="00C3584D"/>
    <w:rsid w:val="00C375F3"/>
    <w:rsid w:val="00C41982"/>
    <w:rsid w:val="00C4209C"/>
    <w:rsid w:val="00C42755"/>
    <w:rsid w:val="00C46CFA"/>
    <w:rsid w:val="00C504A8"/>
    <w:rsid w:val="00C51BC3"/>
    <w:rsid w:val="00C53971"/>
    <w:rsid w:val="00C54E03"/>
    <w:rsid w:val="00C572C9"/>
    <w:rsid w:val="00C639FD"/>
    <w:rsid w:val="00C65C3F"/>
    <w:rsid w:val="00C711D6"/>
    <w:rsid w:val="00C714DC"/>
    <w:rsid w:val="00C81798"/>
    <w:rsid w:val="00C83F73"/>
    <w:rsid w:val="00C90265"/>
    <w:rsid w:val="00C902B8"/>
    <w:rsid w:val="00C92756"/>
    <w:rsid w:val="00C92A96"/>
    <w:rsid w:val="00C93C34"/>
    <w:rsid w:val="00CA03B1"/>
    <w:rsid w:val="00CA1C9E"/>
    <w:rsid w:val="00CA2EAB"/>
    <w:rsid w:val="00CB3EC4"/>
    <w:rsid w:val="00CB5CC8"/>
    <w:rsid w:val="00CB5EB5"/>
    <w:rsid w:val="00CB5F26"/>
    <w:rsid w:val="00CB62E9"/>
    <w:rsid w:val="00CC3484"/>
    <w:rsid w:val="00CC385A"/>
    <w:rsid w:val="00CC3E1F"/>
    <w:rsid w:val="00CC4193"/>
    <w:rsid w:val="00CC438B"/>
    <w:rsid w:val="00CC61B1"/>
    <w:rsid w:val="00CD1A22"/>
    <w:rsid w:val="00CD439E"/>
    <w:rsid w:val="00CE2760"/>
    <w:rsid w:val="00CE5448"/>
    <w:rsid w:val="00CE6792"/>
    <w:rsid w:val="00CE6A7E"/>
    <w:rsid w:val="00CF0B04"/>
    <w:rsid w:val="00CF166E"/>
    <w:rsid w:val="00CF2375"/>
    <w:rsid w:val="00CF2ED5"/>
    <w:rsid w:val="00D00C35"/>
    <w:rsid w:val="00D014E0"/>
    <w:rsid w:val="00D01718"/>
    <w:rsid w:val="00D0288B"/>
    <w:rsid w:val="00D035BC"/>
    <w:rsid w:val="00D063A6"/>
    <w:rsid w:val="00D064B8"/>
    <w:rsid w:val="00D20E39"/>
    <w:rsid w:val="00D30DB0"/>
    <w:rsid w:val="00D325BB"/>
    <w:rsid w:val="00D33810"/>
    <w:rsid w:val="00D3481F"/>
    <w:rsid w:val="00D36031"/>
    <w:rsid w:val="00D40BB5"/>
    <w:rsid w:val="00D41A3A"/>
    <w:rsid w:val="00D47519"/>
    <w:rsid w:val="00D5188D"/>
    <w:rsid w:val="00D54DE7"/>
    <w:rsid w:val="00D55383"/>
    <w:rsid w:val="00D60FBD"/>
    <w:rsid w:val="00D62FA8"/>
    <w:rsid w:val="00D66096"/>
    <w:rsid w:val="00D6710E"/>
    <w:rsid w:val="00D710CD"/>
    <w:rsid w:val="00D72284"/>
    <w:rsid w:val="00D74FAD"/>
    <w:rsid w:val="00D764D4"/>
    <w:rsid w:val="00D76909"/>
    <w:rsid w:val="00D76C86"/>
    <w:rsid w:val="00D80614"/>
    <w:rsid w:val="00D81971"/>
    <w:rsid w:val="00D853A9"/>
    <w:rsid w:val="00D85910"/>
    <w:rsid w:val="00D87C5D"/>
    <w:rsid w:val="00D91B3F"/>
    <w:rsid w:val="00D92CD2"/>
    <w:rsid w:val="00DA0ECF"/>
    <w:rsid w:val="00DA6A32"/>
    <w:rsid w:val="00DB27E6"/>
    <w:rsid w:val="00DB3018"/>
    <w:rsid w:val="00DC44D6"/>
    <w:rsid w:val="00DC4A46"/>
    <w:rsid w:val="00DC73B5"/>
    <w:rsid w:val="00DC796F"/>
    <w:rsid w:val="00DD02B4"/>
    <w:rsid w:val="00DD1BB2"/>
    <w:rsid w:val="00DD26B8"/>
    <w:rsid w:val="00DD4EBD"/>
    <w:rsid w:val="00DD6615"/>
    <w:rsid w:val="00DE1C6B"/>
    <w:rsid w:val="00DE5D8A"/>
    <w:rsid w:val="00DE67EF"/>
    <w:rsid w:val="00DF1A63"/>
    <w:rsid w:val="00DF2281"/>
    <w:rsid w:val="00DF429A"/>
    <w:rsid w:val="00DF4985"/>
    <w:rsid w:val="00DF5000"/>
    <w:rsid w:val="00DF6126"/>
    <w:rsid w:val="00E01C80"/>
    <w:rsid w:val="00E03796"/>
    <w:rsid w:val="00E046CC"/>
    <w:rsid w:val="00E0604A"/>
    <w:rsid w:val="00E0729F"/>
    <w:rsid w:val="00E103F9"/>
    <w:rsid w:val="00E10AD5"/>
    <w:rsid w:val="00E112BD"/>
    <w:rsid w:val="00E13C4F"/>
    <w:rsid w:val="00E140E5"/>
    <w:rsid w:val="00E14AEF"/>
    <w:rsid w:val="00E21224"/>
    <w:rsid w:val="00E223AD"/>
    <w:rsid w:val="00E22578"/>
    <w:rsid w:val="00E25E12"/>
    <w:rsid w:val="00E31BB7"/>
    <w:rsid w:val="00E32763"/>
    <w:rsid w:val="00E32CAE"/>
    <w:rsid w:val="00E42AB8"/>
    <w:rsid w:val="00E43459"/>
    <w:rsid w:val="00E44FB2"/>
    <w:rsid w:val="00E53377"/>
    <w:rsid w:val="00E53A92"/>
    <w:rsid w:val="00E54285"/>
    <w:rsid w:val="00E54AA9"/>
    <w:rsid w:val="00E55881"/>
    <w:rsid w:val="00E566AB"/>
    <w:rsid w:val="00E56C80"/>
    <w:rsid w:val="00E609A4"/>
    <w:rsid w:val="00E63FF0"/>
    <w:rsid w:val="00E65182"/>
    <w:rsid w:val="00E662DA"/>
    <w:rsid w:val="00E666C4"/>
    <w:rsid w:val="00E71F04"/>
    <w:rsid w:val="00E7362F"/>
    <w:rsid w:val="00E749A4"/>
    <w:rsid w:val="00E86EFD"/>
    <w:rsid w:val="00E87E9C"/>
    <w:rsid w:val="00E87F66"/>
    <w:rsid w:val="00E911EB"/>
    <w:rsid w:val="00E94905"/>
    <w:rsid w:val="00EA1FB3"/>
    <w:rsid w:val="00EA2BB4"/>
    <w:rsid w:val="00EA6CF0"/>
    <w:rsid w:val="00EA7A65"/>
    <w:rsid w:val="00EB2BC6"/>
    <w:rsid w:val="00EB70F0"/>
    <w:rsid w:val="00EC0096"/>
    <w:rsid w:val="00EC4CD1"/>
    <w:rsid w:val="00EC60F3"/>
    <w:rsid w:val="00EC645F"/>
    <w:rsid w:val="00EC67CA"/>
    <w:rsid w:val="00EC68D5"/>
    <w:rsid w:val="00ED2B76"/>
    <w:rsid w:val="00ED51BA"/>
    <w:rsid w:val="00ED6E30"/>
    <w:rsid w:val="00EF55B1"/>
    <w:rsid w:val="00EF5920"/>
    <w:rsid w:val="00EF62D8"/>
    <w:rsid w:val="00F0296E"/>
    <w:rsid w:val="00F038E7"/>
    <w:rsid w:val="00F11E0A"/>
    <w:rsid w:val="00F125F6"/>
    <w:rsid w:val="00F12FED"/>
    <w:rsid w:val="00F13819"/>
    <w:rsid w:val="00F13912"/>
    <w:rsid w:val="00F14849"/>
    <w:rsid w:val="00F1555E"/>
    <w:rsid w:val="00F15997"/>
    <w:rsid w:val="00F2050E"/>
    <w:rsid w:val="00F20FE8"/>
    <w:rsid w:val="00F26341"/>
    <w:rsid w:val="00F2684A"/>
    <w:rsid w:val="00F271E0"/>
    <w:rsid w:val="00F27F2A"/>
    <w:rsid w:val="00F3302D"/>
    <w:rsid w:val="00F42B64"/>
    <w:rsid w:val="00F47D1B"/>
    <w:rsid w:val="00F501EE"/>
    <w:rsid w:val="00F51A14"/>
    <w:rsid w:val="00F52599"/>
    <w:rsid w:val="00F5380E"/>
    <w:rsid w:val="00F54B5C"/>
    <w:rsid w:val="00F56147"/>
    <w:rsid w:val="00F56204"/>
    <w:rsid w:val="00F5707E"/>
    <w:rsid w:val="00F62A8B"/>
    <w:rsid w:val="00F639E7"/>
    <w:rsid w:val="00F719FA"/>
    <w:rsid w:val="00F752DC"/>
    <w:rsid w:val="00F82381"/>
    <w:rsid w:val="00F842A3"/>
    <w:rsid w:val="00F86636"/>
    <w:rsid w:val="00F86D57"/>
    <w:rsid w:val="00F86D94"/>
    <w:rsid w:val="00F909D3"/>
    <w:rsid w:val="00F90C83"/>
    <w:rsid w:val="00F92D51"/>
    <w:rsid w:val="00F95B3E"/>
    <w:rsid w:val="00FA10BF"/>
    <w:rsid w:val="00FA200B"/>
    <w:rsid w:val="00FA40A8"/>
    <w:rsid w:val="00FA500F"/>
    <w:rsid w:val="00FB0674"/>
    <w:rsid w:val="00FB07D8"/>
    <w:rsid w:val="00FB13AF"/>
    <w:rsid w:val="00FB2A6D"/>
    <w:rsid w:val="00FB3926"/>
    <w:rsid w:val="00FB5E9C"/>
    <w:rsid w:val="00FB78B1"/>
    <w:rsid w:val="00FC2F58"/>
    <w:rsid w:val="00FC53C9"/>
    <w:rsid w:val="00FC6894"/>
    <w:rsid w:val="00FC7F61"/>
    <w:rsid w:val="00FD10C9"/>
    <w:rsid w:val="00FD2DF1"/>
    <w:rsid w:val="00FD3B89"/>
    <w:rsid w:val="00FD4493"/>
    <w:rsid w:val="00FD53CE"/>
    <w:rsid w:val="00FD5724"/>
    <w:rsid w:val="00FD743D"/>
    <w:rsid w:val="00FD75B5"/>
    <w:rsid w:val="00FE2CA4"/>
    <w:rsid w:val="00FE334B"/>
    <w:rsid w:val="00FE6912"/>
    <w:rsid w:val="00FE7839"/>
    <w:rsid w:val="00FF0A29"/>
    <w:rsid w:val="00FF11C4"/>
    <w:rsid w:val="00FF2186"/>
    <w:rsid w:val="00FF262F"/>
    <w:rsid w:val="00FF457C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8B78A0"/>
  <w15:chartTrackingRefBased/>
  <w15:docId w15:val="{4699C8D5-1F62-4BD6-83B4-85F4605B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710E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403"/>
    <w:rPr>
      <w:color w:val="E77860"/>
      <w:u w:val="single"/>
    </w:rPr>
  </w:style>
  <w:style w:type="paragraph" w:customStyle="1" w:styleId="titleu">
    <w:name w:val="titleu"/>
    <w:basedOn w:val="a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a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B80403"/>
    <w:rPr>
      <w:sz w:val="20"/>
      <w:szCs w:val="20"/>
    </w:rPr>
  </w:style>
  <w:style w:type="paragraph" w:customStyle="1" w:styleId="cap1">
    <w:name w:val="cap1"/>
    <w:basedOn w:val="a"/>
    <w:rsid w:val="00B80403"/>
    <w:rPr>
      <w:sz w:val="22"/>
      <w:szCs w:val="22"/>
    </w:rPr>
  </w:style>
  <w:style w:type="paragraph" w:customStyle="1" w:styleId="capu1">
    <w:name w:val="capu1"/>
    <w:basedOn w:val="a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80403"/>
    <w:pPr>
      <w:ind w:firstLine="567"/>
      <w:jc w:val="both"/>
    </w:pPr>
  </w:style>
  <w:style w:type="paragraph" w:styleId="a4">
    <w:name w:val="header"/>
    <w:basedOn w:val="a"/>
    <w:link w:val="a5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8">
    <w:name w:val="Знак8 Знак Знак Знак Знак Знак Знак"/>
    <w:basedOn w:val="a"/>
    <w:autoRedefine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6">
    <w:name w:val="Знак"/>
    <w:basedOn w:val="a"/>
    <w:autoRedefine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7">
    <w:name w:val="page number"/>
    <w:basedOn w:val="a0"/>
    <w:rsid w:val="00733090"/>
  </w:style>
  <w:style w:type="paragraph" w:styleId="a8">
    <w:name w:val="Balloon Text"/>
    <w:basedOn w:val="a"/>
    <w:semiHidden/>
    <w:rsid w:val="0073309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80">
    <w:name w:val="Знак8 Знак Знак Знак Знак Знак Знак"/>
    <w:basedOn w:val="a"/>
    <w:autoRedefine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Стиль"/>
    <w:basedOn w:val="a"/>
    <w:autoRedefine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Normal (Web)"/>
    <w:basedOn w:val="a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a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a0"/>
    <w:rsid w:val="00611C79"/>
  </w:style>
  <w:style w:type="character" w:customStyle="1" w:styleId="FontStyle12">
    <w:name w:val="Font Style12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  <w:rPr>
      <w:lang w:val="ru-RU" w:eastAsia="ru-RU"/>
    </w:rPr>
  </w:style>
  <w:style w:type="paragraph" w:styleId="ac">
    <w:name w:val="footer"/>
    <w:basedOn w:val="a"/>
    <w:link w:val="ad"/>
    <w:rsid w:val="00BF6D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6DA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15097D"/>
  </w:style>
  <w:style w:type="paragraph" w:customStyle="1" w:styleId="p-consdtnormal">
    <w:name w:val="p-consdtnormal"/>
    <w:basedOn w:val="a"/>
    <w:rsid w:val="00553D3D"/>
    <w:pPr>
      <w:spacing w:before="100" w:beforeAutospacing="1" w:after="100" w:afterAutospacing="1"/>
    </w:pPr>
  </w:style>
  <w:style w:type="character" w:customStyle="1" w:styleId="h-consdtnormal">
    <w:name w:val="h-consdtnormal"/>
    <w:rsid w:val="00553D3D"/>
  </w:style>
  <w:style w:type="character" w:customStyle="1" w:styleId="colorff00ff">
    <w:name w:val="color__ff00ff"/>
    <w:rsid w:val="009037CE"/>
  </w:style>
  <w:style w:type="character" w:customStyle="1" w:styleId="fake-non-breaking-space">
    <w:name w:val="fake-non-breaking-space"/>
    <w:rsid w:val="009037CE"/>
  </w:style>
  <w:style w:type="table" w:styleId="ae">
    <w:name w:val="Table Grid"/>
    <w:basedOn w:val="a1"/>
    <w:rsid w:val="0019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1C62D85E9DF62725CBA85D97338F067F217DFE36F9F720B6854BF52007F81EDA4F6E3D78674CE5A1726B16192941DBE1E6D5AE245E6FFC29E09001FFX3s1O" TargetMode="External"/><Relationship Id="rId21" Type="http://schemas.openxmlformats.org/officeDocument/2006/relationships/hyperlink" Target="consultantplus://offline/ref=3C9BF4C1329259BC232F5E0EDD10E7EA1FED1116EA844DA57FE54C0EE2E326DCC0127DFE76F6FA63EE3CE0B5B27BFE01w7g5O" TargetMode="External"/><Relationship Id="rId42" Type="http://schemas.openxmlformats.org/officeDocument/2006/relationships/hyperlink" Target="consultantplus://offline/ref=1097B04C2EF6F9DBBDADA296956FDEACF76BBF3BFF34B882B242F9D839BFD6BCD1F5CB0BE91502876AEE5819B1BCDE47346691C37D43B9E7DD61CC0F84VCpAO" TargetMode="External"/><Relationship Id="rId47" Type="http://schemas.openxmlformats.org/officeDocument/2006/relationships/hyperlink" Target="consultantplus://offline/ref=533AD36D1F960807D4D55EFE374386698FBEC745920324DF5E4C7F209DD208F0AF60AE9A9DD3D5315FE5FCA1B232CF972BB7E53DFC3BFB2559C46BD8B8r5G1H" TargetMode="External"/><Relationship Id="rId63" Type="http://schemas.openxmlformats.org/officeDocument/2006/relationships/hyperlink" Target="consultantplus://offline/ref=3E1ED602AE938382167F8085613AA9360D2BF20A70CFA292C7DC99808BDF5C1F70B1487351B486C171DFE6CE0D2BF6CBCAD292A8A3E9F8C85167C9512BaCw3G" TargetMode="External"/><Relationship Id="rId68" Type="http://schemas.openxmlformats.org/officeDocument/2006/relationships/hyperlink" Target="consultantplus://offline/ref=E0ACD6AC0827492C2DF29D0F08DAEED51B31F1DD660D97AB47E8254D0CEC255E2C64160618267B955787217B2027CF484849915F508FA7AE2FD2CC576EV351G" TargetMode="External"/><Relationship Id="rId84" Type="http://schemas.openxmlformats.org/officeDocument/2006/relationships/hyperlink" Target="consultantplus://offline/ref=13E880A8426121B77FD3AEB074B8AED8D7FF770A1B6D954453A6DB4A4A1231EFF61A1AC0401109C8681C191C1EC822BBA32EC21BD757942AE036A600DEjF64I" TargetMode="External"/><Relationship Id="rId16" Type="http://schemas.openxmlformats.org/officeDocument/2006/relationships/hyperlink" Target="consultantplus://offline/ref=6711A5FF708EE362426285CB6BAD4EBA4D92426460FB6D37980E9D8FBA2B0FE8D64BB7C28FFF53DE63D5CD4723878E1EP9g1O" TargetMode="External"/><Relationship Id="rId11" Type="http://schemas.openxmlformats.org/officeDocument/2006/relationships/hyperlink" Target="consultantplus://offline/ref=8C47C182B754F7D242E6257B0C33DB91A64E0E6A5D659281C9CA00337B5289DF3F1FB86A488ABB955181BA666F39CE1D17AA13CA663D668E86F5F03AC4pBd4O" TargetMode="External"/><Relationship Id="rId32" Type="http://schemas.openxmlformats.org/officeDocument/2006/relationships/hyperlink" Target="consultantplus://offline/ref=6CFA09C99285E268026D277C7943BB5422EBA49527BFAA6F0E36303510E4C0AE4B3EF2F2A71C53266C156B2BC0DAADC960FAf3P6O" TargetMode="External"/><Relationship Id="rId37" Type="http://schemas.openxmlformats.org/officeDocument/2006/relationships/hyperlink" Target="consultantplus://offline/ref=1B24BCE2184BACDA23A85D4F648C16655D97634D62737E503B521073ADE1BCAEED3E8F2AE685D7C6243F061FC0090ADD654FR9X8O" TargetMode="External"/><Relationship Id="rId53" Type="http://schemas.openxmlformats.org/officeDocument/2006/relationships/hyperlink" Target="consultantplus://offline/ref=9350D53E7376A8481BC912843B26CFB650AC11E3E1634D5F5099D1E8172A36DDF8387DB56C99E728F273278A41FECC642E96T6VEH" TargetMode="External"/><Relationship Id="rId58" Type="http://schemas.openxmlformats.org/officeDocument/2006/relationships/hyperlink" Target="consultantplus://offline/ref=20E0F7AE6D5D24CA9437FB3AF9033F81496F447AE995AD0D8628EA1B59157FD2C7D2C8D9E95011F9A93724A89719F2EB9921D781A71D1A0D65C1489919mBrAG" TargetMode="External"/><Relationship Id="rId74" Type="http://schemas.openxmlformats.org/officeDocument/2006/relationships/hyperlink" Target="consultantplus://offline/ref=B4D22AB57A26821E37B85FDAD4BD58029DF88B2E98CA45C596829AC8D83670B7D55B62B40353281E85676B6064AE251EF68CrEw3H" TargetMode="External"/><Relationship Id="rId79" Type="http://schemas.openxmlformats.org/officeDocument/2006/relationships/hyperlink" Target="consultantplus://offline/ref=509AF202705F8096D4F8659E54ADE3784F21DC52692623B4CD2F46BF8E34A10C0C5C4BBE0938F4A26A713C184D9C37DC011DFFC6I" TargetMode="Externa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3081ABA9217164027201CBCAA198A12C822BBCDE75D4A4192B9C25F0C2147AE6E33E63E952AB4CBF0F36059F16519830j3g1O" TargetMode="External"/><Relationship Id="rId14" Type="http://schemas.openxmlformats.org/officeDocument/2006/relationships/hyperlink" Target="consultantplus://offline/ref=FF6EA0C1532F3770D1610F5F8F0BB04E64C065694BAF1D97D08CBAFD8431F05B93DD1C2A5D880303B723CEA799C8C5F574fBO" TargetMode="External"/><Relationship Id="rId22" Type="http://schemas.openxmlformats.org/officeDocument/2006/relationships/hyperlink" Target="consultantplus://offline/ref=F4B70BDA357350930AE3FC5DF362838B1CD2C48B8F824151F1EBAD6D91532B148A7FE4A7AAAFEFDCD4497162AB5582A266A8D742AF1025D69C706027D4BAhCO" TargetMode="External"/><Relationship Id="rId27" Type="http://schemas.openxmlformats.org/officeDocument/2006/relationships/hyperlink" Target="consultantplus://offline/ref=D1707A1902BFC3789227477DAC9795327F6D2C6C58A865FC27D399511B6DD052D6CC157FB3993355C16E7CDA46B54393777E0FDEBB18605D4F6507D7C1k1J2N" TargetMode="External"/><Relationship Id="rId30" Type="http://schemas.openxmlformats.org/officeDocument/2006/relationships/hyperlink" Target="consultantplus://offline/ref=91647E2B172F255C20F091F1D54DFC1B4048937EDCDB59C1958C73899E4E524A2D9047948879471056A307BC17FA087D038CA52694BD6A191809CA8C1Bx6E2O" TargetMode="External"/><Relationship Id="rId35" Type="http://schemas.openxmlformats.org/officeDocument/2006/relationships/hyperlink" Target="consultantplus://offline/ref=953E37DD2142EC2840D355962667B27D2FEA7115ABC846EEC2FAA941388F70FBCA0E5668576314C2172671CFF8B01407A3FB66DA08521B7BDC14B456B5f2R5O" TargetMode="External"/><Relationship Id="rId43" Type="http://schemas.openxmlformats.org/officeDocument/2006/relationships/hyperlink" Target="consultantplus://offline/ref=E230A8192286B97C4458180E2F5211AB4CE5EA5708D5C0C89D8817B3FABEA2B68752D393DB34422D51C78BDDE6E99B1095789D3057F4B0BF5BE8BBE0F5vFr9O" TargetMode="External"/><Relationship Id="rId48" Type="http://schemas.openxmlformats.org/officeDocument/2006/relationships/hyperlink" Target="consultantplus://offline/ref=D674197DC41C4A721442A463ED43234DAEA7D7D6FBF00A4310562FF01CC18CB2B74491CF73A9BDE96EB357DB2A7718D2061EE92B266F1B91D4C6A7DF1737H2H" TargetMode="External"/><Relationship Id="rId56" Type="http://schemas.openxmlformats.org/officeDocument/2006/relationships/hyperlink" Target="consultantplus://offline/ref=C06E2CA3DB6EECA394AE2C678B419DB623B8FF8598595DEB8F85155679FE6BFF1FCC09DC1BB81F543648A38581AD13800AE3613A136AB5EAEB872E20CEMEr4G" TargetMode="External"/><Relationship Id="rId64" Type="http://schemas.openxmlformats.org/officeDocument/2006/relationships/hyperlink" Target="consultantplus://offline/ref=390E4E455070AC359227C4D8E21E56FD988D03328F90756E3FF45FCC7A0589DF8705E74A90C3247C53BC7ED54282FBE7975CB60417B423D31DB6482E4DJDxDG" TargetMode="External"/><Relationship Id="rId69" Type="http://schemas.openxmlformats.org/officeDocument/2006/relationships/hyperlink" Target="consultantplus://offline/ref=47270273CF891551A281F7FB1F9057BDB089E49EB1E8680C63D50E42C83FAB574DD1C501CEB53DC8044E63C0A677C3FC9B021A25D64A58B2B9FA063A19AFA8H" TargetMode="External"/><Relationship Id="rId77" Type="http://schemas.openxmlformats.org/officeDocument/2006/relationships/hyperlink" Target="consultantplus://offline/ref=6D15D11475BCEDCDF93D08EEF76106B1AD7450B2AE012200CEE359FD81C56C917D334F7F658ADCFF1A4AFB3E7D5A2BC5818FX0CBI" TargetMode="External"/><Relationship Id="rId8" Type="http://schemas.openxmlformats.org/officeDocument/2006/relationships/hyperlink" Target="consultantplus://offline/ref=174DDCE6FFADCD17E3319EC96F23AD40D36B30E7A92FACA535B86F8C1252685BB3B9374D96D8BC908D9A2E9E0EE7B1238009D4E1A678FE2F447A25103Ei2P9O" TargetMode="External"/><Relationship Id="rId51" Type="http://schemas.openxmlformats.org/officeDocument/2006/relationships/hyperlink" Target="consultantplus://offline/ref=9350D53E7376A8481BC912843B26CFB650AC11E3E1634D5F5099D1E8172A36DDF8387DB56C99E728F273278A41FECC642E96T6VEH" TargetMode="External"/><Relationship Id="rId72" Type="http://schemas.openxmlformats.org/officeDocument/2006/relationships/hyperlink" Target="consultantplus://offline/ref=410E3D6012843DF2FCB85F6C8C246ACA43A98DA4F909DE37AB9730760E22670FA01FD60183AC05BFA905C553B3FF0864EB8F2A88B5FA50908E9F2935DAS7F0H" TargetMode="External"/><Relationship Id="rId80" Type="http://schemas.openxmlformats.org/officeDocument/2006/relationships/hyperlink" Target="consultantplus://offline/ref=6D15D11475BCEDCDF93D08EEF76106B1AD7450B2AE012200CEE359FD81C56C917D334F7F658ADCFF1A4AFB3E7D5A2BC5818FX0CBI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47C182B754F7D242E6257B0C33DB91A64E0E6A5D619386C9C251647903DCD13A17E830589CF298549FB260753FC54Bp4d6O" TargetMode="External"/><Relationship Id="rId17" Type="http://schemas.openxmlformats.org/officeDocument/2006/relationships/hyperlink" Target="consultantplus://offline/ref=6711A5FF708EE362426285CB6BAD4EBA4D92426460FB6D37980E9D8FBA2B0FE8D64BB7D08FA75FDE67C9CD4E36D1DF58C46A1B3468ACC279A18A11PFg8O" TargetMode="External"/><Relationship Id="rId25" Type="http://schemas.openxmlformats.org/officeDocument/2006/relationships/hyperlink" Target="consultantplus://offline/ref=019C90688C33B35BC94F98D11FCB4C94332AC77FE9EBCB5EBE74BE6A23A56AA0B66811B273B3BBB8FFAFC687FFC118616D9C1D1C99BCC6BECBFE8AA753F4qEO" TargetMode="External"/><Relationship Id="rId33" Type="http://schemas.openxmlformats.org/officeDocument/2006/relationships/hyperlink" Target="consultantplus://offline/ref=CE29194024A9F44399B34405CF83A6DF9F3A471E7BD4ACEF1481D5CFFB5C3189671A82B537DB0496719B5DF09BEEFC773E41qFPAO" TargetMode="External"/><Relationship Id="rId38" Type="http://schemas.openxmlformats.org/officeDocument/2006/relationships/hyperlink" Target="consultantplus://offline/ref=4FD4CF303C7DCF78DFEFBF296C7990EB04B265BFD25F131F62261EA1C48EDF9D3598CEFA54112E3DC4BCBEA6D8C8DFEB11392DE80C3BA29BE8D62C7F16uFaEO" TargetMode="External"/><Relationship Id="rId46" Type="http://schemas.openxmlformats.org/officeDocument/2006/relationships/hyperlink" Target="consultantplus://offline/ref=EAE458C1B65CB44F12D6A435FF4D905C1AF02B214F0FE9D78D1CC6BB0A0A6518235DA746CA6820BDD3FEA354BA18979038A366A23878D29E8331B5EA6CJ5d6G" TargetMode="External"/><Relationship Id="rId59" Type="http://schemas.openxmlformats.org/officeDocument/2006/relationships/hyperlink" Target="consultantplus://offline/ref=52BFE5F51DCC7939948903C14BAE04FF6D4848A8DB7E70950AE5F66A73E9D930E8C6114C85A70B463B121732DB9F382B7607F08D1B9839C38271B69CC2y8r9G" TargetMode="External"/><Relationship Id="rId67" Type="http://schemas.openxmlformats.org/officeDocument/2006/relationships/hyperlink" Target="consultantplus://offline/ref=07EDDDAD0E4B89F54D2B11A12AF3905C67C5C1BF0C871A31603AB905C9F99580BDBF595AC53265EF5BBAA66C00FD90D16A5EC8D7BB3EDBD24FF19107E8YF48G" TargetMode="External"/><Relationship Id="rId20" Type="http://schemas.openxmlformats.org/officeDocument/2006/relationships/hyperlink" Target="consultantplus://offline/ref=3C9BF4C1329259BC232F5E0EDD10E7EA1FED1116EA844DA57FE54C0EE2E326DCC0127DFE76F6FA63EE3CE0B5B27BFE01w7g5O" TargetMode="External"/><Relationship Id="rId41" Type="http://schemas.openxmlformats.org/officeDocument/2006/relationships/hyperlink" Target="consultantplus://offline/ref=0FD3F0B80926B3D84556F8AC68292F11555F33D13E626D04AC757C01D0C6A9A9D834BDC662C5FE189B864DC2133BA6E1BD2794E0D160ABF37FEA0C698BAAm2O" TargetMode="External"/><Relationship Id="rId54" Type="http://schemas.openxmlformats.org/officeDocument/2006/relationships/hyperlink" Target="consultantplus://offline/ref=9350D53E7376A8481BC912843B26CFB650AC11E3E1634D5F5099D1E8172A36DDF8387DB56C99E728F273278A41FECC642E96T6VEH" TargetMode="External"/><Relationship Id="rId62" Type="http://schemas.openxmlformats.org/officeDocument/2006/relationships/hyperlink" Target="consultantplus://offline/ref=0D5FAB8E9FB1FCE891BC0D07D1FBB9D2FAE92BFCDD4106FD0F3D151156C23B09EFC0E000A393226E140571DD2C3DCEF823EFBCC033389DBB3EFA08FBA0BDv1G" TargetMode="External"/><Relationship Id="rId70" Type="http://schemas.openxmlformats.org/officeDocument/2006/relationships/hyperlink" Target="consultantplus://offline/ref=EC76CBAFAF0C84276E53725C4CE4EE4060DFF8155674ED305A8BD73CE52238A871EA5A428169154E0EA635DFB98FE098E0E738B31531CF87065159739F31ABH" TargetMode="External"/><Relationship Id="rId75" Type="http://schemas.openxmlformats.org/officeDocument/2006/relationships/hyperlink" Target="consultantplus://offline/ref=58AB2E1E8A1DEFD5850878D2B4DC17A9EB14355B1C800D772ED440960F72216C13374FFD74FDD871DA471F524A11FEDC092582BB655325136E0D6571B3lA14H" TargetMode="External"/><Relationship Id="rId83" Type="http://schemas.openxmlformats.org/officeDocument/2006/relationships/hyperlink" Target="consultantplus://offline/ref=2E81EA215F1AC55270139AD72CD68D23376E14005CD6F3191DC42BB0FFC3BCBB8C7A4DD00AB6484BDBD5106788771F67CE6E8B571DB5CAD407D96D807FFB4AI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F6EA0C1532F3770D1610F5F8F0BB04E64C065694BAF1D97D08CBAFD8431F05B93DD1C385DD00F03B33FCEAE8C9E94B31EB82373D4B19EEA9AFE5372fDO" TargetMode="External"/><Relationship Id="rId23" Type="http://schemas.openxmlformats.org/officeDocument/2006/relationships/hyperlink" Target="consultantplus://offline/ref=F4B70BDA357350930AE3FC5DF362838B1CD2C48B8F824151F1EBAD6D91532B148A7FE4A7AAAFEFDCD4497162AA5182A266A8D742AF1025D69C706027D4BAhCO" TargetMode="External"/><Relationship Id="rId28" Type="http://schemas.openxmlformats.org/officeDocument/2006/relationships/hyperlink" Target="consultantplus://offline/ref=F809EABCAEE039A814AEE119CA4C02F9ED945E5FC58D2E769EF93AA0145F0A07C76B3A5C0C0400EDBC3C9288D621D5B3F4D33FuFN" TargetMode="External"/><Relationship Id="rId36" Type="http://schemas.openxmlformats.org/officeDocument/2006/relationships/hyperlink" Target="consultantplus://offline/ref=3095B37C5C84D527C433FB76F0469D7DF0AD4BEB9A575BE0EA93F68C930D3582CFC4C53D2F6A0D10F1716F0999871F11969BHFX8O" TargetMode="External"/><Relationship Id="rId49" Type="http://schemas.openxmlformats.org/officeDocument/2006/relationships/hyperlink" Target="consultantplus://offline/ref=993A7AD065D4C5EBE130F53E2CC146E01445D80C3AE045602FE404F8AA43283A546ADBAC36C9F0343DB992338A3AB5E0F07AG9U6H" TargetMode="External"/><Relationship Id="rId57" Type="http://schemas.openxmlformats.org/officeDocument/2006/relationships/hyperlink" Target="consultantplus://offline/ref=20E0F7AE6D5D24CA9437FB3AF9033F81496F447AE995AD0E812CEA1B59157FD2C7D2C8D9E95011F9A93725A99C1DF2EB9921D781A71D1A0D65C1489919mBrAG" TargetMode="External"/><Relationship Id="rId10" Type="http://schemas.openxmlformats.org/officeDocument/2006/relationships/hyperlink" Target="consultantplus://offline/ref=98917DBE2241DB4BC9478BFE1FC0150F785850E0A8587EBF0C85C9DBA6A1731F2D28895DD486AF72F5BF1632A2DD9949520FB5B5C1E9FD2E0D5977385AX1R1O" TargetMode="External"/><Relationship Id="rId31" Type="http://schemas.openxmlformats.org/officeDocument/2006/relationships/hyperlink" Target="consultantplus://offline/ref=67B67CCA53651DB8A2D1286CCC81009E2A1FFE48549484E619446FD54328657D5116366BFFCCF3FC77E4AFF3367F0963FAB9T5P6O" TargetMode="External"/><Relationship Id="rId44" Type="http://schemas.openxmlformats.org/officeDocument/2006/relationships/hyperlink" Target="consultantplus://offline/ref=19B4DA2848F244E14FD25F0BC7926D55719AAEC53C22378B8913D87EF8ED54BD8F744E235E3A1D1156827A78E1A77CC1FE225DCDE9B7EC13594AB7BEAEACZBG" TargetMode="External"/><Relationship Id="rId52" Type="http://schemas.openxmlformats.org/officeDocument/2006/relationships/hyperlink" Target="consultantplus://offline/ref=30907E322C3645B3B50F528F1836DE87F5B3FE31AF04E5023E071C66CAACD80600C70AAE2E184E434288539F56E4B799E6A4D478756F71BC119C3498ADl7LFH" TargetMode="External"/><Relationship Id="rId60" Type="http://schemas.openxmlformats.org/officeDocument/2006/relationships/hyperlink" Target="consultantplus://offline/ref=A5F6E00E0736F0CE9AAB9FCD0D41C4D6B8034A3E7695FE026D3180BC0DD1098840D7732B812DCF39E209F80532D8081E9625E4BBA1CEFA7004A0ADDFBBD8sAG" TargetMode="External"/><Relationship Id="rId65" Type="http://schemas.openxmlformats.org/officeDocument/2006/relationships/hyperlink" Target="consultantplus://offline/ref=4525C664B3BD3E78F29227340B067B2BEF777C9AC1165515197EEBA9FB4021ED5D307D3621D428B1029A149BD4047083E6E4B680027C96FDC8DD191AFFlC0CG" TargetMode="External"/><Relationship Id="rId73" Type="http://schemas.openxmlformats.org/officeDocument/2006/relationships/hyperlink" Target="consultantplus://offline/ref=B4D22AB57A26821E37B85FDAD4BD58029DF88B2E98CA45C596829AC8D83670B7D55B62B40353281E85676B6064AE251EF68CrEw3H" TargetMode="External"/><Relationship Id="rId78" Type="http://schemas.openxmlformats.org/officeDocument/2006/relationships/hyperlink" Target="consultantplus://offline/ref=C61B7CABFAB278377E669FEE89A527B9FE47A8E6E6F34D7A968E30DB48FB3D4F9CBC69580D59D9463AF37773E187A3410F02FDB1FAB5D1A17FDE201BDBvB26H" TargetMode="External"/><Relationship Id="rId81" Type="http://schemas.openxmlformats.org/officeDocument/2006/relationships/hyperlink" Target="consultantplus://offline/ref=6D15D11475BCEDCDF93D08EEF76106B1AD7450B2AE012200CEE359FD81C56C917D334F7F658ADCFF1A4AFB3E7D5A2BC5818FX0CBI" TargetMode="External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B3D30637A21B4F6F802FFC33F9EFAE26BD34696EB79F3C9E5D5F7017F5B059873EA49EBA5AC366904D2A99CE544E20328DADEB59F54447A828B3212Av1P2O" TargetMode="External"/><Relationship Id="rId13" Type="http://schemas.openxmlformats.org/officeDocument/2006/relationships/hyperlink" Target="consultantplus://offline/ref=71CF2E4BA474EB4097EB4A88DBBD555AACB2695F21DC41171670369630053D12C01D9401E2EC7BB4995B532C98DB6B1Fk0f4O" TargetMode="External"/><Relationship Id="rId18" Type="http://schemas.openxmlformats.org/officeDocument/2006/relationships/hyperlink" Target="consultantplus://offline/ref=6711A5FF708EE362426285CB6BAD4EBA4D92426460FB6D37980E9D8FBA2B0FE8D64BB7C28FFF53DE63D5CD4723878E1EP9g1O" TargetMode="External"/><Relationship Id="rId39" Type="http://schemas.openxmlformats.org/officeDocument/2006/relationships/hyperlink" Target="consultantplus://offline/ref=29F18B05CC66014F2BDB4187D992B46FE4CDF6994EE6FA5F999666CB616C08F043065014D3962075260CA5607DA7877A371EDE47DBA5544FC835B5F8CDvDgAO" TargetMode="External"/><Relationship Id="rId34" Type="http://schemas.openxmlformats.org/officeDocument/2006/relationships/hyperlink" Target="consultantplus://offline/ref=B482E6E37E2AFAB70329E490626A9A221FEF3B902D5DD7E239FD69E615490B64732740DF72E695679F18480E2994A01D08183D1D2B4006D23471A4C715r5QDO" TargetMode="External"/><Relationship Id="rId50" Type="http://schemas.openxmlformats.org/officeDocument/2006/relationships/hyperlink" Target="consultantplus://offline/ref=00A320A29E36C75B64AFAD307C9AFAF4979CC9061B7DD8CD4A57BFE223CCE167911B9719A56981184891B5585B24EBC51F7CE8C78E49D01DC370309F26N4K9H" TargetMode="External"/><Relationship Id="rId55" Type="http://schemas.openxmlformats.org/officeDocument/2006/relationships/hyperlink" Target="consultantplus://offline/ref=02CBD6A970EB1D12C9E532489E109161B0416C2447EB96E5E80827BECAB6EFF238816C39C4C7B3B052525A84D0B3F985AF8BE67973923C3D2ED42131ABSCf3H" TargetMode="External"/><Relationship Id="rId76" Type="http://schemas.openxmlformats.org/officeDocument/2006/relationships/hyperlink" Target="consultantplus://offline/ref=509AF202705F8096D4F8659E54ADE3784F21DC52692623B4CD2F46BF8E34A10C0C5C4BBE0938F4A26A713C184D9C37DC011DFFC6I" TargetMode="External"/><Relationship Id="rId7" Type="http://schemas.openxmlformats.org/officeDocument/2006/relationships/hyperlink" Target="consultantplus://offline/ref=2D110B20D61382FFA9ED89151A012791B37091356F365D524B5896A653C2E00D8556B715CCDB7849C785C5452FE70B6942A50D7838E957772A264AC358m441N" TargetMode="External"/><Relationship Id="rId71" Type="http://schemas.openxmlformats.org/officeDocument/2006/relationships/hyperlink" Target="consultantplus://offline/ref=4CED0261C11282B62CA1481632D956F8478DF421D1B3DEEC0F1CC27FD230A8D992DF253DD84CD7BC6B77412A6236E689FEDF0640A019435144DB80B835M2EF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A61F51454CAF3E1373AC7F06ABDD282A95D18E3097A141F7CB5AB39E79070D7CD19D5921C3BF6A30D539565FCB069AF8EC28G0vBN" TargetMode="External"/><Relationship Id="rId24" Type="http://schemas.openxmlformats.org/officeDocument/2006/relationships/hyperlink" Target="consultantplus://offline/ref=54415E87F4573B3F8A92F7C6B833524833CF670AD5244987DD72E18E8FDD9089582A7CAFB2F5201A8ECAE16FDE95ABA264ED03F711F2602E1E45ACCFB3G4n2O" TargetMode="External"/><Relationship Id="rId40" Type="http://schemas.openxmlformats.org/officeDocument/2006/relationships/hyperlink" Target="consultantplus://offline/ref=C02B765AC4A0F3385AA39639F8BCEBD15083322D2E1936FFABCFFCFE6C6DC6A6AC87D021C0DD3224FF5A0DD048C2E2127CB84F4D8CB858A85EEDEB58FCX4i7O" TargetMode="External"/><Relationship Id="rId45" Type="http://schemas.openxmlformats.org/officeDocument/2006/relationships/hyperlink" Target="consultantplus://offline/ref=19B4DA2848F244E14FD25F0BC7926D55719AAEC53C22378B8913D87EF8ED54BD8F744E235E3A1D1156827A7BE2A07CC1FE225DCDE9B7EC13594AB7BEAEACZBG" TargetMode="External"/><Relationship Id="rId66" Type="http://schemas.openxmlformats.org/officeDocument/2006/relationships/hyperlink" Target="consultantplus://offline/ref=AB0274F826B0E423BE9A988DA454617EA3FD5D7D4E8BC9C793B28C22FFFB258694C2AE818D8EB9E13BA1F4F8BB5D9B817525B4246A45F3844CCB50F2B9oA1BG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24FDFD492B2B1669475E1141CC67AD9FB692BE6E9DBB66AFC662058284D2C843BE64FE201ABEBE1BEAB62FD7F5CF56FE7853F583B500D14DAB1966508Cu1t8G" TargetMode="External"/><Relationship Id="rId82" Type="http://schemas.openxmlformats.org/officeDocument/2006/relationships/hyperlink" Target="consultantplus://offline/ref=6D15D11475BCEDCDF93D08EEF76106B1AD7450B2AE012200CEE359FD81C56C917D334F7F658ADCFF1A4AFB3E7D5A2BC5818FX0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ABEDF-3977-4FEE-AB91-F4A822FF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51</Pages>
  <Words>16470</Words>
  <Characters>93882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MINPRIRODA</Company>
  <LinksUpToDate>false</LinksUpToDate>
  <CharactersWithSpaces>110132</CharactersWithSpaces>
  <SharedDoc>false</SharedDoc>
  <HLinks>
    <vt:vector size="432" baseType="variant">
      <vt:variant>
        <vt:i4>1572954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consultantplus://offline/ref=13E880A8426121B77FD3AEB074B8AED8D7FF770A1B6D954453A6DB4A4A1231EFF61A1AC0401109C8681C191C1EC822BBA32EC21BD757942AE036A600DEjF64I</vt:lpwstr>
      </vt:variant>
      <vt:variant>
        <vt:lpwstr/>
      </vt:variant>
      <vt:variant>
        <vt:i4>1114198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consultantplus://offline/ref=2E81EA215F1AC55270139AD72CD68D23376E14005CD6F3191DC42BB0FFC3BCBB8C7A4DD00AB6484BDBD5106788771F67CE6E8B571DB5CAD407D96D807FFB4AI</vt:lpwstr>
      </vt:variant>
      <vt:variant>
        <vt:lpwstr/>
      </vt:variant>
      <vt:variant>
        <vt:i4>786444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consultantplus://offline/ref=C61B7CABFAB278377E669FEE89A527B9FE47A8E6E6F34D7A968E30DB48FB3D4F9CBC69580D59D9463AF37773E187A3410F02FDB1FAB5D1A17FDE201BDBvB26H</vt:lpwstr>
      </vt:variant>
      <vt:variant>
        <vt:lpwstr/>
      </vt:variant>
      <vt:variant>
        <vt:i4>7209069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consultantplus://offline/ref=6D15D11475BCEDCDF93D08EEF76106B1AD7450B2AE012200CEE359FD81C56C917D334F7F658ADCFF1A4AFB3E7D5A2BC5818FX0CBI</vt:lpwstr>
      </vt:variant>
      <vt:variant>
        <vt:lpwstr/>
      </vt:variant>
      <vt:variant>
        <vt:i4>2818149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consultantplus://offline/ref=509AF202705F8096D4F8659E54ADE3784F21DC52692623B4CD2F46BF8E34A10C0C5C4BBE0938F4A26A713C184D9C37DC011DFFC6I</vt:lpwstr>
      </vt:variant>
      <vt:variant>
        <vt:lpwstr/>
      </vt:variant>
      <vt:variant>
        <vt:i4>1769559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consultantplus://offline/ref=58AB2E1E8A1DEFD5850878D2B4DC17A9EB14355B1C800D772ED440960F72216C13374FFD74FDD871DA471F524A11FEDC092582BB655325136E0D6571B3lA14H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7733353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consultantplus://offline/ref=B4D22AB57A26821E37B85FDAD4BD58029DF88B2E98CA45C596829AC8D83670B7D55B62B40353281E85676B6064AE251EF68CrEw3H</vt:lpwstr>
      </vt:variant>
      <vt:variant>
        <vt:lpwstr/>
      </vt:variant>
      <vt:variant>
        <vt:i4>5767172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consultantplus://offline/ref=410E3D6012843DF2FCB85F6C8C246ACA43A98DA4F909DE37AB9730760E22670FA01FD60183AC05BFA905C553B3FF0864EB8F2A88B5FA50908E9F2935DAS7F0H</vt:lpwstr>
      </vt:variant>
      <vt:variant>
        <vt:lpwstr/>
      </vt:variant>
      <vt:variant>
        <vt:i4>4849678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consultantplus://offline/ref=4CED0261C11282B62CA1481632D956F8478DF421D1B3DEEC0F1CC27FD230A8D992DF253DD84CD7BC6B77412A6236E689FEDF0640A019435144DB80B835M2EFH</vt:lpwstr>
      </vt:variant>
      <vt:variant>
        <vt:lpwstr/>
      </vt:variant>
      <vt:variant>
        <vt:i4>1310723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consultantplus://offline/ref=EC76CBAFAF0C84276E53725C4CE4EE4060DFF8155674ED305A8BD73CE52238A871EA5A428169154E0EA635DFB98FE098E0E738B31531CF87065159739F31ABH</vt:lpwstr>
      </vt:variant>
      <vt:variant>
        <vt:lpwstr/>
      </vt:variant>
      <vt:variant>
        <vt:i4>4849751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consultantplus://offline/ref=47270273CF891551A281F7FB1F9057BDB089E49EB1E8680C63D50E42C83FAB574DD1C501CEB53DC8044E63C0A677C3FC9B021A25D64A58B2B9FA063A19AFA8H</vt:lpwstr>
      </vt:variant>
      <vt:variant>
        <vt:lpwstr/>
      </vt:variant>
      <vt:variant>
        <vt:i4>5636177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consultantplus://offline/ref=E0ACD6AC0827492C2DF29D0F08DAEED51B31F1DD660D97AB47E8254D0CEC255E2C64160618267B955787217B2027CF484849915F508FA7AE2FD2CC576EV351G</vt:lpwstr>
      </vt:variant>
      <vt:variant>
        <vt:lpwstr/>
      </vt:variant>
      <vt:variant>
        <vt:i4>262225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consultantplus://offline/ref=07EDDDAD0E4B89F54D2B11A12AF3905C67C5C1BF0C871A31603AB905C9F99580BDBF595AC53265EF5BBAA66C00FD90D16A5EC8D7BB3EDBD24FF19107E8YF48G</vt:lpwstr>
      </vt:variant>
      <vt:variant>
        <vt:lpwstr/>
      </vt:variant>
      <vt:variant>
        <vt:i4>4718594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consultantplus://offline/ref=AB0274F826B0E423BE9A988DA454617EA3FD5D7D4E8BC9C793B28C22FFFB258694C2AE818D8EB9E13BA1F4F8BB5D9B817525B4246A45F3844CCB50F2B9oA1BG</vt:lpwstr>
      </vt:variant>
      <vt:variant>
        <vt:lpwstr/>
      </vt:variant>
      <vt:variant>
        <vt:i4>4390915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consultantplus://offline/ref=4525C664B3BD3E78F29227340B067B2BEF777C9AC1165515197EEBA9FB4021ED5D307D3621D428B1029A149BD4047083E6E4B680027C96FDC8DD191AFFlC0CG</vt:lpwstr>
      </vt:variant>
      <vt:variant>
        <vt:lpwstr/>
      </vt:variant>
      <vt:variant>
        <vt:i4>262235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consultantplus://offline/ref=390E4E455070AC359227C4D8E21E56FD988D03328F90756E3FF45FCC7A0589DF8705E74A90C3247C53BC7ED54282FBE7975CB60417B423D31DB6482E4DJDxDG</vt:lpwstr>
      </vt:variant>
      <vt:variant>
        <vt:lpwstr/>
      </vt:variant>
      <vt:variant>
        <vt:i4>6094934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consultantplus://offline/ref=3E1ED602AE938382167F8085613AA9360D2BF20A70CFA292C7DC99808BDF5C1F70B1487351B486C171DFE6CE0D2BF6CBCAD292A8A3E9F8C85167C9512BaCw3G</vt:lpwstr>
      </vt:variant>
      <vt:variant>
        <vt:lpwstr/>
      </vt:variant>
      <vt:variant>
        <vt:i4>6094857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consultantplus://offline/ref=0D5FAB8E9FB1FCE891BC0D07D1FBB9D2FAE92BFCDD4106FD0F3D151156C23B09EFC0E000A393226E140571DD2C3DCEF823EFBCC033389DBB3EFA08FBA0BDv1G</vt:lpwstr>
      </vt:variant>
      <vt:variant>
        <vt:lpwstr/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consultantplus://offline/ref=24FDFD492B2B1669475E1141CC67AD9FB692BE6E9DBB66AFC662058284D2C843BE64FE201ABEBE1BEAB62FD7F5CF56FE7853F583B500D14DAB1966508Cu1t8G</vt:lpwstr>
      </vt:variant>
      <vt:variant>
        <vt:lpwstr/>
      </vt:variant>
      <vt:variant>
        <vt:i4>6029404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consultantplus://offline/ref=A5F6E00E0736F0CE9AAB9FCD0D41C4D6B8034A3E7695FE026D3180BC0DD1098840D7732B812DCF39E209F80532D8081E9625E4BBA1CEFA7004A0ADDFBBD8sAG</vt:lpwstr>
      </vt:variant>
      <vt:variant>
        <vt:lpwstr/>
      </vt:variant>
      <vt:variant>
        <vt:i4>4522071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consultantplus://offline/ref=52BFE5F51DCC7939948903C14BAE04FF6D4848A8DB7E70950AE5F66A73E9D930E8C6114C85A70B463B121732DB9F382B7607F08D1B9839C38271B69CC2y8r9G</vt:lpwstr>
      </vt:variant>
      <vt:variant>
        <vt:lpwstr/>
      </vt:variant>
      <vt:variant>
        <vt:i4>5963862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consultantplus://offline/ref=20E0F7AE6D5D24CA9437FB3AF9033F81496F447AE995AD0D8628EA1B59157FD2C7D2C8D9E95011F9A93724A89719F2EB9921D781A71D1A0D65C1489919mBrAG</vt:lpwstr>
      </vt:variant>
      <vt:variant>
        <vt:lpwstr/>
      </vt:variant>
      <vt:variant>
        <vt:i4>5963778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consultantplus://offline/ref=20E0F7AE6D5D24CA9437FB3AF9033F81496F447AE995AD0E812CEA1B59157FD2C7D2C8D9E95011F9A93725A99C1DF2EB9921D781A71D1A0D65C1489919mBrAG</vt:lpwstr>
      </vt:variant>
      <vt:variant>
        <vt:lpwstr/>
      </vt:variant>
      <vt:variant>
        <vt:i4>65625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consultantplus://offline/ref=C06E2CA3DB6EECA394AE2C678B419DB623B8FF8598595DEB8F85155679FE6BFF1FCC09DC1BB81F543648A38581AD13800AE3613A136AB5EAEB872E20CEMEr4G</vt:lpwstr>
      </vt:variant>
      <vt:variant>
        <vt:lpwstr/>
      </vt:variant>
      <vt:variant>
        <vt:i4>720991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consultantplus://offline/ref=02CBD6A970EB1D12C9E532489E109161B0416C2447EB96E5E80827BECAB6EFF238816C39C4C7B3B052525A84D0B3F985AF8BE67973923C3D2ED42131ABSCf3H</vt:lpwstr>
      </vt:variant>
      <vt:variant>
        <vt:lpwstr/>
      </vt:variant>
      <vt:variant>
        <vt:i4>1638413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consultantplus://offline/ref=30907E322C3645B3B50F528F1836DE87F5B3FE31AF04E5023E071C66CAACD80600C70AAE2E184E434288539F56E4B799E6A4D478756F71BC119C3498ADl7LFH</vt:lpwstr>
      </vt:variant>
      <vt:variant>
        <vt:lpwstr/>
      </vt:variant>
      <vt:variant>
        <vt:i4>1704019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consultantplus://offline/ref=00A320A29E36C75B64AFAD307C9AFAF4979CC9061B7DD8CD4A57BFE223CCE167911B9719A56981184891B5585B24EBC51F7CE8C78E49D01DC370309F26N4K9H</vt:lpwstr>
      </vt:variant>
      <vt:variant>
        <vt:lpwstr/>
      </vt:variant>
      <vt:variant>
        <vt:i4>8323179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consultantplus://offline/ref=9350D53E7376A8481BC912843B26CFB650AC11E3E1634D5F5099D1E8172A36DDF8387DB56C99E728F273278A41FECC642E96T6VEH</vt:lpwstr>
      </vt:variant>
      <vt:variant>
        <vt:lpwstr/>
      </vt:variant>
      <vt:variant>
        <vt:i4>6619192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consultantplus://offline/ref=993A7AD065D4C5EBE130F53E2CC146E01445D80C3AE045602FE404F8AA43283A546ADBAC36C9F0343DB992338A3AB5E0F07AG9U6H</vt:lpwstr>
      </vt:variant>
      <vt:variant>
        <vt:lpwstr/>
      </vt:variant>
      <vt:variant>
        <vt:i4>4915213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consultantplus://offline/ref=D674197DC41C4A721442A463ED43234DAEA7D7D6FBF00A4310562FF01CC18CB2B74491CF73A9BDE96EB357DB2A7718D2061EE92B266F1B91D4C6A7DF1737H2H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consultantplus://offline/ref=533AD36D1F960807D4D55EFE374386698FBEC745920324DF5E4C7F209DD208F0AF60AE9A9DD3D5315FE5FCA1B232CF972BB7E53DFC3BFB2559C46BD8B8r5G1H</vt:lpwstr>
      </vt:variant>
      <vt:variant>
        <vt:lpwstr/>
      </vt:variant>
      <vt:variant>
        <vt:i4>4849670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consultantplus://offline/ref=EAE458C1B65CB44F12D6A435FF4D905C1AF02B214F0FE9D78D1CC6BB0A0A6518235DA746CA6820BDD3FEA354BA18979038A366A23878D29E8331B5EA6CJ5d6G</vt:lpwstr>
      </vt:variant>
      <vt:variant>
        <vt:lpwstr/>
      </vt:variant>
      <vt:variant>
        <vt:i4>5832708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consultantplus://offline/ref=19B4DA2848F244E14FD25F0BC7926D55719AAEC53C22378B8913D87EF8ED54BD8F744E235E3A1D1156827A7BE2A07CC1FE225DCDE9B7EC13594AB7BEAEACZBG</vt:lpwstr>
      </vt:variant>
      <vt:variant>
        <vt:lpwstr/>
      </vt:variant>
      <vt:variant>
        <vt:i4>5832794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consultantplus://offline/ref=19B4DA2848F244E14FD25F0BC7926D55719AAEC53C22378B8913D87EF8ED54BD8F744E235E3A1D1156827A78E1A77CC1FE225DCDE9B7EC13594AB7BEAEACZBG</vt:lpwstr>
      </vt:variant>
      <vt:variant>
        <vt:lpwstr/>
      </vt:variant>
      <vt:variant>
        <vt:i4>4456449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consultantplus://offline/ref=E230A8192286B97C4458180E2F5211AB4CE5EA5708D5C0C89D8817B3FABEA2B68752D393DB34422D51C78BDDE6E99B1095789D3057F4B0BF5BE8BBE0F5vFr9O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consultantplus://offline/ref=1097B04C2EF6F9DBBDADA296956FDEACF76BBF3BFF34B882B242F9D839BFD6BCD1F5CB0BE91502876AEE5819B1BCDE47346691C37D43B9E7DD61CC0F84VCpAO</vt:lpwstr>
      </vt:variant>
      <vt:variant>
        <vt:lpwstr/>
      </vt:variant>
      <vt:variant>
        <vt:i4>4259929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consultantplus://offline/ref=0FD3F0B80926B3D84556F8AC68292F11555F33D13E626D04AC757C01D0C6A9A9D834BDC662C5FE189B864DC2133BA6E1BD2794E0D160ABF37FEA0C698BAAm2O</vt:lpwstr>
      </vt:variant>
      <vt:variant>
        <vt:lpwstr/>
      </vt:variant>
      <vt:variant>
        <vt:i4>983045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consultantplus://offline/ref=C02B765AC4A0F3385AA39639F8BCEBD15083322D2E1936FFABCFFCFE6C6DC6A6AC87D021C0DD3224FF5A0DD048C2E2127CB84F4D8CB858A85EEDEB58FCX4i7O</vt:lpwstr>
      </vt:variant>
      <vt:variant>
        <vt:lpwstr/>
      </vt:variant>
      <vt:variant>
        <vt:i4>589913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consultantplus://offline/ref=29F18B05CC66014F2BDB4187D992B46FE4CDF6994EE6FA5F999666CB616C08F043065014D3962075260CA5607DA7877A371EDE47DBA5544FC835B5F8CDvDgAO</vt:lpwstr>
      </vt:variant>
      <vt:variant>
        <vt:lpwstr/>
      </vt:variant>
      <vt:variant>
        <vt:i4>5439498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consultantplus://offline/ref=4FD4CF303C7DCF78DFEFBF296C7990EB04B265BFD25F131F62261EA1C48EDF9D3598CEFA54112E3DC4BCBEA6D8C8DFEB11392DE80C3BA29BE8D62C7F16uFaEO</vt:lpwstr>
      </vt:variant>
      <vt:variant>
        <vt:lpwstr/>
      </vt:variant>
      <vt:variant>
        <vt:i4>7798891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consultantplus://offline/ref=1B24BCE2184BACDA23A85D4F648C16655D97634D62737E503B521073ADE1BCAEED3E8F2AE685D7C6243F061FC0090ADD654FR9X8O</vt:lpwstr>
      </vt:variant>
      <vt:variant>
        <vt:lpwstr/>
      </vt:variant>
      <vt:variant>
        <vt:i4>7012463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consultantplus://offline/ref=3095B37C5C84D527C433FB76F0469D7DF0AD4BEB9A575BE0EA93F68C930D3582CFC4C53D2F6A0D10F1716F0999871F11969BHFX8O</vt:lpwstr>
      </vt:variant>
      <vt:variant>
        <vt:lpwstr/>
      </vt:variant>
      <vt:variant>
        <vt:i4>5439502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consultantplus://offline/ref=953E37DD2142EC2840D355962667B27D2FEA7115ABC846EEC2FAA941388F70FBCA0E5668576314C2172671CFF8B01407A3FB66DA08521B7BDC14B456B5f2R5O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consultantplus://offline/ref=B482E6E37E2AFAB70329E490626A9A221FEF3B902D5DD7E239FD69E615490B64732740DF72E695679F18480E2994A01D08183D1D2B4006D23471A4C715r5QDO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consultantplus://offline/ref=CE29194024A9F44399B34405CF83A6DF9F3A471E7BD4ACEF1481D5CFFB5C3189671A82B537DB0496719B5DF09BEEFC773E41qFPAO</vt:lpwstr>
      </vt:variant>
      <vt:variant>
        <vt:lpwstr/>
      </vt:variant>
      <vt:variant>
        <vt:i4>6291560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consultantplus://offline/ref=6CFA09C99285E268026D277C7943BB5422EBA49527BFAA6F0E36303510E4C0AE4B3EF2F2A71C53266C156B2BC0DAADC960FAf3P6O</vt:lpwstr>
      </vt:variant>
      <vt:variant>
        <vt:lpwstr/>
      </vt:variant>
      <vt:variant>
        <vt:i4>2818154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consultantplus://offline/ref=67B67CCA53651DB8A2D1286CCC81009E2A1FFE48549484E619446FD54328657D5116366BFFCCF3FC77E4AFF3367F0963FAB9T5P6O</vt:lpwstr>
      </vt:variant>
      <vt:variant>
        <vt:lpwstr/>
      </vt:variant>
      <vt:variant>
        <vt:i4>5767256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consultantplus://offline/ref=91647E2B172F255C20F091F1D54DFC1B4048937EDCDB59C1958C73899E4E524A2D9047948879471056A307BC17FA087D038CA52694BD6A191809CA8C1Bx6E2O</vt:lpwstr>
      </vt:variant>
      <vt:variant>
        <vt:lpwstr/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consultantplus://offline/ref=A61F51454CAF3E1373AC7F06ABDD282A95D18E3097A141F7CB5AB39E79070D7CD19D5921C3BF6A30D539565FCB069AF8EC28G0vBN</vt:lpwstr>
      </vt:variant>
      <vt:variant>
        <vt:lpwstr/>
      </vt:variant>
      <vt:variant>
        <vt:i4>6357094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consultantplus://offline/ref=F809EABCAEE039A814AEE119CA4C02F9ED945E5FC58D2E769EF93AA0145F0A07C76B3A5C0C0400EDBC3C9288D621D5B3F4D33FuFN</vt:lpwstr>
      </vt:variant>
      <vt:variant>
        <vt:lpwstr/>
      </vt:variant>
      <vt:variant>
        <vt:i4>2031711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consultantplus://offline/ref=D1707A1902BFC3789227477DAC9795327F6D2C6C58A865FC27D399511B6DD052D6CC157FB3993355C16E7CDA46B54393777E0FDEBB18605D4F6507D7C1k1J2N</vt:lpwstr>
      </vt:variant>
      <vt:variant>
        <vt:lpwstr/>
      </vt:variant>
      <vt:variant>
        <vt:i4>4784215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consultantplus://offline/ref=0D1C62D85E9DF62725CBA85D97338F067F217DFE36F9F720B6854BF52007F81EDA4F6E3D78674CE5A1726B16192941DBE1E6D5AE245E6FFC29E09001FFX3s1O</vt:lpwstr>
      </vt:variant>
      <vt:variant>
        <vt:lpwstr/>
      </vt:variant>
      <vt:variant>
        <vt:i4>327760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consultantplus://offline/ref=019C90688C33B35BC94F98D11FCB4C94332AC77FE9EBCB5EBE74BE6A23A56AA0B66811B273B3BBB8FFAFC687FFC118616D9C1D1C99BCC6BECBFE8AA753F4qEO</vt:lpwstr>
      </vt:variant>
      <vt:variant>
        <vt:lpwstr/>
      </vt:variant>
      <vt:variant>
        <vt:i4>4587612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consultantplus://offline/ref=54415E87F4573B3F8A92F7C6B833524833CF670AD5244987DD72E18E8FDD9089582A7CAFB2F5201A8ECAE16FDE95ABA264ED03F711F2602E1E45ACCFB3G4n2O</vt:lpwstr>
      </vt:variant>
      <vt:variant>
        <vt:lpwstr/>
      </vt:variant>
      <vt:variant>
        <vt:i4>4325457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consultantplus://offline/ref=F4B70BDA357350930AE3FC5DF362838B1CD2C48B8F824151F1EBAD6D91532B148A7FE4A7AAAFEFDCD4497162AA5182A266A8D742AF1025D69C706027D4BAhCO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consultantplus://offline/ref=F4B70BDA357350930AE3FC5DF362838B1CD2C48B8F824151F1EBAD6D91532B148A7FE4A7AAAFEFDCD4497162AB5582A266A8D742AF1025D69C706027D4BAhCO</vt:lpwstr>
      </vt:variant>
      <vt:variant>
        <vt:lpwstr/>
      </vt:variant>
      <vt:variant>
        <vt:i4>3473468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3473468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consultantplus://offline/ref=3C9BF4C1329259BC232F5E0EDD10E7EA1FED1116EA844DA57FE54C0EE2E326DCC0127DFE76F6FA63EE3CE0B5B27BFE01w7g5O</vt:lpwstr>
      </vt:variant>
      <vt:variant>
        <vt:lpwstr/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consultantplus://offline/ref=3081ABA9217164027201CBCAA198A12C822BBCDE75D4A4192B9C25F0C2147AE6E33E63E952AB4CBF0F36059F16519830j3g1O</vt:lpwstr>
      </vt:variant>
      <vt:variant>
        <vt:lpwstr/>
      </vt:variant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consultantplus://offline/ref=6711A5FF708EE362426285CB6BAD4EBA4D92426460FB6D37980E9D8FBA2B0FE8D64BB7D08FA75FDE67C9CD4E36D1DF58C46A1B3468ACC279A18A11PFg8O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consultantplus://offline/ref=6711A5FF708EE362426285CB6BAD4EBA4D92426460FB6D37980E9D8FBA2B0FE8D64BB7C28FFF53DE63D5CD4723878E1EP9g1O</vt:lpwstr>
      </vt:variant>
      <vt:variant>
        <vt:lpwstr/>
      </vt:variant>
      <vt:variant>
        <vt:i4>4915290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consultantplus://offline/ref=FF6EA0C1532F3770D1610F5F8F0BB04E64C065694BAF1D97D08CBAFD8431F05B93DD1C385DD00F03B33FCEAE8C9E94B31EB82373D4B19EEA9AFE5372fDO</vt:lpwstr>
      </vt:variant>
      <vt:variant>
        <vt:lpwstr/>
      </vt:variant>
      <vt:variant>
        <vt:i4>7602230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consultantplus://offline/ref=FF6EA0C1532F3770D1610F5F8F0BB04E64C065694BAF1D97D08CBAFD8431F05B93DD1C2A5D880303B723CEA799C8C5F574fBO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consultantplus://offline/ref=71CF2E4BA474EB4097EB4A88DBBD555AACB2695F21DC41171670369630053D12C01D9401E2EC7BB4995B532C98DB6B1Fk0f4O</vt:lpwstr>
      </vt:variant>
      <vt:variant>
        <vt:lpwstr/>
      </vt:variant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consultantplus://offline/ref=8C47C182B754F7D242E6257B0C33DB91A64E0E6A5D619386C9C251647903DCD13A17E830589CF298549FB260753FC54Bp4d6O</vt:lpwstr>
      </vt:variant>
      <vt:variant>
        <vt:lpwstr/>
      </vt:variant>
      <vt:variant>
        <vt:i4>5570650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consultantplus://offline/ref=8C47C182B754F7D242E6257B0C33DB91A64E0E6A5D659281C9CA00337B5289DF3F1FB86A488ABB955181BA666F39CE1D17AA13CA663D668E86F5F03AC4pBd4O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consultantplus://offline/ref=98917DBE2241DB4BC9478BFE1FC0150F785850E0A8587EBF0C85C9DBA6A1731F2D28895DD486AF72F5BF1632A2DD9949520FB5B5C1E9FD2E0D5977385AX1R1O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consultantplus://offline/ref=B4B3D30637A21B4F6F802FFC33F9EFAE26BD34696EB79F3C9E5D5F7017F5B059873EA49EBA5AC366904D2A99CE544E20328DADEB59F54447A828B3212Av1P2O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consultantplus://offline/ref=174DDCE6FFADCD17E3319EC96F23AD40D36B30E7A92FACA535B86F8C1252685BB3B9374D96D8BC908D9A2E9E0EE7B1238009D4E1A678FE2F447A25103Ei2P9O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consultantplus://offline/ref=2D110B20D61382FFA9ED89151A012791B37091356F365D524B5896A653C2E00D8556B715CCDB7849C785C5452FE70B6942A50D7838E957772A264AC358m441N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PC</dc:creator>
  <cp:keywords/>
  <dc:description/>
  <cp:lastModifiedBy>Lagatskaya</cp:lastModifiedBy>
  <cp:revision>33</cp:revision>
  <cp:lastPrinted>2021-01-25T13:15:00Z</cp:lastPrinted>
  <dcterms:created xsi:type="dcterms:W3CDTF">2018-12-10T07:25:00Z</dcterms:created>
  <dcterms:modified xsi:type="dcterms:W3CDTF">2021-09-02T14:48:00Z</dcterms:modified>
</cp:coreProperties>
</file>