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EC" w:rsidRDefault="00D111EC">
      <w:pPr>
        <w:pStyle w:val="ConsPlusNonformat"/>
        <w:jc w:val="both"/>
      </w:pPr>
      <w:r>
        <w:t xml:space="preserve">                                                 УТВЕРЖДЕНО</w:t>
      </w:r>
    </w:p>
    <w:p w:rsidR="00D111EC" w:rsidRDefault="00D111EC">
      <w:pPr>
        <w:pStyle w:val="ConsPlusNonformat"/>
        <w:jc w:val="both"/>
      </w:pPr>
      <w:r>
        <w:t xml:space="preserve">                                                 Постановление</w:t>
      </w:r>
    </w:p>
    <w:p w:rsidR="00D111EC" w:rsidRDefault="00D111EC">
      <w:pPr>
        <w:pStyle w:val="ConsPlusNonformat"/>
        <w:jc w:val="both"/>
      </w:pPr>
      <w:r>
        <w:t xml:space="preserve">                                                 Совета Министров</w:t>
      </w:r>
    </w:p>
    <w:p w:rsidR="00D111EC" w:rsidRDefault="00D111EC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D111EC" w:rsidRDefault="00D111EC">
      <w:pPr>
        <w:pStyle w:val="ConsPlusNonformat"/>
        <w:jc w:val="both"/>
      </w:pPr>
      <w:r>
        <w:t xml:space="preserve">                                                 30.01.2008 N 126</w:t>
      </w: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Title"/>
        <w:jc w:val="center"/>
      </w:pPr>
      <w:r>
        <w:t>ПОЛОЖЕНИЕ</w:t>
      </w:r>
    </w:p>
    <w:p w:rsidR="00D111EC" w:rsidRDefault="00D111EC">
      <w:pPr>
        <w:pStyle w:val="ConsPlusTitle"/>
        <w:jc w:val="center"/>
      </w:pPr>
      <w:r>
        <w:t>О ПОРЯДКЕ И УСЛОВИЯХ РЕГИСТРАЦИИ СОДЕРЖАЩИХСЯ И (ИЛИ)</w:t>
      </w:r>
    </w:p>
    <w:p w:rsidR="00D111EC" w:rsidRDefault="00D111EC">
      <w:pPr>
        <w:pStyle w:val="ConsPlusTitle"/>
        <w:jc w:val="center"/>
      </w:pPr>
      <w:r>
        <w:t>РАЗВЕДЕННЫХ В НЕВОЛЕ ДИКИХ ЖИВОТНЫХ (ВКЛЮЧАЯ ИХ ПОТОМСТВО,</w:t>
      </w:r>
    </w:p>
    <w:p w:rsidR="00D111EC" w:rsidRDefault="00D111EC">
      <w:pPr>
        <w:pStyle w:val="ConsPlusTitle"/>
        <w:jc w:val="center"/>
      </w:pPr>
      <w:r>
        <w:t>ДОСТИГШЕЕ ВОЗРАСТА ТРЕХ МЕСЯЦЕВ), ОТНОСЯЩИХСЯ К ВИДАМ,</w:t>
      </w:r>
    </w:p>
    <w:p w:rsidR="00D111EC" w:rsidRDefault="00D111EC">
      <w:pPr>
        <w:pStyle w:val="ConsPlusTitle"/>
        <w:jc w:val="center"/>
      </w:pPr>
      <w:r>
        <w:t>ВКЛЮЧЕННЫМ В КРАСНУЮ КНИГУ РЕСПУБЛИКИ БЕЛАРУСЬ, ЛИБО</w:t>
      </w:r>
    </w:p>
    <w:p w:rsidR="00D111EC" w:rsidRDefault="00D111EC">
      <w:pPr>
        <w:pStyle w:val="ConsPlusTitle"/>
        <w:jc w:val="center"/>
      </w:pPr>
      <w:r>
        <w:t>ЯВЛЯЮЩИХСЯ ОБРАЗЦАМИ СИТЕС</w:t>
      </w:r>
    </w:p>
    <w:p w:rsidR="00D111EC" w:rsidRDefault="00D111EC">
      <w:pPr>
        <w:pStyle w:val="ConsPlusNormal"/>
        <w:jc w:val="center"/>
      </w:pPr>
      <w:r>
        <w:t xml:space="preserve">(в ред. постановлений Совмина от 23.12.2008 </w:t>
      </w:r>
      <w:hyperlink r:id="rId4" w:history="1">
        <w:r>
          <w:rPr>
            <w:color w:val="0000FF"/>
          </w:rPr>
          <w:t>N 2010</w:t>
        </w:r>
      </w:hyperlink>
      <w:r>
        <w:t>,</w:t>
      </w:r>
    </w:p>
    <w:p w:rsidR="00D111EC" w:rsidRDefault="00D111EC">
      <w:pPr>
        <w:pStyle w:val="ConsPlusNormal"/>
        <w:jc w:val="center"/>
      </w:pPr>
      <w:r>
        <w:t xml:space="preserve">от 28.07.2010 </w:t>
      </w:r>
      <w:hyperlink r:id="rId5" w:history="1">
        <w:r>
          <w:rPr>
            <w:color w:val="0000FF"/>
          </w:rPr>
          <w:t>N 1119</w:t>
        </w:r>
      </w:hyperlink>
      <w:r>
        <w:t xml:space="preserve">, от 12.10.2012 </w:t>
      </w:r>
      <w:hyperlink r:id="rId6" w:history="1">
        <w:r>
          <w:rPr>
            <w:color w:val="0000FF"/>
          </w:rPr>
          <w:t>N 926</w:t>
        </w:r>
      </w:hyperlink>
      <w:r>
        <w:t xml:space="preserve">, от 12.07.2013 </w:t>
      </w:r>
      <w:hyperlink r:id="rId7" w:history="1">
        <w:r>
          <w:rPr>
            <w:color w:val="0000FF"/>
          </w:rPr>
          <w:t>N 610</w:t>
        </w:r>
      </w:hyperlink>
      <w:r>
        <w:t>,</w:t>
      </w:r>
    </w:p>
    <w:p w:rsidR="00D111EC" w:rsidRDefault="00D111EC">
      <w:pPr>
        <w:pStyle w:val="ConsPlusNormal"/>
        <w:jc w:val="center"/>
      </w:pPr>
      <w:r>
        <w:t xml:space="preserve">от 23.09.2013 </w:t>
      </w:r>
      <w:hyperlink r:id="rId8" w:history="1">
        <w:r>
          <w:rPr>
            <w:color w:val="0000FF"/>
          </w:rPr>
          <w:t>N 836</w:t>
        </w:r>
      </w:hyperlink>
      <w:r>
        <w:t>)</w:t>
      </w:r>
    </w:p>
    <w:p w:rsidR="00D111EC" w:rsidRDefault="00D111EC">
      <w:pPr>
        <w:pStyle w:val="ConsPlusNormal"/>
        <w:ind w:firstLine="540"/>
        <w:jc w:val="both"/>
      </w:pPr>
    </w:p>
    <w:p w:rsidR="00D111EC" w:rsidRDefault="00D111EC">
      <w:pPr>
        <w:pStyle w:val="ConsPlusNormal"/>
        <w:ind w:firstLine="540"/>
        <w:jc w:val="both"/>
      </w:pPr>
      <w:r>
        <w:t>1. Настоящим Положением определяются порядок и условия регистрации содержащихся и (или) разведенных в неволе диких животных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 (далее - дикие животные).</w:t>
      </w:r>
    </w:p>
    <w:p w:rsidR="00D111EC" w:rsidRDefault="00D111EC">
      <w:pPr>
        <w:pStyle w:val="ConsPlusNormal"/>
        <w:ind w:firstLine="540"/>
        <w:jc w:val="both"/>
      </w:pPr>
      <w:r>
        <w:t>2. Регистрация диких животных осуществляется Министерством природных ресурсов и охраны окружающей среды (далее - Минприроды).</w:t>
      </w:r>
    </w:p>
    <w:p w:rsidR="00D111EC" w:rsidRDefault="00D111EC">
      <w:pPr>
        <w:pStyle w:val="ConsPlusNormal"/>
        <w:ind w:firstLine="540"/>
        <w:jc w:val="both"/>
      </w:pPr>
      <w:r>
        <w:t xml:space="preserve">3. Для регистрации диких животных и получения </w:t>
      </w:r>
      <w:hyperlink w:anchor="P195" w:history="1">
        <w:r>
          <w:rPr>
            <w:color w:val="0000FF"/>
          </w:rPr>
          <w:t>свидетельства</w:t>
        </w:r>
      </w:hyperlink>
      <w:r>
        <w:t xml:space="preserve"> о регистрации содержащихся и (или) разведенных в неволе диких животных, относящихся к видам, включенным в Красную книгу Республики Беларусь, либо являющихся образцами СИТЕС (далее - свидетельство о регистрации), владелец диких животных представляет в Минприроды заявление по форме согласно </w:t>
      </w:r>
      <w:hyperlink w:anchor="P64" w:history="1">
        <w:r>
          <w:rPr>
            <w:color w:val="0000FF"/>
          </w:rPr>
          <w:t>приложению 1</w:t>
        </w:r>
      </w:hyperlink>
      <w:r>
        <w:t xml:space="preserve"> и другие документы, предусмотренные:</w:t>
      </w:r>
    </w:p>
    <w:p w:rsidR="00D111EC" w:rsidRDefault="00D111EC">
      <w:pPr>
        <w:pStyle w:val="ConsPlusNormal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пункте 6.11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2012 г., N 35, 5/35330), - если владельцами диких животных являются юридическое лицо или индивидуальный предприниматель;</w:t>
      </w:r>
    </w:p>
    <w:p w:rsidR="00D111EC" w:rsidRDefault="00D111E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Совмина от 12.07.2013 N 610)</w:t>
      </w:r>
    </w:p>
    <w:p w:rsidR="00D111EC" w:rsidRDefault="00D111EC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пункте 16.4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1/11590), - если владельцем диких животных является физическое лицо.</w:t>
      </w:r>
    </w:p>
    <w:p w:rsidR="00D111EC" w:rsidRDefault="00D111EC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Совмина от 28.07.2010 N 1119)</w:t>
      </w:r>
    </w:p>
    <w:p w:rsidR="00D111EC" w:rsidRDefault="00D111EC">
      <w:pPr>
        <w:pStyle w:val="ConsPlusNormal"/>
        <w:ind w:firstLine="540"/>
        <w:jc w:val="both"/>
      </w:pPr>
      <w:r>
        <w:t>4. Основаниями для регистрации диких животных и выдачи свидетельства о регистрации являются:</w:t>
      </w:r>
    </w:p>
    <w:p w:rsidR="00D111EC" w:rsidRDefault="00D111EC">
      <w:pPr>
        <w:pStyle w:val="ConsPlusNormal"/>
        <w:ind w:firstLine="540"/>
        <w:jc w:val="both"/>
      </w:pPr>
      <w:r>
        <w:t>соответствие условий содержания диких животных соответствующим требованиям к содержанию диких животных, установленным Минприроды, подтвержденное актом об условиях содержания диких животных, который оформляется владельцем дикого животного в присутствии представителей территориального органа Минприроды и научной организации, имеющей специалистов соответствующего профиля;</w:t>
      </w:r>
    </w:p>
    <w:p w:rsidR="00D111EC" w:rsidRDefault="00D111EC">
      <w:pPr>
        <w:pStyle w:val="ConsPlusNormal"/>
        <w:ind w:firstLine="540"/>
        <w:jc w:val="both"/>
      </w:pPr>
      <w:r>
        <w:t xml:space="preserve">подтверждение факта рождения потомства диких животных (в случае регистрации разведенных в неволе диких животных), которое оформляется владельцем дикого животного </w:t>
      </w:r>
      <w:r>
        <w:lastRenderedPageBreak/>
        <w:t>путем составления акта о подтверждении факта рождения потомства в присутствии представителей территориального органа Минприроды и научной организации, имеющей специалистов соответствующего профиля.</w:t>
      </w:r>
    </w:p>
    <w:p w:rsidR="00D111EC" w:rsidRDefault="00D111EC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Совмина от 23.09.2013 N 836)</w:t>
      </w:r>
    </w:p>
    <w:p w:rsidR="00D111EC" w:rsidRDefault="00D111EC">
      <w:pPr>
        <w:pStyle w:val="ConsPlusNormal"/>
        <w:ind w:firstLine="540"/>
        <w:jc w:val="both"/>
      </w:pPr>
      <w:r>
        <w:t xml:space="preserve">5. Минприроды в четырнадцатидневный срок со дня подачи заявления регистрирует диких животных в журнале учета содержащихся и (или) разведенных в неволе диких животных, относящихся к видам, включенным в Красную книгу Республики Беларусь, либо являющихся образцами СИТЕС, по форме согласно </w:t>
      </w:r>
      <w:hyperlink w:anchor="P120" w:history="1">
        <w:r>
          <w:rPr>
            <w:color w:val="0000FF"/>
          </w:rPr>
          <w:t>приложению 2</w:t>
        </w:r>
      </w:hyperlink>
      <w:r>
        <w:t xml:space="preserve"> и оформляет свидетельство о регистрации по форме согласно </w:t>
      </w:r>
      <w:hyperlink w:anchor="P195" w:history="1">
        <w:r>
          <w:rPr>
            <w:color w:val="0000FF"/>
          </w:rPr>
          <w:t>приложению 3</w:t>
        </w:r>
      </w:hyperlink>
      <w:r>
        <w:t xml:space="preserve"> либо отказывает в регистрации диких животных и выдаче свидетельства о регистрации.</w:t>
      </w:r>
    </w:p>
    <w:p w:rsidR="00D111EC" w:rsidRDefault="00D111EC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28.07.2010 N 1119)</w:t>
      </w:r>
    </w:p>
    <w:p w:rsidR="00D111EC" w:rsidRDefault="00D111EC">
      <w:pPr>
        <w:pStyle w:val="ConsPlusNormal"/>
        <w:ind w:firstLine="540"/>
        <w:jc w:val="both"/>
      </w:pPr>
      <w:r>
        <w:t xml:space="preserve">6. Решение об отказе в регистрации диких животных и выдаче свидетельства о регистрации принимается в порядке и на основаниях, предусмотренных в </w:t>
      </w:r>
      <w:hyperlink r:id="rId15" w:history="1">
        <w:r>
          <w:rPr>
            <w:color w:val="0000FF"/>
          </w:rPr>
          <w:t>статьях 25</w:t>
        </w:r>
      </w:hyperlink>
      <w:r>
        <w:t xml:space="preserve"> и </w:t>
      </w:r>
      <w:hyperlink r:id="rId16" w:history="1">
        <w:r>
          <w:rPr>
            <w:color w:val="0000FF"/>
          </w:rPr>
          <w:t>26</w:t>
        </w:r>
      </w:hyperlink>
      <w: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2/1530).</w:t>
      </w:r>
    </w:p>
    <w:p w:rsidR="00D111EC" w:rsidRDefault="00D111EC">
      <w:pPr>
        <w:pStyle w:val="ConsPlusNormal"/>
        <w:ind w:firstLine="540"/>
        <w:jc w:val="both"/>
      </w:pPr>
      <w:r>
        <w:t xml:space="preserve">О принятом решении заявителю направляется уведомление в соответствии со </w:t>
      </w:r>
      <w:hyperlink r:id="rId17" w:history="1">
        <w:r>
          <w:rPr>
            <w:color w:val="0000FF"/>
          </w:rPr>
          <w:t>статьей 27</w:t>
        </w:r>
      </w:hyperlink>
      <w:r>
        <w:t xml:space="preserve"> Закона Республики Беларусь "Об основах административных процедур".</w:t>
      </w:r>
    </w:p>
    <w:p w:rsidR="00D111EC" w:rsidRDefault="00D111EC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Совмина от 28.07.2010 N 1119)</w:t>
      </w:r>
    </w:p>
    <w:p w:rsidR="00D111EC" w:rsidRDefault="00D111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1EC" w:rsidRDefault="00D111EC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111EC" w:rsidRDefault="00D111EC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использования и бухгалтерского учета бланков строгой отчетности юридическими лицами и индивидуальными предпринимателями, см. </w:t>
      </w:r>
      <w:hyperlink r:id="rId19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Министерства финансов Республики Беларусь от 18.12.2008 N 196.</w:t>
      </w:r>
    </w:p>
    <w:p w:rsidR="00D111EC" w:rsidRDefault="00D111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1EC" w:rsidRDefault="00D111EC">
      <w:pPr>
        <w:pStyle w:val="ConsPlusNormal"/>
        <w:ind w:firstLine="540"/>
        <w:jc w:val="both"/>
      </w:pPr>
      <w:r>
        <w:t>7. Бланки свидетельства о регистрации являются бланками документов с определенной степенью защиты и изготавливаются в установленном законодательством порядке по заказу Минприроды.</w:t>
      </w:r>
    </w:p>
    <w:p w:rsidR="00D111EC" w:rsidRDefault="00D111E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12.10.2012 N 926)</w:t>
      </w:r>
    </w:p>
    <w:p w:rsidR="00D111EC" w:rsidRDefault="00D111EC">
      <w:pPr>
        <w:pStyle w:val="ConsPlusNormal"/>
        <w:ind w:firstLine="540"/>
        <w:jc w:val="both"/>
      </w:pPr>
      <w:r>
        <w:t>8. Свидетельство о регистрации подписывается Министром природных ресурсов и охраны окружающей среды или его заместителем и выдается при представлении:</w:t>
      </w:r>
    </w:p>
    <w:p w:rsidR="00D111EC" w:rsidRDefault="00D111EC">
      <w:pPr>
        <w:pStyle w:val="ConsPlusNormal"/>
        <w:ind w:firstLine="540"/>
        <w:jc w:val="both"/>
      </w:pPr>
      <w:r>
        <w:t xml:space="preserve">документа, подтверждающего служебное положение руководителя юридического лица, а также </w:t>
      </w:r>
      <w:hyperlink r:id="rId21" w:history="1">
        <w:r>
          <w:rPr>
            <w:color w:val="0000FF"/>
          </w:rPr>
          <w:t>документа</w:t>
        </w:r>
      </w:hyperlink>
      <w:r>
        <w:t>, удостоверяющего его личность, - руководителю юридического лица;</w:t>
      </w:r>
    </w:p>
    <w:p w:rsidR="00D111EC" w:rsidRDefault="00D111E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28.07.2010 N 1119)</w:t>
      </w:r>
    </w:p>
    <w:p w:rsidR="00D111EC" w:rsidRDefault="00D111EC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свидетельства</w:t>
        </w:r>
      </w:hyperlink>
      <w:r>
        <w:t xml:space="preserve"> о государственной регистрации - индивидуальному предпринимателю;</w:t>
      </w:r>
    </w:p>
    <w:p w:rsidR="00D111EC" w:rsidRDefault="00D111EC">
      <w:pPr>
        <w:pStyle w:val="ConsPlusNormal"/>
        <w:ind w:firstLine="540"/>
        <w:jc w:val="both"/>
      </w:pPr>
      <w:r>
        <w:t>документа, удостоверяющего личность, и доверенности - уполномоченному представителю юридического лица или индивидуального предпринимателя;</w:t>
      </w:r>
    </w:p>
    <w:p w:rsidR="00D111EC" w:rsidRDefault="00D111E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Совмина от 23.12.2008 N 2010)</w:t>
      </w:r>
    </w:p>
    <w:p w:rsidR="00D111EC" w:rsidRDefault="00D111EC">
      <w:pPr>
        <w:pStyle w:val="ConsPlusNormal"/>
        <w:ind w:firstLine="540"/>
        <w:jc w:val="both"/>
      </w:pPr>
      <w:r>
        <w:t>документа, удостоверяющего личность, - физическому лицу.</w:t>
      </w:r>
    </w:p>
    <w:p w:rsidR="00D111EC" w:rsidRDefault="00D111E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Совмина от 23.12.2008 N 2010)</w:t>
      </w:r>
    </w:p>
    <w:p w:rsidR="00D111EC" w:rsidRDefault="00D111EC">
      <w:pPr>
        <w:pStyle w:val="ConsPlusNormal"/>
        <w:ind w:firstLine="540"/>
        <w:jc w:val="both"/>
      </w:pPr>
      <w:r>
        <w:t>О выдаче свидетельства о регистрации диких животных Минприроды уведомляет Государственную инспекцию охраны животного и растительного мира при Президенте Республики Беларусь.</w:t>
      </w:r>
    </w:p>
    <w:p w:rsidR="00D111EC" w:rsidRDefault="00D111EC">
      <w:pPr>
        <w:pStyle w:val="ConsPlusNormal"/>
        <w:jc w:val="both"/>
      </w:pPr>
      <w:r>
        <w:t xml:space="preserve">(часть вторая п. 8 введена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Совмина от 23.09.2013 N 836)</w:t>
      </w:r>
    </w:p>
    <w:p w:rsidR="00D111EC" w:rsidRDefault="00D111EC">
      <w:pPr>
        <w:pStyle w:val="ConsPlusNormal"/>
        <w:ind w:firstLine="540"/>
        <w:jc w:val="both"/>
      </w:pPr>
      <w:r>
        <w:t xml:space="preserve">9. Минприроды регистрирует оформленное свидетельство о регистрации в журнале учета свидетельств о регистрации содержащихся и (или) разведенных в неволе диких животных, относящихся к видам, включенным в Красную книгу Республики Беларусь, либо являющихся образцами СИТЕС, по форме согласно </w:t>
      </w:r>
      <w:hyperlink w:anchor="P241" w:history="1">
        <w:r>
          <w:rPr>
            <w:color w:val="0000FF"/>
          </w:rPr>
          <w:t>приложению 4</w:t>
        </w:r>
      </w:hyperlink>
      <w:r>
        <w:t>.</w:t>
      </w: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right"/>
      </w:pPr>
      <w:r>
        <w:t>Приложение 1</w:t>
      </w:r>
    </w:p>
    <w:p w:rsidR="00D111EC" w:rsidRDefault="00D111EC">
      <w:pPr>
        <w:pStyle w:val="ConsPlusNormal"/>
        <w:jc w:val="right"/>
      </w:pPr>
      <w:r>
        <w:t>к Положению о порядке и условиях</w:t>
      </w:r>
    </w:p>
    <w:p w:rsidR="00D111EC" w:rsidRDefault="00D111EC">
      <w:pPr>
        <w:pStyle w:val="ConsPlusNormal"/>
        <w:jc w:val="right"/>
      </w:pPr>
      <w:r>
        <w:lastRenderedPageBreak/>
        <w:t>регистрации содержащихся и (или)</w:t>
      </w:r>
    </w:p>
    <w:p w:rsidR="00D111EC" w:rsidRDefault="00D111EC">
      <w:pPr>
        <w:pStyle w:val="ConsPlusNormal"/>
        <w:jc w:val="right"/>
      </w:pPr>
      <w:r>
        <w:t>разведенных в неволе диких</w:t>
      </w:r>
    </w:p>
    <w:p w:rsidR="00D111EC" w:rsidRDefault="00D111EC">
      <w:pPr>
        <w:pStyle w:val="ConsPlusNormal"/>
        <w:jc w:val="right"/>
      </w:pPr>
      <w:r>
        <w:t>животных (включая их потомство,</w:t>
      </w:r>
    </w:p>
    <w:p w:rsidR="00D111EC" w:rsidRDefault="00D111EC">
      <w:pPr>
        <w:pStyle w:val="ConsPlusNormal"/>
        <w:jc w:val="right"/>
      </w:pPr>
      <w:r>
        <w:t>достигшее возраста трех месяцев),</w:t>
      </w:r>
    </w:p>
    <w:p w:rsidR="00D111EC" w:rsidRDefault="00D111EC">
      <w:pPr>
        <w:pStyle w:val="ConsPlusNormal"/>
        <w:jc w:val="right"/>
      </w:pPr>
      <w:r>
        <w:t>относящихся к видам, включенным в</w:t>
      </w:r>
    </w:p>
    <w:p w:rsidR="00D111EC" w:rsidRDefault="00D111EC">
      <w:pPr>
        <w:pStyle w:val="ConsPlusNormal"/>
        <w:jc w:val="right"/>
      </w:pPr>
      <w:r>
        <w:t>Красную книгу Республики Беларусь,</w:t>
      </w:r>
    </w:p>
    <w:p w:rsidR="00D111EC" w:rsidRDefault="00D111EC">
      <w:pPr>
        <w:pStyle w:val="ConsPlusNormal"/>
        <w:jc w:val="right"/>
      </w:pPr>
      <w:r>
        <w:t>либо являющихся образцами СИТЕС</w:t>
      </w:r>
    </w:p>
    <w:p w:rsidR="00D111EC" w:rsidRDefault="00D111EC">
      <w:pPr>
        <w:pStyle w:val="ConsPlusNormal"/>
        <w:ind w:firstLine="540"/>
        <w:jc w:val="both"/>
      </w:pPr>
    </w:p>
    <w:p w:rsidR="00D111EC" w:rsidRDefault="00D111EC">
      <w:pPr>
        <w:pStyle w:val="ConsPlusNormal"/>
        <w:jc w:val="right"/>
      </w:pPr>
      <w:bookmarkStart w:id="0" w:name="P64"/>
      <w:bookmarkEnd w:id="0"/>
      <w:r>
        <w:t>Форма</w:t>
      </w:r>
    </w:p>
    <w:p w:rsidR="00D111EC" w:rsidRDefault="00D111EC">
      <w:pPr>
        <w:sectPr w:rsidR="00D111EC" w:rsidSect="003D0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EC" w:rsidRDefault="00D111EC">
      <w:pPr>
        <w:pStyle w:val="ConsPlusNormal"/>
        <w:ind w:firstLine="540"/>
        <w:jc w:val="both"/>
      </w:pPr>
    </w:p>
    <w:p w:rsidR="00D111EC" w:rsidRDefault="00D111EC">
      <w:pPr>
        <w:pStyle w:val="ConsPlusNonformat"/>
        <w:jc w:val="both"/>
      </w:pPr>
      <w:r>
        <w:t xml:space="preserve">     Министерство природных ресурсов и охраны окружающей среды</w:t>
      </w:r>
    </w:p>
    <w:p w:rsidR="00D111EC" w:rsidRDefault="00D111EC">
      <w:pPr>
        <w:pStyle w:val="ConsPlusNonformat"/>
        <w:jc w:val="both"/>
      </w:pPr>
      <w:r>
        <w:t xml:space="preserve">                        Республики Беларусь</w:t>
      </w:r>
    </w:p>
    <w:p w:rsidR="00D111EC" w:rsidRDefault="00D111EC">
      <w:pPr>
        <w:pStyle w:val="ConsPlusNonformat"/>
        <w:jc w:val="both"/>
      </w:pPr>
    </w:p>
    <w:p w:rsidR="00D111EC" w:rsidRDefault="00D111EC">
      <w:pPr>
        <w:pStyle w:val="ConsPlusNonformat"/>
        <w:jc w:val="both"/>
      </w:pPr>
      <w:r>
        <w:t xml:space="preserve">                             </w:t>
      </w:r>
      <w:r>
        <w:rPr>
          <w:b/>
        </w:rPr>
        <w:t>ЗАЯВЛЕНИЕ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 xml:space="preserve">   (полное наименование юридического лица, фамилия, имя, отчество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 xml:space="preserve">   физического лица, в том числе индивидуального предпринимателя,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 xml:space="preserve">                   адрес, номер телефона и факса)</w:t>
      </w:r>
    </w:p>
    <w:p w:rsidR="00D111EC" w:rsidRDefault="00D111EC">
      <w:pPr>
        <w:pStyle w:val="ConsPlusNonformat"/>
        <w:jc w:val="both"/>
      </w:pPr>
      <w:r>
        <w:t xml:space="preserve">     </w:t>
      </w:r>
      <w:proofErr w:type="gramStart"/>
      <w:r>
        <w:t>Прошу  зарегистрировать</w:t>
      </w:r>
      <w:proofErr w:type="gramEnd"/>
      <w:r>
        <w:t xml:space="preserve">  содержащихся  и  (или)  разведенных  в</w:t>
      </w:r>
    </w:p>
    <w:p w:rsidR="00D111EC" w:rsidRDefault="00D111EC">
      <w:pPr>
        <w:pStyle w:val="ConsPlusNonformat"/>
        <w:jc w:val="both"/>
      </w:pPr>
      <w:proofErr w:type="gramStart"/>
      <w:r>
        <w:t>неволе  диких</w:t>
      </w:r>
      <w:proofErr w:type="gramEnd"/>
      <w:r>
        <w:t xml:space="preserve">  животных,  относящихся  к видам, включенным в Красную</w:t>
      </w:r>
    </w:p>
    <w:p w:rsidR="00D111EC" w:rsidRDefault="00D111EC">
      <w:pPr>
        <w:pStyle w:val="ConsPlusNonformat"/>
        <w:jc w:val="both"/>
      </w:pPr>
      <w:r>
        <w:t>книгу Республики Беларусь, либо диких животных, являющихся образцами</w:t>
      </w:r>
    </w:p>
    <w:p w:rsidR="00D111EC" w:rsidRDefault="00D111EC">
      <w:pPr>
        <w:pStyle w:val="ConsPlusNonformat"/>
        <w:jc w:val="both"/>
      </w:pPr>
      <w:r>
        <w:t>СИТЕС (нужное подчеркнуть)</w:t>
      </w:r>
    </w:p>
    <w:p w:rsidR="00D111EC" w:rsidRDefault="00D111EC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1172"/>
        <w:gridCol w:w="1433"/>
        <w:gridCol w:w="1321"/>
        <w:gridCol w:w="887"/>
        <w:gridCol w:w="2995"/>
        <w:gridCol w:w="1563"/>
      </w:tblGrid>
      <w:tr w:rsidR="00D111EC">
        <w:tc>
          <w:tcPr>
            <w:tcW w:w="651" w:type="dxa"/>
            <w:vMerge w:val="restart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605" w:type="dxa"/>
            <w:gridSpan w:val="2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Вид (виды) диких животных</w:t>
            </w:r>
          </w:p>
        </w:tc>
        <w:tc>
          <w:tcPr>
            <w:tcW w:w="1321" w:type="dxa"/>
            <w:vMerge w:val="restart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Количество особей</w:t>
            </w:r>
          </w:p>
        </w:tc>
        <w:tc>
          <w:tcPr>
            <w:tcW w:w="887" w:type="dxa"/>
            <w:vMerge w:val="restart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Пол, возраст</w:t>
            </w:r>
          </w:p>
        </w:tc>
        <w:tc>
          <w:tcPr>
            <w:tcW w:w="2995" w:type="dxa"/>
            <w:vMerge w:val="restart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Документы, подтверждающие законность владения объектами животного мира (изъятие из природной среды, продажа, обмен, дарение или отчуждение иным способом)</w:t>
            </w:r>
          </w:p>
        </w:tc>
        <w:tc>
          <w:tcPr>
            <w:tcW w:w="1563" w:type="dxa"/>
            <w:vMerge w:val="restart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Условия содержания диких животных</w:t>
            </w:r>
          </w:p>
        </w:tc>
      </w:tr>
      <w:tr w:rsidR="00D111EC">
        <w:tc>
          <w:tcPr>
            <w:tcW w:w="651" w:type="dxa"/>
            <w:vMerge/>
          </w:tcPr>
          <w:p w:rsidR="00D111EC" w:rsidRDefault="00D111EC"/>
        </w:tc>
        <w:tc>
          <w:tcPr>
            <w:tcW w:w="1172" w:type="dxa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на русском языке</w:t>
            </w:r>
          </w:p>
        </w:tc>
        <w:tc>
          <w:tcPr>
            <w:tcW w:w="1433" w:type="dxa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на латинском языке</w:t>
            </w:r>
          </w:p>
        </w:tc>
        <w:tc>
          <w:tcPr>
            <w:tcW w:w="1321" w:type="dxa"/>
            <w:vMerge/>
          </w:tcPr>
          <w:p w:rsidR="00D111EC" w:rsidRDefault="00D111EC"/>
        </w:tc>
        <w:tc>
          <w:tcPr>
            <w:tcW w:w="887" w:type="dxa"/>
            <w:vMerge/>
          </w:tcPr>
          <w:p w:rsidR="00D111EC" w:rsidRDefault="00D111EC"/>
        </w:tc>
        <w:tc>
          <w:tcPr>
            <w:tcW w:w="2995" w:type="dxa"/>
            <w:vMerge/>
          </w:tcPr>
          <w:p w:rsidR="00D111EC" w:rsidRDefault="00D111EC"/>
        </w:tc>
        <w:tc>
          <w:tcPr>
            <w:tcW w:w="1563" w:type="dxa"/>
            <w:vMerge/>
          </w:tcPr>
          <w:p w:rsidR="00D111EC" w:rsidRDefault="00D111EC"/>
        </w:tc>
      </w:tr>
      <w:tr w:rsidR="00D111EC">
        <w:tc>
          <w:tcPr>
            <w:tcW w:w="651" w:type="dxa"/>
          </w:tcPr>
          <w:p w:rsidR="00D111EC" w:rsidRDefault="00D111EC">
            <w:pPr>
              <w:pStyle w:val="ConsPlusNormal"/>
            </w:pPr>
          </w:p>
        </w:tc>
        <w:tc>
          <w:tcPr>
            <w:tcW w:w="1172" w:type="dxa"/>
          </w:tcPr>
          <w:p w:rsidR="00D111EC" w:rsidRDefault="00D111EC">
            <w:pPr>
              <w:pStyle w:val="ConsPlusNormal"/>
            </w:pPr>
          </w:p>
        </w:tc>
        <w:tc>
          <w:tcPr>
            <w:tcW w:w="1433" w:type="dxa"/>
          </w:tcPr>
          <w:p w:rsidR="00D111EC" w:rsidRDefault="00D111EC">
            <w:pPr>
              <w:pStyle w:val="ConsPlusNormal"/>
            </w:pPr>
          </w:p>
        </w:tc>
        <w:tc>
          <w:tcPr>
            <w:tcW w:w="1321" w:type="dxa"/>
          </w:tcPr>
          <w:p w:rsidR="00D111EC" w:rsidRDefault="00D111EC">
            <w:pPr>
              <w:pStyle w:val="ConsPlusNormal"/>
            </w:pPr>
          </w:p>
        </w:tc>
        <w:tc>
          <w:tcPr>
            <w:tcW w:w="887" w:type="dxa"/>
          </w:tcPr>
          <w:p w:rsidR="00D111EC" w:rsidRDefault="00D111EC">
            <w:pPr>
              <w:pStyle w:val="ConsPlusNormal"/>
            </w:pPr>
          </w:p>
        </w:tc>
        <w:tc>
          <w:tcPr>
            <w:tcW w:w="2995" w:type="dxa"/>
          </w:tcPr>
          <w:p w:rsidR="00D111EC" w:rsidRDefault="00D111EC">
            <w:pPr>
              <w:pStyle w:val="ConsPlusNormal"/>
            </w:pPr>
          </w:p>
        </w:tc>
        <w:tc>
          <w:tcPr>
            <w:tcW w:w="1563" w:type="dxa"/>
          </w:tcPr>
          <w:p w:rsidR="00D111EC" w:rsidRDefault="00D111EC">
            <w:pPr>
              <w:pStyle w:val="ConsPlusNormal"/>
            </w:pPr>
          </w:p>
        </w:tc>
      </w:tr>
    </w:tbl>
    <w:p w:rsidR="00D111EC" w:rsidRDefault="00D111EC">
      <w:pPr>
        <w:pStyle w:val="ConsPlusNormal"/>
      </w:pPr>
    </w:p>
    <w:p w:rsidR="00D111EC" w:rsidRDefault="00D111EC">
      <w:pPr>
        <w:pStyle w:val="ConsPlusNonformat"/>
        <w:jc w:val="both"/>
      </w:pPr>
      <w:r>
        <w:t>К заявлению прилагаются: ___________________________________________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>Приложение: на _____ листах.</w:t>
      </w:r>
    </w:p>
    <w:p w:rsidR="00D111EC" w:rsidRDefault="00D111EC">
      <w:pPr>
        <w:pStyle w:val="ConsPlusNonformat"/>
        <w:jc w:val="both"/>
      </w:pPr>
      <w:r>
        <w:t>Место нахождения диких животных, подлежащих регистрации ____________</w:t>
      </w:r>
    </w:p>
    <w:p w:rsidR="00D111EC" w:rsidRDefault="00D111EC">
      <w:pPr>
        <w:pStyle w:val="ConsPlusNonformat"/>
        <w:jc w:val="both"/>
      </w:pPr>
      <w:r>
        <w:t xml:space="preserve">                                                          (адрес)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>__ __________ 20 __г.                       ________________________</w:t>
      </w:r>
    </w:p>
    <w:p w:rsidR="00D111EC" w:rsidRDefault="00D111EC">
      <w:pPr>
        <w:pStyle w:val="ConsPlusNonformat"/>
        <w:jc w:val="both"/>
      </w:pPr>
      <w:r>
        <w:t>Дата подачи заявления                           Подпись заявителя</w:t>
      </w: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right"/>
      </w:pPr>
      <w:r>
        <w:t>Приложение 2</w:t>
      </w:r>
    </w:p>
    <w:p w:rsidR="00D111EC" w:rsidRDefault="00D111EC">
      <w:pPr>
        <w:pStyle w:val="ConsPlusNormal"/>
        <w:jc w:val="right"/>
      </w:pPr>
      <w:r>
        <w:t>к Положению о порядке и условиях</w:t>
      </w:r>
    </w:p>
    <w:p w:rsidR="00D111EC" w:rsidRDefault="00D111EC">
      <w:pPr>
        <w:pStyle w:val="ConsPlusNormal"/>
        <w:jc w:val="right"/>
      </w:pPr>
      <w:r>
        <w:t>регистрации содержащихся и (или)</w:t>
      </w:r>
    </w:p>
    <w:p w:rsidR="00D111EC" w:rsidRDefault="00D111EC">
      <w:pPr>
        <w:pStyle w:val="ConsPlusNormal"/>
        <w:jc w:val="right"/>
      </w:pPr>
      <w:r>
        <w:t>разведенных в неволе диких</w:t>
      </w:r>
    </w:p>
    <w:p w:rsidR="00D111EC" w:rsidRDefault="00D111EC">
      <w:pPr>
        <w:pStyle w:val="ConsPlusNormal"/>
        <w:jc w:val="right"/>
      </w:pPr>
      <w:r>
        <w:t>животных (включая их потомство,</w:t>
      </w:r>
    </w:p>
    <w:p w:rsidR="00D111EC" w:rsidRDefault="00D111EC">
      <w:pPr>
        <w:pStyle w:val="ConsPlusNormal"/>
        <w:jc w:val="right"/>
      </w:pPr>
      <w:r>
        <w:t>достигшее возраста трех месяцев),</w:t>
      </w:r>
    </w:p>
    <w:p w:rsidR="00D111EC" w:rsidRDefault="00D111EC">
      <w:pPr>
        <w:pStyle w:val="ConsPlusNormal"/>
        <w:jc w:val="right"/>
      </w:pPr>
      <w:r>
        <w:t>относящихся к видам, включенным в</w:t>
      </w:r>
    </w:p>
    <w:p w:rsidR="00D111EC" w:rsidRDefault="00D111EC">
      <w:pPr>
        <w:pStyle w:val="ConsPlusNormal"/>
        <w:jc w:val="right"/>
      </w:pPr>
      <w:r>
        <w:t>Красную книгу Республики Беларусь,</w:t>
      </w:r>
    </w:p>
    <w:p w:rsidR="00D111EC" w:rsidRDefault="00D111EC">
      <w:pPr>
        <w:pStyle w:val="ConsPlusNormal"/>
        <w:jc w:val="right"/>
      </w:pPr>
      <w:r>
        <w:t>либо являющихся образцами СИТЕС</w:t>
      </w:r>
    </w:p>
    <w:p w:rsidR="00D111EC" w:rsidRDefault="00D111EC">
      <w:pPr>
        <w:pStyle w:val="ConsPlusNormal"/>
        <w:ind w:firstLine="540"/>
        <w:jc w:val="both"/>
      </w:pPr>
    </w:p>
    <w:p w:rsidR="00D111EC" w:rsidRDefault="00D111EC">
      <w:pPr>
        <w:pStyle w:val="ConsPlusNormal"/>
        <w:jc w:val="right"/>
      </w:pPr>
      <w:bookmarkStart w:id="1" w:name="P120"/>
      <w:bookmarkEnd w:id="1"/>
      <w:r>
        <w:t>Форма</w:t>
      </w:r>
    </w:p>
    <w:p w:rsidR="00D111EC" w:rsidRDefault="00D111EC">
      <w:pPr>
        <w:pStyle w:val="ConsPlusNormal"/>
        <w:ind w:firstLine="540"/>
        <w:jc w:val="both"/>
      </w:pPr>
    </w:p>
    <w:p w:rsidR="00D111EC" w:rsidRDefault="00D111EC">
      <w:pPr>
        <w:pStyle w:val="ConsPlusNonformat"/>
        <w:jc w:val="both"/>
      </w:pPr>
      <w:r>
        <w:t xml:space="preserve">                                                      ______________ N ____</w:t>
      </w:r>
    </w:p>
    <w:p w:rsidR="00D111EC" w:rsidRDefault="00D111EC">
      <w:pPr>
        <w:pStyle w:val="ConsPlusNonformat"/>
        <w:jc w:val="both"/>
      </w:pPr>
    </w:p>
    <w:p w:rsidR="00D111EC" w:rsidRDefault="00D111EC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D111EC" w:rsidRDefault="00D111EC">
      <w:pPr>
        <w:pStyle w:val="ConsPlusNonformat"/>
        <w:jc w:val="both"/>
      </w:pPr>
      <w:r>
        <w:t xml:space="preserve">           </w:t>
      </w:r>
      <w:r>
        <w:rPr>
          <w:b/>
        </w:rPr>
        <w:t>УЧЕТА СОДЕРЖАЩИХСЯ И (ИЛИ) РАЗВЕДЕННЫХ В НЕВОЛЕ ДИКИХ</w:t>
      </w:r>
    </w:p>
    <w:p w:rsidR="00D111EC" w:rsidRDefault="00D111EC">
      <w:pPr>
        <w:pStyle w:val="ConsPlusNonformat"/>
        <w:jc w:val="both"/>
      </w:pPr>
      <w:r>
        <w:t xml:space="preserve">         </w:t>
      </w:r>
      <w:r>
        <w:rPr>
          <w:b/>
        </w:rPr>
        <w:t>ЖИВОТНЫХ, ОТНОСЯЩИХСЯ К ВИДАМ, ВКЛЮЧЕННЫМ В КРАСНУЮ КНИГУ</w:t>
      </w:r>
    </w:p>
    <w:p w:rsidR="00D111EC" w:rsidRDefault="00D111EC">
      <w:pPr>
        <w:pStyle w:val="ConsPlusNonformat"/>
        <w:jc w:val="both"/>
      </w:pPr>
      <w:r>
        <w:t xml:space="preserve">           </w:t>
      </w:r>
      <w:r>
        <w:rPr>
          <w:b/>
        </w:rPr>
        <w:t>РЕСПУБЛИКИ БЕЛАРУСЬ, ЛИБО ЯВЛЯЮЩИХСЯ ОБРАЗЦАМИ СИТЕС</w:t>
      </w:r>
    </w:p>
    <w:p w:rsidR="00D111EC" w:rsidRDefault="00D111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1397"/>
        <w:gridCol w:w="1397"/>
        <w:gridCol w:w="1223"/>
        <w:gridCol w:w="1163"/>
        <w:gridCol w:w="962"/>
        <w:gridCol w:w="1204"/>
        <w:gridCol w:w="1220"/>
        <w:gridCol w:w="792"/>
        <w:gridCol w:w="1354"/>
      </w:tblGrid>
      <w:tr w:rsidR="00D111EC"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Учетный номер регистрации диких животных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Дата регистрации диких животных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Владелец диких животных, его адрес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 xml:space="preserve">Место </w:t>
            </w:r>
            <w:proofErr w:type="spellStart"/>
            <w:proofErr w:type="gramStart"/>
            <w:r>
              <w:t>нахож</w:t>
            </w:r>
            <w:proofErr w:type="spellEnd"/>
            <w:r>
              <w:t xml:space="preserve">- </w:t>
            </w:r>
            <w:proofErr w:type="spellStart"/>
            <w:r>
              <w:t>дения</w:t>
            </w:r>
            <w:proofErr w:type="spellEnd"/>
            <w:proofErr w:type="gramEnd"/>
            <w:r>
              <w:t xml:space="preserve"> диких животных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Перечень видов диких животных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proofErr w:type="spellStart"/>
            <w:proofErr w:type="gramStart"/>
            <w:r>
              <w:t>Характе</w:t>
            </w:r>
            <w:proofErr w:type="spellEnd"/>
            <w:r>
              <w:t>-</w:t>
            </w:r>
            <w:r>
              <w:br/>
            </w:r>
            <w:proofErr w:type="spellStart"/>
            <w:r>
              <w:t>ристики</w:t>
            </w:r>
            <w:proofErr w:type="spellEnd"/>
            <w:proofErr w:type="gramEnd"/>
            <w:r>
              <w:t xml:space="preserve"> живого дикого животного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proofErr w:type="gramStart"/>
            <w:r>
              <w:t>Коли-</w:t>
            </w:r>
            <w:r>
              <w:br/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(экз./ штук)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 xml:space="preserve">Документы, </w:t>
            </w:r>
            <w:proofErr w:type="spellStart"/>
            <w:proofErr w:type="gramStart"/>
            <w:r>
              <w:t>подтверж</w:t>
            </w:r>
            <w:proofErr w:type="spellEnd"/>
            <w:r>
              <w:t>-</w:t>
            </w:r>
            <w:r>
              <w:br/>
              <w:t>дающие</w:t>
            </w:r>
            <w:proofErr w:type="gramEnd"/>
            <w:r>
              <w:t xml:space="preserve"> законность владения дикими животными</w:t>
            </w:r>
          </w:p>
        </w:tc>
      </w:tr>
      <w:tr w:rsidR="00D111EC"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11EC" w:rsidRDefault="00D111EC"/>
        </w:tc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11EC" w:rsidRDefault="00D111EC"/>
        </w:tc>
        <w:tc>
          <w:tcPr>
            <w:tcW w:w="1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11EC" w:rsidRDefault="00D111EC"/>
        </w:tc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11EC" w:rsidRDefault="00D111EC"/>
        </w:tc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11EC" w:rsidRDefault="00D111EC"/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на русском языке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на латинском языке</w:t>
            </w:r>
          </w:p>
        </w:tc>
        <w:tc>
          <w:tcPr>
            <w:tcW w:w="12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11EC" w:rsidRDefault="00D111EC"/>
        </w:tc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11EC" w:rsidRDefault="00D111EC"/>
        </w:tc>
        <w:tc>
          <w:tcPr>
            <w:tcW w:w="135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11EC" w:rsidRDefault="00D111EC"/>
        </w:tc>
      </w:tr>
      <w:tr w:rsidR="00D111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  <w:r>
              <w:t>1.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</w:tr>
      <w:tr w:rsidR="00D111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  <w:r>
              <w:t>2.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</w:tr>
      <w:tr w:rsidR="00D111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  <w:r>
              <w:t>3.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>
            <w:pPr>
              <w:pStyle w:val="ConsPlusNormal"/>
            </w:pPr>
          </w:p>
        </w:tc>
      </w:tr>
      <w:tr w:rsidR="00D111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  <w:r>
              <w:lastRenderedPageBreak/>
              <w:t>...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1EC" w:rsidRDefault="00D111EC">
            <w:pPr>
              <w:pStyle w:val="ConsPlusNormal"/>
            </w:pPr>
          </w:p>
        </w:tc>
      </w:tr>
    </w:tbl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right"/>
      </w:pPr>
      <w:r>
        <w:t>Приложение 3</w:t>
      </w:r>
    </w:p>
    <w:p w:rsidR="00D111EC" w:rsidRDefault="00D111EC">
      <w:pPr>
        <w:pStyle w:val="ConsPlusNormal"/>
        <w:jc w:val="right"/>
      </w:pPr>
      <w:r>
        <w:t>к Положению о порядке и условиях</w:t>
      </w:r>
    </w:p>
    <w:p w:rsidR="00D111EC" w:rsidRDefault="00D111EC">
      <w:pPr>
        <w:pStyle w:val="ConsPlusNormal"/>
        <w:jc w:val="right"/>
      </w:pPr>
      <w:r>
        <w:t>регистрации содержащихся и (или)</w:t>
      </w:r>
    </w:p>
    <w:p w:rsidR="00D111EC" w:rsidRDefault="00D111EC">
      <w:pPr>
        <w:pStyle w:val="ConsPlusNormal"/>
        <w:jc w:val="right"/>
      </w:pPr>
      <w:r>
        <w:t>разведенных в неволе диких</w:t>
      </w:r>
    </w:p>
    <w:p w:rsidR="00D111EC" w:rsidRDefault="00D111EC">
      <w:pPr>
        <w:pStyle w:val="ConsPlusNormal"/>
        <w:jc w:val="right"/>
      </w:pPr>
      <w:r>
        <w:t>животных (включая их потомство,</w:t>
      </w:r>
    </w:p>
    <w:p w:rsidR="00D111EC" w:rsidRDefault="00D111EC">
      <w:pPr>
        <w:pStyle w:val="ConsPlusNormal"/>
        <w:jc w:val="right"/>
      </w:pPr>
      <w:r>
        <w:t>достигшее возраста трех месяцев),</w:t>
      </w:r>
    </w:p>
    <w:p w:rsidR="00D111EC" w:rsidRDefault="00D111EC">
      <w:pPr>
        <w:pStyle w:val="ConsPlusNormal"/>
        <w:jc w:val="right"/>
      </w:pPr>
      <w:r>
        <w:t>относящихся к видам, включенным в</w:t>
      </w:r>
    </w:p>
    <w:p w:rsidR="00D111EC" w:rsidRDefault="00D111EC">
      <w:pPr>
        <w:pStyle w:val="ConsPlusNormal"/>
        <w:jc w:val="right"/>
      </w:pPr>
      <w:r>
        <w:t>Красную книгу Республики Беларусь,</w:t>
      </w:r>
    </w:p>
    <w:p w:rsidR="00D111EC" w:rsidRDefault="00D111EC">
      <w:pPr>
        <w:pStyle w:val="ConsPlusNormal"/>
        <w:jc w:val="right"/>
      </w:pPr>
      <w:r>
        <w:t>либо являющихся образцами СИТЕС</w:t>
      </w:r>
    </w:p>
    <w:p w:rsidR="00D111EC" w:rsidRDefault="00D111EC">
      <w:pPr>
        <w:pStyle w:val="ConsPlusNormal"/>
        <w:ind w:firstLine="540"/>
        <w:jc w:val="both"/>
      </w:pPr>
    </w:p>
    <w:p w:rsidR="00D111EC" w:rsidRDefault="00D111EC">
      <w:pPr>
        <w:pStyle w:val="ConsPlusNormal"/>
        <w:jc w:val="right"/>
      </w:pPr>
      <w:bookmarkStart w:id="2" w:name="P195"/>
      <w:bookmarkEnd w:id="2"/>
      <w:r>
        <w:t>Форма</w:t>
      </w:r>
    </w:p>
    <w:p w:rsidR="00D111EC" w:rsidRDefault="00D111EC">
      <w:pPr>
        <w:sectPr w:rsidR="00D111EC">
          <w:pgSz w:w="16838" w:h="11905"/>
          <w:pgMar w:top="1701" w:right="1134" w:bottom="850" w:left="1134" w:header="0" w:footer="0" w:gutter="0"/>
          <w:cols w:space="720"/>
        </w:sectPr>
      </w:pPr>
    </w:p>
    <w:p w:rsidR="00D111EC" w:rsidRDefault="00D111EC">
      <w:pPr>
        <w:pStyle w:val="ConsPlusNormal"/>
        <w:ind w:firstLine="540"/>
        <w:jc w:val="both"/>
      </w:pPr>
    </w:p>
    <w:p w:rsidR="00D111EC" w:rsidRDefault="00D111EC">
      <w:pPr>
        <w:pStyle w:val="ConsPlusNonformat"/>
        <w:jc w:val="both"/>
      </w:pPr>
      <w:r>
        <w:t xml:space="preserve">        МИНИСТЕРСТВО ПРИРОДНЫХ РЕСУРСОВ И ОХРАНЫ ОКРУЖАЮЩЕЙ</w:t>
      </w:r>
    </w:p>
    <w:p w:rsidR="00D111EC" w:rsidRDefault="00D111EC">
      <w:pPr>
        <w:pStyle w:val="ConsPlusNonformat"/>
        <w:jc w:val="both"/>
      </w:pPr>
      <w:r>
        <w:t xml:space="preserve">                     СРЕДЫ РЕСПУБЛИКИ БЕЛАРУСЬ</w:t>
      </w:r>
    </w:p>
    <w:p w:rsidR="00D111EC" w:rsidRDefault="00D111EC">
      <w:pPr>
        <w:pStyle w:val="ConsPlusNonformat"/>
        <w:jc w:val="both"/>
      </w:pPr>
    </w:p>
    <w:p w:rsidR="00D111EC" w:rsidRDefault="00D111EC">
      <w:pPr>
        <w:pStyle w:val="ConsPlusNonformat"/>
        <w:jc w:val="both"/>
      </w:pPr>
      <w:r>
        <w:t xml:space="preserve">                           </w:t>
      </w:r>
      <w:r>
        <w:rPr>
          <w:b/>
        </w:rPr>
        <w:t>СВИДЕТЕЛЬСТВО</w:t>
      </w:r>
    </w:p>
    <w:p w:rsidR="00D111EC" w:rsidRDefault="00D111EC">
      <w:pPr>
        <w:pStyle w:val="ConsPlusNonformat"/>
        <w:jc w:val="both"/>
      </w:pPr>
      <w:r>
        <w:t xml:space="preserve">           </w:t>
      </w:r>
      <w:r>
        <w:rPr>
          <w:b/>
        </w:rPr>
        <w:t>о регистрации содержащихся и (или) разведенных</w:t>
      </w:r>
    </w:p>
    <w:p w:rsidR="00D111EC" w:rsidRDefault="00D111EC">
      <w:pPr>
        <w:pStyle w:val="ConsPlusNonformat"/>
        <w:jc w:val="both"/>
      </w:pPr>
      <w:r>
        <w:t xml:space="preserve">      </w:t>
      </w:r>
      <w:r>
        <w:rPr>
          <w:b/>
        </w:rPr>
        <w:t>в неволе диких животных, относящихся к видам, включенным</w:t>
      </w:r>
    </w:p>
    <w:p w:rsidR="00D111EC" w:rsidRDefault="00D111EC">
      <w:pPr>
        <w:pStyle w:val="ConsPlusNonformat"/>
        <w:jc w:val="both"/>
      </w:pPr>
      <w:r>
        <w:t xml:space="preserve">        </w:t>
      </w:r>
      <w:r>
        <w:rPr>
          <w:b/>
        </w:rPr>
        <w:t>в Красную книгу Республики Беларусь, либо являющихся</w:t>
      </w:r>
    </w:p>
    <w:p w:rsidR="00D111EC" w:rsidRDefault="00D111EC">
      <w:pPr>
        <w:pStyle w:val="ConsPlusNonformat"/>
        <w:jc w:val="both"/>
      </w:pPr>
      <w:r>
        <w:t xml:space="preserve">                          </w:t>
      </w:r>
      <w:r>
        <w:rPr>
          <w:b/>
        </w:rPr>
        <w:t>образцами СИТЕС</w:t>
      </w:r>
    </w:p>
    <w:p w:rsidR="00D111EC" w:rsidRDefault="00D111EC">
      <w:pPr>
        <w:pStyle w:val="ConsPlusNonformat"/>
        <w:jc w:val="both"/>
      </w:pPr>
    </w:p>
    <w:p w:rsidR="00D111EC" w:rsidRDefault="00D111EC">
      <w:pPr>
        <w:pStyle w:val="ConsPlusNonformat"/>
        <w:jc w:val="both"/>
      </w:pPr>
      <w:r>
        <w:t>___________________________                  N _____________________</w:t>
      </w:r>
    </w:p>
    <w:p w:rsidR="00D111EC" w:rsidRDefault="00D111EC">
      <w:pPr>
        <w:pStyle w:val="ConsPlusNonformat"/>
        <w:jc w:val="both"/>
      </w:pPr>
      <w:r>
        <w:t xml:space="preserve">(дата выдачи </w:t>
      </w:r>
      <w:proofErr w:type="gramStart"/>
      <w:r>
        <w:t xml:space="preserve">свидетельства)   </w:t>
      </w:r>
      <w:proofErr w:type="gramEnd"/>
      <w:r>
        <w:t xml:space="preserve">                 (номер свидетельства)</w:t>
      </w:r>
    </w:p>
    <w:p w:rsidR="00D111EC" w:rsidRDefault="00D111EC">
      <w:pPr>
        <w:pStyle w:val="ConsPlusNonformat"/>
        <w:jc w:val="both"/>
      </w:pPr>
    </w:p>
    <w:p w:rsidR="00D111EC" w:rsidRDefault="00D111EC">
      <w:pPr>
        <w:pStyle w:val="ConsPlusNonformat"/>
        <w:jc w:val="both"/>
      </w:pPr>
      <w:r>
        <w:t>Выдано _____________________________________________________________</w:t>
      </w:r>
    </w:p>
    <w:p w:rsidR="00D111EC" w:rsidRDefault="00D111EC">
      <w:pPr>
        <w:pStyle w:val="ConsPlusNonformat"/>
        <w:jc w:val="both"/>
      </w:pPr>
      <w:r>
        <w:t xml:space="preserve">      (полное наименование юридического лица, фамилия, имя, отчество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 xml:space="preserve">   физического лица, в том числе индивидуального предпринимателя,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 xml:space="preserve">                   адрес, номер телефона и факса)</w:t>
      </w:r>
    </w:p>
    <w:p w:rsidR="00D111EC" w:rsidRDefault="00D111EC">
      <w:pPr>
        <w:pStyle w:val="ConsPlusNonformat"/>
        <w:jc w:val="both"/>
      </w:pPr>
      <w:r>
        <w:t>в том, что _________________________________________________________</w:t>
      </w:r>
    </w:p>
    <w:p w:rsidR="00D111EC" w:rsidRDefault="00D111EC">
      <w:pPr>
        <w:pStyle w:val="ConsPlusNonformat"/>
        <w:jc w:val="both"/>
      </w:pPr>
      <w:r>
        <w:t xml:space="preserve">             (русское и латинское названия вида дикого животного)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>количество особей, возраст и пол ___________________________________</w:t>
      </w:r>
    </w:p>
    <w:p w:rsidR="00D111EC" w:rsidRDefault="00D111EC">
      <w:pPr>
        <w:pStyle w:val="ConsPlusNonformat"/>
        <w:jc w:val="both"/>
      </w:pPr>
      <w:r>
        <w:t>____________________________________________________________________</w:t>
      </w:r>
    </w:p>
    <w:p w:rsidR="00D111EC" w:rsidRDefault="00D111EC">
      <w:pPr>
        <w:pStyle w:val="ConsPlusNonformat"/>
        <w:jc w:val="both"/>
      </w:pPr>
      <w:r>
        <w:t>зарегистрированы</w:t>
      </w:r>
    </w:p>
    <w:p w:rsidR="00D111EC" w:rsidRDefault="00D111EC">
      <w:pPr>
        <w:pStyle w:val="ConsPlusNonformat"/>
        <w:jc w:val="both"/>
      </w:pPr>
      <w:r>
        <w:t>____ ______________ за N _______</w:t>
      </w:r>
    </w:p>
    <w:p w:rsidR="00D111EC" w:rsidRDefault="00D111EC">
      <w:pPr>
        <w:pStyle w:val="ConsPlusNonformat"/>
        <w:jc w:val="both"/>
      </w:pPr>
      <w:r>
        <w:t>__________________________   ___________    ________________________</w:t>
      </w:r>
    </w:p>
    <w:p w:rsidR="00D111EC" w:rsidRDefault="00D111EC">
      <w:pPr>
        <w:pStyle w:val="ConsPlusNonformat"/>
        <w:jc w:val="both"/>
      </w:pPr>
      <w:r>
        <w:t xml:space="preserve"> (наименование </w:t>
      </w:r>
      <w:proofErr w:type="gramStart"/>
      <w:r>
        <w:t xml:space="preserve">должности)   </w:t>
      </w:r>
      <w:proofErr w:type="gramEnd"/>
      <w:r>
        <w:t xml:space="preserve"> (подпись)         (фамилия, инициалы)</w:t>
      </w:r>
    </w:p>
    <w:p w:rsidR="00D111EC" w:rsidRDefault="00D111EC">
      <w:pPr>
        <w:pStyle w:val="ConsPlusNonformat"/>
        <w:jc w:val="both"/>
      </w:pPr>
    </w:p>
    <w:p w:rsidR="00D111EC" w:rsidRDefault="00D111EC">
      <w:pPr>
        <w:pStyle w:val="ConsPlusNonformat"/>
        <w:jc w:val="both"/>
      </w:pPr>
      <w:r>
        <w:t>Место для печати</w:t>
      </w: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right"/>
      </w:pPr>
      <w:r>
        <w:t>Приложение 4</w:t>
      </w:r>
    </w:p>
    <w:p w:rsidR="00D111EC" w:rsidRDefault="00D111EC">
      <w:pPr>
        <w:pStyle w:val="ConsPlusNormal"/>
        <w:jc w:val="right"/>
      </w:pPr>
      <w:r>
        <w:t>к Положению о порядке и условиях</w:t>
      </w:r>
    </w:p>
    <w:p w:rsidR="00D111EC" w:rsidRDefault="00D111EC">
      <w:pPr>
        <w:pStyle w:val="ConsPlusNormal"/>
        <w:jc w:val="right"/>
      </w:pPr>
      <w:r>
        <w:t>регистрации содержащихся и (или)</w:t>
      </w:r>
    </w:p>
    <w:p w:rsidR="00D111EC" w:rsidRDefault="00D111EC">
      <w:pPr>
        <w:pStyle w:val="ConsPlusNormal"/>
        <w:jc w:val="right"/>
      </w:pPr>
      <w:r>
        <w:t>разведенных в неволе диких</w:t>
      </w:r>
    </w:p>
    <w:p w:rsidR="00D111EC" w:rsidRDefault="00D111EC">
      <w:pPr>
        <w:pStyle w:val="ConsPlusNormal"/>
        <w:jc w:val="right"/>
      </w:pPr>
      <w:r>
        <w:t>животных (включая их потомство,</w:t>
      </w:r>
    </w:p>
    <w:p w:rsidR="00D111EC" w:rsidRDefault="00D111EC">
      <w:pPr>
        <w:pStyle w:val="ConsPlusNormal"/>
        <w:jc w:val="right"/>
      </w:pPr>
      <w:r>
        <w:t>достигшее возраста трех месяцев),</w:t>
      </w:r>
    </w:p>
    <w:p w:rsidR="00D111EC" w:rsidRDefault="00D111EC">
      <w:pPr>
        <w:pStyle w:val="ConsPlusNormal"/>
        <w:jc w:val="right"/>
      </w:pPr>
      <w:r>
        <w:t>относящихся к видам, включенным в</w:t>
      </w:r>
    </w:p>
    <w:p w:rsidR="00D111EC" w:rsidRDefault="00D111EC">
      <w:pPr>
        <w:pStyle w:val="ConsPlusNormal"/>
        <w:jc w:val="right"/>
      </w:pPr>
      <w:r>
        <w:t>Красную книгу Республики Беларусь,</w:t>
      </w:r>
    </w:p>
    <w:p w:rsidR="00D111EC" w:rsidRDefault="00D111EC">
      <w:pPr>
        <w:pStyle w:val="ConsPlusNormal"/>
        <w:jc w:val="right"/>
      </w:pPr>
      <w:r>
        <w:t>либо являющихся образцами СИТЕС</w:t>
      </w: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rmal"/>
        <w:jc w:val="right"/>
      </w:pPr>
      <w:bookmarkStart w:id="3" w:name="P241"/>
      <w:bookmarkEnd w:id="3"/>
      <w:r>
        <w:t>Форма</w:t>
      </w:r>
    </w:p>
    <w:p w:rsidR="00D111EC" w:rsidRDefault="00D111EC">
      <w:pPr>
        <w:sectPr w:rsidR="00D111EC">
          <w:pgSz w:w="11905" w:h="16838"/>
          <w:pgMar w:top="1134" w:right="850" w:bottom="1134" w:left="1701" w:header="0" w:footer="0" w:gutter="0"/>
          <w:cols w:space="720"/>
        </w:sectPr>
      </w:pPr>
    </w:p>
    <w:p w:rsidR="00D111EC" w:rsidRDefault="00D111EC">
      <w:pPr>
        <w:pStyle w:val="ConsPlusNormal"/>
        <w:jc w:val="both"/>
      </w:pPr>
    </w:p>
    <w:p w:rsidR="00D111EC" w:rsidRDefault="00D111EC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D111EC" w:rsidRDefault="00D111EC">
      <w:pPr>
        <w:pStyle w:val="ConsPlusNonformat"/>
        <w:jc w:val="both"/>
      </w:pPr>
      <w:r>
        <w:t xml:space="preserve">           </w:t>
      </w:r>
      <w:r>
        <w:rPr>
          <w:b/>
        </w:rPr>
        <w:t>ЧЕТА СВИДЕТЕЛЬСТВ О РЕГИСТРАЦИИ СОДЕРЖАЩИХСЯ И (ИЛИ)</w:t>
      </w:r>
    </w:p>
    <w:p w:rsidR="00D111EC" w:rsidRDefault="00D111EC">
      <w:pPr>
        <w:pStyle w:val="ConsPlusNonformat"/>
        <w:jc w:val="both"/>
      </w:pPr>
      <w:r>
        <w:t xml:space="preserve">         </w:t>
      </w:r>
      <w:r>
        <w:rPr>
          <w:b/>
        </w:rPr>
        <w:t>РАЗВЕДЕННЫХ В НЕВОЛЕ ДИКИХ ЖИВОТНЫХ, ОТНОСЯЩИХСЯ К ВИДАМ,</w:t>
      </w:r>
    </w:p>
    <w:p w:rsidR="00D111EC" w:rsidRDefault="00D111EC">
      <w:pPr>
        <w:pStyle w:val="ConsPlusNonformat"/>
        <w:jc w:val="both"/>
      </w:pPr>
      <w:r>
        <w:t xml:space="preserve">           </w:t>
      </w:r>
      <w:r>
        <w:rPr>
          <w:b/>
        </w:rPr>
        <w:t>ВКЛЮЧЕННЫМ В КРАСНУЮ КНИГУ РЕСПУБЛИКИ БЕЛАРУСЬ, ЛИБО</w:t>
      </w:r>
    </w:p>
    <w:p w:rsidR="00D111EC" w:rsidRDefault="00D111EC">
      <w:pPr>
        <w:pStyle w:val="ConsPlusNonformat"/>
        <w:jc w:val="both"/>
      </w:pPr>
      <w:r>
        <w:t xml:space="preserve">                        </w:t>
      </w:r>
      <w:r>
        <w:rPr>
          <w:b/>
        </w:rPr>
        <w:t>ЯВЛЯЮЩИХСЯ ОБРАЗЦАМИ СИТЕС</w:t>
      </w:r>
    </w:p>
    <w:p w:rsidR="00D111EC" w:rsidRDefault="00D111EC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1188"/>
        <w:gridCol w:w="2508"/>
        <w:gridCol w:w="1220"/>
        <w:gridCol w:w="1452"/>
        <w:gridCol w:w="1569"/>
      </w:tblGrid>
      <w:tr w:rsidR="00D111EC">
        <w:tc>
          <w:tcPr>
            <w:tcW w:w="1981" w:type="dxa"/>
            <w:tcBorders>
              <w:left w:val="nil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Номер свидетельства о регистрации</w:t>
            </w:r>
          </w:p>
        </w:tc>
        <w:tc>
          <w:tcPr>
            <w:tcW w:w="1188" w:type="dxa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Дата выдачи (число, месяц, год)</w:t>
            </w:r>
          </w:p>
        </w:tc>
        <w:tc>
          <w:tcPr>
            <w:tcW w:w="2508" w:type="dxa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Кому выдано (наименование юридического лица или фамилия, имя, отчество физического лица, в том числе индивидуального предпринимателя)</w:t>
            </w:r>
          </w:p>
        </w:tc>
        <w:tc>
          <w:tcPr>
            <w:tcW w:w="1220" w:type="dxa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Вид дикого животного</w:t>
            </w:r>
          </w:p>
        </w:tc>
        <w:tc>
          <w:tcPr>
            <w:tcW w:w="1452" w:type="dxa"/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Количество особей диких животных, возраст и пол</w:t>
            </w: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:rsidR="00D111EC" w:rsidRDefault="00D111EC">
            <w:pPr>
              <w:pStyle w:val="ConsPlusNormal"/>
              <w:jc w:val="center"/>
            </w:pPr>
            <w:r>
              <w:t>Отметка о получении свидетельства о регистрации</w:t>
            </w:r>
          </w:p>
        </w:tc>
      </w:tr>
      <w:tr w:rsidR="00D111EC">
        <w:tc>
          <w:tcPr>
            <w:tcW w:w="1981" w:type="dxa"/>
            <w:tcBorders>
              <w:left w:val="nil"/>
              <w:bottom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188" w:type="dxa"/>
            <w:tcBorders>
              <w:bottom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2508" w:type="dxa"/>
            <w:tcBorders>
              <w:bottom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220" w:type="dxa"/>
            <w:tcBorders>
              <w:bottom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452" w:type="dxa"/>
            <w:tcBorders>
              <w:bottom w:val="nil"/>
            </w:tcBorders>
          </w:tcPr>
          <w:p w:rsidR="00D111EC" w:rsidRDefault="00D111EC">
            <w:pPr>
              <w:pStyle w:val="ConsPlusNormal"/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111EC" w:rsidRDefault="00D111EC"/>
        </w:tc>
      </w:tr>
    </w:tbl>
    <w:p w:rsidR="00D111EC" w:rsidRDefault="00D111EC">
      <w:pPr>
        <w:pStyle w:val="ConsPlusNormal"/>
      </w:pPr>
      <w:hyperlink r:id="rId27" w:history="1">
        <w:r>
          <w:rPr>
            <w:i/>
            <w:color w:val="0000FF"/>
          </w:rPr>
          <w:br/>
          <w:t>Постановление Совета Министров Республики Беларусь от 30.01.2008 N 126 (ред. от 12.05.2014) "О некоторых вопросах обращения с дикими животными, относящимися к видам, включенным в Красную книгу Республики Беларусь, и к видам, подпадающим под действие международных договоров Республики Беларусь, и регулирования распространения и численности диких животных" (вместе с "Положением о порядке и условиях регистрации содержащихся и (или) разведенных в неволе диких животных (включая их потомство, достигшее возраста трех месяцев), относящихся к видам, включенным в Красную книгу Республики Беларусь, либо являющихся образцами СИТЕС", "Правилами регулирования распространения и численности диких животных")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7E003E" w:rsidRDefault="00D111EC">
      <w:bookmarkStart w:id="4" w:name="_GoBack"/>
      <w:bookmarkEnd w:id="4"/>
    </w:p>
    <w:sectPr w:rsidR="007E003E" w:rsidSect="008A6A3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EC"/>
    <w:rsid w:val="0000053B"/>
    <w:rsid w:val="002C10BF"/>
    <w:rsid w:val="00321035"/>
    <w:rsid w:val="005259BA"/>
    <w:rsid w:val="005F144E"/>
    <w:rsid w:val="007C40A6"/>
    <w:rsid w:val="008B1DFD"/>
    <w:rsid w:val="0092747F"/>
    <w:rsid w:val="00A43E37"/>
    <w:rsid w:val="00A52B78"/>
    <w:rsid w:val="00B45FCD"/>
    <w:rsid w:val="00B70A0F"/>
    <w:rsid w:val="00C378CF"/>
    <w:rsid w:val="00D111EC"/>
    <w:rsid w:val="00E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D7E3-20CD-410E-A9E5-050F9827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1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8E2751DCE5622AE80CB0459DD5547348423F6B03B136C737F00E8873781F1DA07CCCA94B7A9C80CC4695083r2tCH" TargetMode="External"/><Relationship Id="rId13" Type="http://schemas.openxmlformats.org/officeDocument/2006/relationships/hyperlink" Target="consultantplus://offline/ref=3FC8E2751DCE5622AE80CB0459DD5547348423F6B03B136C737F00E8873781F1DA07CCCA94B7A9C80CC4695083r2tFH" TargetMode="External"/><Relationship Id="rId18" Type="http://schemas.openxmlformats.org/officeDocument/2006/relationships/hyperlink" Target="consultantplus://offline/ref=3FC8E2751DCE5622AE80CB0459DD5547348423F6B03B106E757F0BE8873781F1DA07CCCA94B7A9C80CC4695087r2tDH" TargetMode="External"/><Relationship Id="rId26" Type="http://schemas.openxmlformats.org/officeDocument/2006/relationships/hyperlink" Target="consultantplus://offline/ref=3FC8E2751DCE5622AE80CB0459DD5547348423F6B03B136C737F00E8873781F1DA07CCCA94B7A9C80CC4695083r2t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C8E2751DCE5622AE80CB0459DD5547348423F6B03B146F70700FE8873781F1DA07CCCA94B7A9C80CC4695082r2tBH" TargetMode="External"/><Relationship Id="rId7" Type="http://schemas.openxmlformats.org/officeDocument/2006/relationships/hyperlink" Target="consultantplus://offline/ref=3FC8E2751DCE5622AE80CB0459DD5547348423F6B03B1264787F0BE8873781F1DA07CCCA94B7A9C80CC4695084r2tAH" TargetMode="External"/><Relationship Id="rId12" Type="http://schemas.openxmlformats.org/officeDocument/2006/relationships/hyperlink" Target="consultantplus://offline/ref=3FC8E2751DCE5622AE80CB0459DD5547348423F6B03B106E757F0BE8873781F1DA07CCCA94B7A9C80CC4695086r2t8H" TargetMode="External"/><Relationship Id="rId17" Type="http://schemas.openxmlformats.org/officeDocument/2006/relationships/hyperlink" Target="consultantplus://offline/ref=3FC8E2751DCE5622AE80CB0459DD5547348423F6B0321465727202B58D3FD8FDD800C39583B0E0C40DC46B54r8t3H" TargetMode="External"/><Relationship Id="rId25" Type="http://schemas.openxmlformats.org/officeDocument/2006/relationships/hyperlink" Target="consultantplus://offline/ref=3FC8E2751DCE5622AE80CB0459DD5547348423F6B0321664797702B58D3FD8FDD800C39583B0E0C40DC46B53r8t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C8E2751DCE5622AE80CB0459DD5547348423F6B0321465727202B58D3FD8FDD800C39583B0E0C40DC46B52r8tBH" TargetMode="External"/><Relationship Id="rId20" Type="http://schemas.openxmlformats.org/officeDocument/2006/relationships/hyperlink" Target="consultantplus://offline/ref=3FC8E2751DCE5622AE80CB0459DD5547348423F6B03B126F727208E8873781F1DA07CCCA94B7A9C80CC4695183r2t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8E2751DCE5622AE80CB0459DD5547348423F6B03B126F727208E8873781F1DA07CCCA94B7A9C80CC4695183r2t4H" TargetMode="External"/><Relationship Id="rId11" Type="http://schemas.openxmlformats.org/officeDocument/2006/relationships/hyperlink" Target="consultantplus://offline/ref=3FC8E2751DCE5622AE80CB0459DD5547348423F6B0331964707602B58D3FD8FDD800C39583B0E0C40CC56C56r8t2H" TargetMode="External"/><Relationship Id="rId24" Type="http://schemas.openxmlformats.org/officeDocument/2006/relationships/hyperlink" Target="consultantplus://offline/ref=3FC8E2751DCE5622AE80CB0459DD5547348423F6B0321664797702B58D3FD8FDD800C39583B0E0C40DC46B53r8t5H" TargetMode="External"/><Relationship Id="rId5" Type="http://schemas.openxmlformats.org/officeDocument/2006/relationships/hyperlink" Target="consultantplus://offline/ref=3FC8E2751DCE5622AE80CB0459DD5547348423F6B03B106E757F0BE8873781F1DA07CCCA94B7A9C80CC4695086r2tEH" TargetMode="External"/><Relationship Id="rId15" Type="http://schemas.openxmlformats.org/officeDocument/2006/relationships/hyperlink" Target="consultantplus://offline/ref=3FC8E2751DCE5622AE80CB0459DD5547348423F6B0321465727202B58D3FD8FDD800C39583B0E0C40DC46B52r8t6H" TargetMode="External"/><Relationship Id="rId23" Type="http://schemas.openxmlformats.org/officeDocument/2006/relationships/hyperlink" Target="consultantplus://offline/ref=3FC8E2751DCE5622AE80CB0459DD5547348423F6B03B126F737001E8873781F1DA07CCCA94B7A9C80CC4695081r2t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FC8E2751DCE5622AE80CB0459DD5547348423F6B03B1264787F0BE8873781F1DA07CCCA94B7A9C80CC4695084r2tAH" TargetMode="External"/><Relationship Id="rId19" Type="http://schemas.openxmlformats.org/officeDocument/2006/relationships/hyperlink" Target="consultantplus://offline/ref=3FC8E2751DCE5622AE80CB0459DD5547348423F6B032176E767302B58D3FD8FDD800C39583B0E0C40DC46951r8t1H" TargetMode="External"/><Relationship Id="rId4" Type="http://schemas.openxmlformats.org/officeDocument/2006/relationships/hyperlink" Target="consultantplus://offline/ref=3FC8E2751DCE5622AE80CB0459DD5547348423F6B0321664797702B58D3FD8FDD800C39583B0E0C40DC46B53r8t5H" TargetMode="External"/><Relationship Id="rId9" Type="http://schemas.openxmlformats.org/officeDocument/2006/relationships/hyperlink" Target="consultantplus://offline/ref=3FC8E2751DCE5622AE80CB0459DD5547348423F6B03B126472720FE8873781F1DA07CCCA94B7A9C80CC76A5783r2tCH" TargetMode="External"/><Relationship Id="rId14" Type="http://schemas.openxmlformats.org/officeDocument/2006/relationships/hyperlink" Target="consultantplus://offline/ref=3FC8E2751DCE5622AE80CB0459DD5547348423F6B03B106E757F0BE8873781F1DA07CCCA94B7A9C80CC4695086r2t4H" TargetMode="External"/><Relationship Id="rId22" Type="http://schemas.openxmlformats.org/officeDocument/2006/relationships/hyperlink" Target="consultantplus://offline/ref=3FC8E2751DCE5622AE80CB0459DD5547348423F6B03B106E757F0BE8873781F1DA07CCCA94B7A9C80CC4695087r2tFH" TargetMode="External"/><Relationship Id="rId27" Type="http://schemas.openxmlformats.org/officeDocument/2006/relationships/hyperlink" Target="consultantplus://offline/ref=3FC8E2751DCE5622AE80CB0459DD5547348423F6B03B1368787501E8873781F1DA07CCCA94B7A9C80CC4695184r2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k213-1</dc:creator>
  <cp:keywords/>
  <dc:description/>
  <cp:lastModifiedBy>k213-1</cp:lastModifiedBy>
  <cp:revision>1</cp:revision>
  <dcterms:created xsi:type="dcterms:W3CDTF">2016-04-06T07:45:00Z</dcterms:created>
  <dcterms:modified xsi:type="dcterms:W3CDTF">2016-04-06T07:46:00Z</dcterms:modified>
</cp:coreProperties>
</file>