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5E" w:rsidRDefault="00D6585E" w:rsidP="00D6585E">
      <w:pPr>
        <w:spacing w:line="240" w:lineRule="atLeast"/>
        <w:rPr>
          <w:b/>
        </w:rPr>
      </w:pPr>
    </w:p>
    <w:p w:rsidR="00D6585E" w:rsidRDefault="00D6585E" w:rsidP="00D222BA">
      <w:pPr>
        <w:spacing w:after="120"/>
        <w:jc w:val="center"/>
        <w:rPr>
          <w:b/>
          <w:sz w:val="28"/>
          <w:szCs w:val="28"/>
        </w:rPr>
      </w:pPr>
      <w:bookmarkStart w:id="0" w:name="_GoBack"/>
      <w:r w:rsidRPr="00073EAF">
        <w:rPr>
          <w:b/>
          <w:sz w:val="30"/>
          <w:szCs w:val="30"/>
        </w:rPr>
        <w:t>Р</w:t>
      </w:r>
      <w:r w:rsidRPr="00073EAF">
        <w:rPr>
          <w:b/>
          <w:sz w:val="28"/>
          <w:szCs w:val="28"/>
        </w:rPr>
        <w:t>аспределение отходов по классам опасности в Республике Беларусь за 201</w:t>
      </w:r>
      <w:r w:rsidR="00EB3B23" w:rsidRPr="00073EAF">
        <w:rPr>
          <w:b/>
          <w:sz w:val="28"/>
          <w:szCs w:val="28"/>
        </w:rPr>
        <w:t>5</w:t>
      </w:r>
      <w:r w:rsidRPr="00073EAF">
        <w:rPr>
          <w:b/>
          <w:sz w:val="28"/>
          <w:szCs w:val="28"/>
        </w:rPr>
        <w:t xml:space="preserve"> год (тыс. тонн)</w:t>
      </w:r>
    </w:p>
    <w:p w:rsidR="00073EAF" w:rsidRPr="00D6585E" w:rsidRDefault="00073EAF" w:rsidP="00D222BA">
      <w:pPr>
        <w:spacing w:after="120"/>
        <w:jc w:val="center"/>
        <w:rPr>
          <w:b/>
        </w:rPr>
      </w:pPr>
    </w:p>
    <w:bookmarkEnd w:id="0"/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457"/>
        <w:gridCol w:w="1333"/>
        <w:gridCol w:w="1751"/>
        <w:gridCol w:w="1805"/>
        <w:gridCol w:w="1099"/>
        <w:gridCol w:w="1207"/>
        <w:gridCol w:w="1571"/>
        <w:gridCol w:w="1592"/>
        <w:gridCol w:w="1978"/>
        <w:gridCol w:w="1333"/>
      </w:tblGrid>
      <w:tr w:rsidR="00D6585E" w:rsidRPr="000E635B" w:rsidTr="00EB3B23">
        <w:trPr>
          <w:trHeight w:val="340"/>
        </w:trPr>
        <w:tc>
          <w:tcPr>
            <w:tcW w:w="1389" w:type="dxa"/>
            <w:vMerge w:val="restart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73EAF">
              <w:rPr>
                <w:rFonts w:ascii="Arial" w:hAnsi="Arial" w:cs="Arial"/>
                <w:b/>
              </w:rPr>
              <w:br w:type="page"/>
              <w:t>Класс опасности</w:t>
            </w:r>
          </w:p>
        </w:tc>
        <w:tc>
          <w:tcPr>
            <w:tcW w:w="1412" w:type="dxa"/>
            <w:vMerge w:val="restart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73EAF">
              <w:rPr>
                <w:rFonts w:ascii="Arial" w:hAnsi="Arial" w:cs="Arial"/>
                <w:b/>
              </w:rPr>
              <w:t>Наличие отходов на начало года</w:t>
            </w:r>
          </w:p>
        </w:tc>
        <w:tc>
          <w:tcPr>
            <w:tcW w:w="1668" w:type="dxa"/>
            <w:vMerge w:val="restart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73EAF">
              <w:rPr>
                <w:rFonts w:ascii="Arial" w:hAnsi="Arial" w:cs="Arial"/>
                <w:b/>
              </w:rPr>
              <w:t>Образовалось отходов за год</w:t>
            </w:r>
          </w:p>
        </w:tc>
        <w:tc>
          <w:tcPr>
            <w:tcW w:w="1719" w:type="dxa"/>
            <w:vMerge w:val="restart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73EAF">
              <w:rPr>
                <w:rFonts w:ascii="Arial" w:hAnsi="Arial" w:cs="Arial"/>
                <w:b/>
              </w:rPr>
              <w:t>Использовано, передано от</w:t>
            </w:r>
            <w:r w:rsidRPr="00073EAF">
              <w:rPr>
                <w:rFonts w:ascii="Arial" w:hAnsi="Arial" w:cs="Arial"/>
                <w:b/>
              </w:rPr>
              <w:softHyphen/>
              <w:t>ходов за год</w:t>
            </w:r>
          </w:p>
        </w:tc>
        <w:tc>
          <w:tcPr>
            <w:tcW w:w="7249" w:type="dxa"/>
            <w:gridSpan w:val="5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73EAF">
              <w:rPr>
                <w:rFonts w:ascii="Arial" w:hAnsi="Arial" w:cs="Arial"/>
                <w:b/>
              </w:rPr>
              <w:t>Удалено отходов</w:t>
            </w:r>
          </w:p>
        </w:tc>
        <w:tc>
          <w:tcPr>
            <w:tcW w:w="1349" w:type="dxa"/>
            <w:vMerge w:val="restart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73EAF">
              <w:rPr>
                <w:rFonts w:ascii="Arial" w:hAnsi="Arial" w:cs="Arial"/>
                <w:b/>
              </w:rPr>
              <w:t>Наличие отходов на конец года</w:t>
            </w:r>
          </w:p>
        </w:tc>
      </w:tr>
      <w:tr w:rsidR="00D6585E" w:rsidRPr="000E635B" w:rsidTr="00EB3B23">
        <w:trPr>
          <w:trHeight w:val="340"/>
        </w:trPr>
        <w:tc>
          <w:tcPr>
            <w:tcW w:w="1389" w:type="dxa"/>
            <w:vMerge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vMerge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9" w:type="dxa"/>
            <w:vMerge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73EA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18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73EAF">
              <w:rPr>
                <w:rFonts w:ascii="Arial" w:hAnsi="Arial" w:cs="Arial"/>
                <w:b/>
              </w:rPr>
              <w:t>на объекты хранения</w:t>
            </w:r>
          </w:p>
        </w:tc>
        <w:tc>
          <w:tcPr>
            <w:tcW w:w="1497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73EAF">
              <w:rPr>
                <w:rFonts w:ascii="Arial" w:hAnsi="Arial" w:cs="Arial"/>
                <w:b/>
              </w:rPr>
              <w:t>на объекты захоронения</w:t>
            </w:r>
          </w:p>
        </w:tc>
        <w:tc>
          <w:tcPr>
            <w:tcW w:w="1521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73EAF">
              <w:rPr>
                <w:rFonts w:ascii="Arial" w:hAnsi="Arial" w:cs="Arial"/>
                <w:b/>
              </w:rPr>
              <w:t>на хранение на террито</w:t>
            </w:r>
            <w:r w:rsidRPr="00073EAF">
              <w:rPr>
                <w:rFonts w:ascii="Arial" w:hAnsi="Arial" w:cs="Arial"/>
                <w:b/>
              </w:rPr>
              <w:softHyphen/>
              <w:t>рии предприятия</w:t>
            </w:r>
          </w:p>
        </w:tc>
        <w:tc>
          <w:tcPr>
            <w:tcW w:w="1883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73EAF">
              <w:rPr>
                <w:rFonts w:ascii="Arial" w:hAnsi="Arial" w:cs="Arial"/>
                <w:b/>
              </w:rPr>
              <w:t>на обезвреживание</w:t>
            </w:r>
          </w:p>
        </w:tc>
        <w:tc>
          <w:tcPr>
            <w:tcW w:w="1349" w:type="dxa"/>
            <w:vMerge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585E" w:rsidRPr="000E635B" w:rsidTr="00EB3B23">
        <w:trPr>
          <w:trHeight w:val="340"/>
        </w:trPr>
        <w:tc>
          <w:tcPr>
            <w:tcW w:w="1389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  <w:i/>
              </w:rPr>
            </w:pPr>
            <w:r w:rsidRPr="00073EAF">
              <w:rPr>
                <w:rFonts w:ascii="Arial" w:hAnsi="Arial" w:cs="Arial"/>
              </w:rPr>
              <w:t>неопасные</w:t>
            </w:r>
          </w:p>
        </w:tc>
        <w:tc>
          <w:tcPr>
            <w:tcW w:w="1412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9011,33</w:t>
            </w:r>
          </w:p>
        </w:tc>
        <w:tc>
          <w:tcPr>
            <w:tcW w:w="1668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8638,19</w:t>
            </w:r>
          </w:p>
        </w:tc>
        <w:tc>
          <w:tcPr>
            <w:tcW w:w="1719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6453,62</w:t>
            </w:r>
          </w:p>
        </w:tc>
        <w:tc>
          <w:tcPr>
            <w:tcW w:w="1130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2823,92</w:t>
            </w:r>
          </w:p>
        </w:tc>
        <w:tc>
          <w:tcPr>
            <w:tcW w:w="1218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1897,79</w:t>
            </w:r>
          </w:p>
        </w:tc>
        <w:tc>
          <w:tcPr>
            <w:tcW w:w="1497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789,72</w:t>
            </w:r>
          </w:p>
        </w:tc>
        <w:tc>
          <w:tcPr>
            <w:tcW w:w="1521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128,50</w:t>
            </w:r>
          </w:p>
        </w:tc>
        <w:tc>
          <w:tcPr>
            <w:tcW w:w="1883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7,93</w:t>
            </w:r>
          </w:p>
        </w:tc>
        <w:tc>
          <w:tcPr>
            <w:tcW w:w="1349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10398,26</w:t>
            </w:r>
          </w:p>
        </w:tc>
      </w:tr>
      <w:tr w:rsidR="00D6585E" w:rsidRPr="000E635B" w:rsidTr="00EB3B23">
        <w:trPr>
          <w:trHeight w:val="501"/>
        </w:trPr>
        <w:tc>
          <w:tcPr>
            <w:tcW w:w="1389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  <w:b/>
                <w:i/>
              </w:rPr>
            </w:pPr>
            <w:r w:rsidRPr="00073EAF">
              <w:rPr>
                <w:rFonts w:ascii="Arial" w:hAnsi="Arial" w:cs="Arial"/>
              </w:rPr>
              <w:t>1 класс</w:t>
            </w:r>
          </w:p>
        </w:tc>
        <w:tc>
          <w:tcPr>
            <w:tcW w:w="1412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8,60</w:t>
            </w:r>
          </w:p>
        </w:tc>
        <w:tc>
          <w:tcPr>
            <w:tcW w:w="1668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16,10</w:t>
            </w:r>
          </w:p>
        </w:tc>
        <w:tc>
          <w:tcPr>
            <w:tcW w:w="1719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13,63</w:t>
            </w:r>
          </w:p>
        </w:tc>
        <w:tc>
          <w:tcPr>
            <w:tcW w:w="1130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2,98</w:t>
            </w:r>
          </w:p>
        </w:tc>
        <w:tc>
          <w:tcPr>
            <w:tcW w:w="1218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0,38</w:t>
            </w:r>
          </w:p>
        </w:tc>
        <w:tc>
          <w:tcPr>
            <w:tcW w:w="1497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0,00</w:t>
            </w:r>
          </w:p>
        </w:tc>
        <w:tc>
          <w:tcPr>
            <w:tcW w:w="1521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2,39</w:t>
            </w:r>
          </w:p>
        </w:tc>
        <w:tc>
          <w:tcPr>
            <w:tcW w:w="1883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0,21</w:t>
            </w:r>
          </w:p>
        </w:tc>
        <w:tc>
          <w:tcPr>
            <w:tcW w:w="1349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10,86</w:t>
            </w:r>
          </w:p>
        </w:tc>
      </w:tr>
      <w:tr w:rsidR="00D6585E" w:rsidRPr="000E635B" w:rsidTr="00EB3B23">
        <w:trPr>
          <w:trHeight w:val="340"/>
        </w:trPr>
        <w:tc>
          <w:tcPr>
            <w:tcW w:w="1389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2 класс</w:t>
            </w:r>
          </w:p>
        </w:tc>
        <w:tc>
          <w:tcPr>
            <w:tcW w:w="1412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12,09</w:t>
            </w:r>
          </w:p>
        </w:tc>
        <w:tc>
          <w:tcPr>
            <w:tcW w:w="1668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12,72</w:t>
            </w:r>
          </w:p>
        </w:tc>
        <w:tc>
          <w:tcPr>
            <w:tcW w:w="1719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6,44</w:t>
            </w:r>
          </w:p>
        </w:tc>
        <w:tc>
          <w:tcPr>
            <w:tcW w:w="1130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6,32</w:t>
            </w:r>
          </w:p>
        </w:tc>
        <w:tc>
          <w:tcPr>
            <w:tcW w:w="1218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0,02</w:t>
            </w:r>
          </w:p>
        </w:tc>
        <w:tc>
          <w:tcPr>
            <w:tcW w:w="1497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0,00</w:t>
            </w:r>
          </w:p>
        </w:tc>
        <w:tc>
          <w:tcPr>
            <w:tcW w:w="1521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0,09</w:t>
            </w:r>
          </w:p>
        </w:tc>
        <w:tc>
          <w:tcPr>
            <w:tcW w:w="1883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6,22</w:t>
            </w:r>
          </w:p>
        </w:tc>
        <w:tc>
          <w:tcPr>
            <w:tcW w:w="1349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12,15</w:t>
            </w:r>
          </w:p>
        </w:tc>
      </w:tr>
      <w:tr w:rsidR="00D6585E" w:rsidRPr="000E635B" w:rsidTr="00EB3B23">
        <w:trPr>
          <w:trHeight w:val="340"/>
        </w:trPr>
        <w:tc>
          <w:tcPr>
            <w:tcW w:w="1389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3 класс</w:t>
            </w:r>
          </w:p>
        </w:tc>
        <w:tc>
          <w:tcPr>
            <w:tcW w:w="1412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7083,27</w:t>
            </w:r>
          </w:p>
        </w:tc>
        <w:tc>
          <w:tcPr>
            <w:tcW w:w="1668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1178,98</w:t>
            </w:r>
          </w:p>
        </w:tc>
        <w:tc>
          <w:tcPr>
            <w:tcW w:w="1719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869,71</w:t>
            </w:r>
          </w:p>
        </w:tc>
        <w:tc>
          <w:tcPr>
            <w:tcW w:w="1130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658,76</w:t>
            </w:r>
          </w:p>
        </w:tc>
        <w:tc>
          <w:tcPr>
            <w:tcW w:w="1218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496,14</w:t>
            </w:r>
          </w:p>
        </w:tc>
        <w:tc>
          <w:tcPr>
            <w:tcW w:w="1497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99,28</w:t>
            </w:r>
          </w:p>
        </w:tc>
        <w:tc>
          <w:tcPr>
            <w:tcW w:w="1521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45,27</w:t>
            </w:r>
          </w:p>
        </w:tc>
        <w:tc>
          <w:tcPr>
            <w:tcW w:w="1883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18,08</w:t>
            </w:r>
          </w:p>
        </w:tc>
        <w:tc>
          <w:tcPr>
            <w:tcW w:w="1349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7275,09</w:t>
            </w:r>
          </w:p>
        </w:tc>
      </w:tr>
      <w:tr w:rsidR="00D6585E" w:rsidRPr="000E635B" w:rsidTr="00EB3B23">
        <w:trPr>
          <w:trHeight w:val="340"/>
        </w:trPr>
        <w:tc>
          <w:tcPr>
            <w:tcW w:w="1389" w:type="dxa"/>
            <w:vAlign w:val="center"/>
          </w:tcPr>
          <w:p w:rsidR="00D6585E" w:rsidRPr="00073EAF" w:rsidRDefault="00D6585E" w:rsidP="00D6585E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4 класс</w:t>
            </w:r>
          </w:p>
        </w:tc>
        <w:tc>
          <w:tcPr>
            <w:tcW w:w="1412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1041866,60</w:t>
            </w:r>
          </w:p>
        </w:tc>
        <w:tc>
          <w:tcPr>
            <w:tcW w:w="1668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40019,39</w:t>
            </w:r>
          </w:p>
        </w:tc>
        <w:tc>
          <w:tcPr>
            <w:tcW w:w="1719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4820,34</w:t>
            </w:r>
          </w:p>
        </w:tc>
        <w:tc>
          <w:tcPr>
            <w:tcW w:w="1130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35413,33</w:t>
            </w:r>
          </w:p>
        </w:tc>
        <w:tc>
          <w:tcPr>
            <w:tcW w:w="1218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34609,28</w:t>
            </w:r>
          </w:p>
        </w:tc>
        <w:tc>
          <w:tcPr>
            <w:tcW w:w="1497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388,76</w:t>
            </w:r>
          </w:p>
        </w:tc>
        <w:tc>
          <w:tcPr>
            <w:tcW w:w="1521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237,54</w:t>
            </w:r>
          </w:p>
        </w:tc>
        <w:tc>
          <w:tcPr>
            <w:tcW w:w="1883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177,75</w:t>
            </w:r>
          </w:p>
        </w:tc>
        <w:tc>
          <w:tcPr>
            <w:tcW w:w="1349" w:type="dxa"/>
            <w:vAlign w:val="center"/>
          </w:tcPr>
          <w:p w:rsidR="00D6585E" w:rsidRPr="00073EAF" w:rsidRDefault="00D6585E" w:rsidP="00D6585E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</w:rPr>
              <w:t>1076499,02</w:t>
            </w:r>
          </w:p>
        </w:tc>
      </w:tr>
      <w:tr w:rsidR="00EB3B23" w:rsidRPr="000E635B" w:rsidTr="00EB3B23">
        <w:trPr>
          <w:trHeight w:val="340"/>
        </w:trPr>
        <w:tc>
          <w:tcPr>
            <w:tcW w:w="13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B3B23" w:rsidRPr="00073EAF" w:rsidRDefault="00EB3B23" w:rsidP="00D222BA">
            <w:pPr>
              <w:jc w:val="center"/>
              <w:rPr>
                <w:rFonts w:ascii="Arial" w:hAnsi="Arial" w:cs="Arial"/>
                <w:b/>
              </w:rPr>
            </w:pPr>
            <w:r w:rsidRPr="00073EAF">
              <w:rPr>
                <w:rFonts w:ascii="Arial" w:hAnsi="Arial" w:cs="Arial"/>
                <w:b/>
              </w:rPr>
              <w:t>Всего по Республике</w:t>
            </w:r>
          </w:p>
        </w:tc>
        <w:tc>
          <w:tcPr>
            <w:tcW w:w="1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B3B23" w:rsidRPr="00073EAF" w:rsidRDefault="00EB3B23" w:rsidP="00EB3B23">
            <w:pPr>
              <w:jc w:val="center"/>
              <w:rPr>
                <w:rFonts w:ascii="Arial" w:hAnsi="Arial" w:cs="Arial"/>
              </w:rPr>
            </w:pPr>
            <w:r w:rsidRPr="00073EAF">
              <w:rPr>
                <w:rFonts w:ascii="Arial" w:hAnsi="Arial" w:cs="Arial"/>
                <w:b/>
                <w:bCs/>
              </w:rPr>
              <w:t>1 057 982</w:t>
            </w:r>
          </w:p>
        </w:tc>
        <w:tc>
          <w:tcPr>
            <w:tcW w:w="16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B3B23" w:rsidRPr="00073EAF" w:rsidRDefault="00EB3B23" w:rsidP="00F01985">
            <w:pPr>
              <w:spacing w:before="120" w:after="120"/>
              <w:ind w:right="-62"/>
              <w:jc w:val="center"/>
              <w:rPr>
                <w:rFonts w:ascii="Arial" w:hAnsi="Arial" w:cs="Arial"/>
                <w:b/>
                <w:color w:val="000000"/>
              </w:rPr>
            </w:pPr>
            <w:r w:rsidRPr="00073EAF">
              <w:rPr>
                <w:rFonts w:ascii="Arial" w:hAnsi="Arial" w:cs="Arial"/>
                <w:b/>
                <w:color w:val="000000"/>
              </w:rPr>
              <w:t>49 865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B3B23" w:rsidRPr="00073EAF" w:rsidRDefault="00EB3B23" w:rsidP="00F01985">
            <w:pPr>
              <w:spacing w:before="120" w:after="120"/>
              <w:ind w:right="-62"/>
              <w:jc w:val="center"/>
              <w:rPr>
                <w:rFonts w:ascii="Arial" w:hAnsi="Arial" w:cs="Arial"/>
                <w:b/>
                <w:color w:val="000000"/>
              </w:rPr>
            </w:pPr>
            <w:r w:rsidRPr="00073EAF">
              <w:rPr>
                <w:rFonts w:ascii="Arial" w:hAnsi="Arial" w:cs="Arial"/>
                <w:b/>
                <w:color w:val="000000"/>
              </w:rPr>
              <w:t>12 164</w:t>
            </w:r>
          </w:p>
        </w:tc>
        <w:tc>
          <w:tcPr>
            <w:tcW w:w="11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B3B23" w:rsidRPr="00073EAF" w:rsidRDefault="00EB3B23" w:rsidP="00F01985">
            <w:pPr>
              <w:spacing w:before="120" w:after="120"/>
              <w:ind w:right="-62"/>
              <w:jc w:val="center"/>
              <w:rPr>
                <w:rFonts w:ascii="Arial" w:hAnsi="Arial" w:cs="Arial"/>
                <w:b/>
                <w:color w:val="000000"/>
              </w:rPr>
            </w:pPr>
            <w:r w:rsidRPr="00073EAF">
              <w:rPr>
                <w:rFonts w:ascii="Arial" w:hAnsi="Arial" w:cs="Arial"/>
                <w:b/>
                <w:color w:val="000000"/>
              </w:rPr>
              <w:t>38 905</w:t>
            </w:r>
          </w:p>
        </w:tc>
        <w:tc>
          <w:tcPr>
            <w:tcW w:w="12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B3B23" w:rsidRPr="00073EAF" w:rsidRDefault="00EB3B23" w:rsidP="00F01985">
            <w:pPr>
              <w:spacing w:before="120" w:after="120"/>
              <w:ind w:right="-62"/>
              <w:jc w:val="center"/>
              <w:rPr>
                <w:rFonts w:ascii="Arial" w:hAnsi="Arial" w:cs="Arial"/>
                <w:b/>
                <w:color w:val="000000"/>
              </w:rPr>
            </w:pPr>
            <w:r w:rsidRPr="00073EAF">
              <w:rPr>
                <w:rFonts w:ascii="Arial" w:hAnsi="Arial" w:cs="Arial"/>
                <w:b/>
                <w:color w:val="000000"/>
              </w:rPr>
              <w:t>37 003</w:t>
            </w:r>
          </w:p>
        </w:tc>
        <w:tc>
          <w:tcPr>
            <w:tcW w:w="14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B3B23" w:rsidRPr="00073EAF" w:rsidRDefault="00EB3B23" w:rsidP="00F01985">
            <w:pPr>
              <w:spacing w:before="120" w:after="120"/>
              <w:ind w:right="-62"/>
              <w:jc w:val="center"/>
              <w:rPr>
                <w:rFonts w:ascii="Arial" w:hAnsi="Arial" w:cs="Arial"/>
                <w:b/>
                <w:color w:val="000000"/>
              </w:rPr>
            </w:pPr>
            <w:r w:rsidRPr="00073EAF">
              <w:rPr>
                <w:rFonts w:ascii="Arial" w:hAnsi="Arial" w:cs="Arial"/>
                <w:b/>
                <w:color w:val="000000"/>
              </w:rPr>
              <w:t>1 278</w:t>
            </w:r>
          </w:p>
        </w:tc>
        <w:tc>
          <w:tcPr>
            <w:tcW w:w="15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B3B23" w:rsidRPr="00073EAF" w:rsidRDefault="00EB3B23" w:rsidP="00F01985">
            <w:pPr>
              <w:spacing w:before="120" w:after="120"/>
              <w:ind w:right="-62"/>
              <w:jc w:val="center"/>
              <w:rPr>
                <w:rFonts w:ascii="Arial" w:hAnsi="Arial" w:cs="Arial"/>
                <w:b/>
                <w:color w:val="000000"/>
              </w:rPr>
            </w:pPr>
            <w:r w:rsidRPr="00073EAF">
              <w:rPr>
                <w:rFonts w:ascii="Arial" w:hAnsi="Arial" w:cs="Arial"/>
                <w:b/>
                <w:color w:val="000000"/>
              </w:rPr>
              <w:t>414</w:t>
            </w:r>
          </w:p>
        </w:tc>
        <w:tc>
          <w:tcPr>
            <w:tcW w:w="18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B3B23" w:rsidRPr="00073EAF" w:rsidRDefault="00EB3B23" w:rsidP="00F01985">
            <w:pPr>
              <w:spacing w:before="120" w:after="120"/>
              <w:ind w:right="-62"/>
              <w:jc w:val="center"/>
              <w:rPr>
                <w:rFonts w:ascii="Arial" w:hAnsi="Arial" w:cs="Arial"/>
                <w:b/>
                <w:color w:val="000000"/>
              </w:rPr>
            </w:pPr>
            <w:r w:rsidRPr="00073EAF">
              <w:rPr>
                <w:rFonts w:ascii="Arial" w:hAnsi="Arial" w:cs="Arial"/>
                <w:b/>
                <w:color w:val="000000"/>
              </w:rPr>
              <w:t>210</w:t>
            </w:r>
          </w:p>
        </w:tc>
        <w:tc>
          <w:tcPr>
            <w:tcW w:w="13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B3B23" w:rsidRPr="00073EAF" w:rsidRDefault="00EB3B23" w:rsidP="00F01985">
            <w:pPr>
              <w:spacing w:before="120" w:after="120"/>
              <w:ind w:right="-62"/>
              <w:jc w:val="center"/>
              <w:rPr>
                <w:rFonts w:ascii="Arial" w:hAnsi="Arial" w:cs="Arial"/>
                <w:b/>
                <w:color w:val="000000"/>
              </w:rPr>
            </w:pPr>
            <w:r w:rsidRPr="00073EAF">
              <w:rPr>
                <w:rFonts w:ascii="Arial" w:hAnsi="Arial" w:cs="Arial"/>
                <w:b/>
                <w:color w:val="000000"/>
              </w:rPr>
              <w:t>1 094 195</w:t>
            </w:r>
          </w:p>
        </w:tc>
      </w:tr>
    </w:tbl>
    <w:p w:rsidR="00D6585E" w:rsidRPr="000E635B" w:rsidRDefault="00D6585E" w:rsidP="00D6585E">
      <w:pPr>
        <w:rPr>
          <w:sz w:val="20"/>
          <w:szCs w:val="20"/>
        </w:rPr>
      </w:pPr>
    </w:p>
    <w:p w:rsidR="00D6585E" w:rsidRPr="000E635B" w:rsidRDefault="00D6585E" w:rsidP="00D6585E">
      <w:pPr>
        <w:rPr>
          <w:sz w:val="20"/>
          <w:szCs w:val="20"/>
        </w:rPr>
      </w:pPr>
      <w:r w:rsidRPr="000E635B">
        <w:rPr>
          <w:sz w:val="20"/>
          <w:szCs w:val="20"/>
        </w:rPr>
        <w:t>Примечание: в отдельных случаях незначительные расхождения между итогами и суммами слагаемых объясняются округлением</w:t>
      </w:r>
      <w:r w:rsidRPr="000E635B">
        <w:rPr>
          <w:sz w:val="22"/>
          <w:szCs w:val="22"/>
        </w:rPr>
        <w:t>.</w:t>
      </w:r>
    </w:p>
    <w:p w:rsidR="00D6585E" w:rsidRDefault="00D6585E" w:rsidP="00D6585E">
      <w:pPr>
        <w:spacing w:after="200"/>
        <w:rPr>
          <w:b/>
        </w:rPr>
      </w:pPr>
    </w:p>
    <w:p w:rsidR="00073EAF" w:rsidRDefault="00073EAF" w:rsidP="00D6585E">
      <w:pPr>
        <w:spacing w:after="200"/>
        <w:rPr>
          <w:b/>
        </w:rPr>
      </w:pPr>
    </w:p>
    <w:p w:rsidR="00073EAF" w:rsidRDefault="00073EAF" w:rsidP="00D6585E">
      <w:pPr>
        <w:spacing w:after="200"/>
        <w:rPr>
          <w:b/>
        </w:rPr>
      </w:pPr>
    </w:p>
    <w:p w:rsidR="00073EAF" w:rsidRDefault="00073EAF" w:rsidP="007D76F1"/>
    <w:sectPr w:rsidR="00073EAF" w:rsidSect="00D6585E">
      <w:footerReference w:type="default" r:id="rId8"/>
      <w:pgSz w:w="16838" w:h="11906" w:orient="landscape"/>
      <w:pgMar w:top="851" w:right="851" w:bottom="1276" w:left="85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A4" w:rsidRDefault="009A11A4" w:rsidP="00D6585E">
      <w:pPr>
        <w:spacing w:line="240" w:lineRule="auto"/>
      </w:pPr>
      <w:r>
        <w:separator/>
      </w:r>
    </w:p>
  </w:endnote>
  <w:endnote w:type="continuationSeparator" w:id="0">
    <w:p w:rsidR="009A11A4" w:rsidRDefault="009A11A4" w:rsidP="00D65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FD" w:rsidRDefault="00B269FD">
    <w:pPr>
      <w:pStyle w:val="a5"/>
      <w:jc w:val="center"/>
    </w:pPr>
  </w:p>
  <w:p w:rsidR="00B269FD" w:rsidRDefault="00B26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A4" w:rsidRDefault="009A11A4" w:rsidP="00D6585E">
      <w:pPr>
        <w:spacing w:line="240" w:lineRule="auto"/>
      </w:pPr>
      <w:r>
        <w:separator/>
      </w:r>
    </w:p>
  </w:footnote>
  <w:footnote w:type="continuationSeparator" w:id="0">
    <w:p w:rsidR="009A11A4" w:rsidRDefault="009A11A4" w:rsidP="00D65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9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43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6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B63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6F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3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AA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A6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805CE"/>
    <w:multiLevelType w:val="hybridMultilevel"/>
    <w:tmpl w:val="B3D6B4A4"/>
    <w:lvl w:ilvl="0" w:tplc="93FCB9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3D3"/>
    <w:multiLevelType w:val="hybridMultilevel"/>
    <w:tmpl w:val="64FA3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2860A3"/>
    <w:multiLevelType w:val="hybridMultilevel"/>
    <w:tmpl w:val="190A01E8"/>
    <w:lvl w:ilvl="0" w:tplc="93FCB9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7E6166"/>
    <w:multiLevelType w:val="hybridMultilevel"/>
    <w:tmpl w:val="C0E46A96"/>
    <w:lvl w:ilvl="0" w:tplc="93FCB90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443F45"/>
    <w:multiLevelType w:val="hybridMultilevel"/>
    <w:tmpl w:val="E3747AE4"/>
    <w:lvl w:ilvl="0" w:tplc="EED28D8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E"/>
    <w:rsid w:val="000507E5"/>
    <w:rsid w:val="00055388"/>
    <w:rsid w:val="00073EAF"/>
    <w:rsid w:val="00104044"/>
    <w:rsid w:val="00116206"/>
    <w:rsid w:val="00144DF3"/>
    <w:rsid w:val="00264C2E"/>
    <w:rsid w:val="00325D33"/>
    <w:rsid w:val="00506418"/>
    <w:rsid w:val="005C5B21"/>
    <w:rsid w:val="005F15F7"/>
    <w:rsid w:val="00605E3C"/>
    <w:rsid w:val="0068291B"/>
    <w:rsid w:val="00695B70"/>
    <w:rsid w:val="006E4A97"/>
    <w:rsid w:val="0074637D"/>
    <w:rsid w:val="007D76F1"/>
    <w:rsid w:val="00864115"/>
    <w:rsid w:val="0087453F"/>
    <w:rsid w:val="00921A54"/>
    <w:rsid w:val="009A11A4"/>
    <w:rsid w:val="009A276F"/>
    <w:rsid w:val="00A25198"/>
    <w:rsid w:val="00A520E3"/>
    <w:rsid w:val="00AC48BA"/>
    <w:rsid w:val="00B269FD"/>
    <w:rsid w:val="00B701E3"/>
    <w:rsid w:val="00B729BF"/>
    <w:rsid w:val="00C57D45"/>
    <w:rsid w:val="00CB6612"/>
    <w:rsid w:val="00D222BA"/>
    <w:rsid w:val="00D6585E"/>
    <w:rsid w:val="00E241DF"/>
    <w:rsid w:val="00EA1F8E"/>
    <w:rsid w:val="00EA20AB"/>
    <w:rsid w:val="00EB3B23"/>
    <w:rsid w:val="00EC3D1B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0C868-9313-45D6-A6EA-624081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5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85E"/>
    <w:pPr>
      <w:keepNext/>
      <w:keepLines/>
      <w:spacing w:after="160" w:line="360" w:lineRule="auto"/>
      <w:ind w:firstLine="709"/>
      <w:jc w:val="both"/>
      <w:outlineLvl w:val="0"/>
    </w:pPr>
    <w:rPr>
      <w:rFonts w:eastAsia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58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585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8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D65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658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D6585E"/>
    <w:pPr>
      <w:keepNext/>
    </w:pPr>
    <w:rPr>
      <w:szCs w:val="20"/>
    </w:rPr>
  </w:style>
  <w:style w:type="paragraph" w:customStyle="1" w:styleId="2">
    <w:name w:val="заголовок 2"/>
    <w:basedOn w:val="a"/>
    <w:next w:val="a"/>
    <w:uiPriority w:val="99"/>
    <w:rsid w:val="00D6585E"/>
    <w:pPr>
      <w:keepNext/>
      <w:spacing w:line="360" w:lineRule="auto"/>
      <w:ind w:firstLine="709"/>
      <w:jc w:val="center"/>
    </w:pPr>
    <w:rPr>
      <w:rFonts w:eastAsia="Calibri"/>
      <w:b/>
      <w:szCs w:val="20"/>
    </w:rPr>
  </w:style>
  <w:style w:type="paragraph" w:styleId="31">
    <w:name w:val="Body Text Indent 3"/>
    <w:basedOn w:val="a"/>
    <w:link w:val="32"/>
    <w:rsid w:val="00D6585E"/>
    <w:pPr>
      <w:spacing w:line="360" w:lineRule="auto"/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D6585E"/>
    <w:pPr>
      <w:tabs>
        <w:tab w:val="left" w:pos="8313"/>
      </w:tabs>
      <w:spacing w:line="360" w:lineRule="auto"/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D6585E"/>
    <w:pPr>
      <w:ind w:firstLine="851"/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6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D6585E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39"/>
    <w:qFormat/>
    <w:rsid w:val="00D6585E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D6585E"/>
    <w:pPr>
      <w:tabs>
        <w:tab w:val="right" w:leader="dot" w:pos="9627"/>
      </w:tabs>
      <w:spacing w:after="100" w:line="360" w:lineRule="auto"/>
      <w:ind w:firstLine="709"/>
      <w:jc w:val="both"/>
    </w:pPr>
    <w:rPr>
      <w:rFonts w:eastAsia="Calibri"/>
      <w:noProof/>
      <w:sz w:val="28"/>
      <w:szCs w:val="28"/>
      <w:lang w:eastAsia="en-US"/>
    </w:rPr>
  </w:style>
  <w:style w:type="paragraph" w:styleId="ac">
    <w:name w:val="Body Text Indent"/>
    <w:basedOn w:val="a"/>
    <w:link w:val="ad"/>
    <w:rsid w:val="00D6585E"/>
    <w:pPr>
      <w:spacing w:after="120" w:line="360" w:lineRule="auto"/>
      <w:ind w:left="283" w:firstLine="709"/>
      <w:jc w:val="both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rsid w:val="00D658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58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85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D6585E"/>
    <w:pPr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6585E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D6585E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D6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D6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1DFE-03FF-4E61-A5D6-945EFC43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Дударенко</dc:creator>
  <cp:lastModifiedBy>k105-1</cp:lastModifiedBy>
  <cp:revision>2</cp:revision>
  <cp:lastPrinted>2016-05-11T06:14:00Z</cp:lastPrinted>
  <dcterms:created xsi:type="dcterms:W3CDTF">2016-07-26T09:54:00Z</dcterms:created>
  <dcterms:modified xsi:type="dcterms:W3CDTF">2016-07-26T09:54:00Z</dcterms:modified>
</cp:coreProperties>
</file>