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4D" w:rsidRDefault="004A4041" w:rsidP="00801D11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Pr="00423C94">
        <w:rPr>
          <w:rFonts w:ascii="Times New Roman" w:hAnsi="Times New Roman" w:cs="Times New Roman"/>
          <w:sz w:val="30"/>
          <w:szCs w:val="30"/>
        </w:rPr>
        <w:t>5</w:t>
      </w:r>
      <w:r w:rsidR="00B95B73" w:rsidRPr="00B95B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1D11" w:rsidRDefault="00B95B73" w:rsidP="00801D11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к </w:t>
      </w:r>
      <w:r w:rsidR="00801D11">
        <w:rPr>
          <w:rFonts w:ascii="Times New Roman" w:hAnsi="Times New Roman" w:cs="Times New Roman"/>
          <w:sz w:val="30"/>
          <w:szCs w:val="30"/>
        </w:rPr>
        <w:t>республиканскому плану мероприятий по наведению порядка на земле в 2016 году</w:t>
      </w: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2B2D62" w:rsidRPr="002B2D62" w:rsidRDefault="002B2D62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B2D62" w:rsidRPr="004F2F4D" w:rsidRDefault="002B2D62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</w:t>
      </w:r>
    </w:p>
    <w:p w:rsidR="00B95B73" w:rsidRPr="00CB1F25" w:rsidRDefault="00B95B73" w:rsidP="00BF18A5">
      <w:pPr>
        <w:pStyle w:val="ConsPlusCell"/>
        <w:jc w:val="center"/>
        <w:rPr>
          <w:sz w:val="30"/>
          <w:szCs w:val="30"/>
        </w:rPr>
      </w:pPr>
      <w:r w:rsidRPr="00CB1F25">
        <w:rPr>
          <w:sz w:val="30"/>
          <w:szCs w:val="30"/>
        </w:rPr>
        <w:t xml:space="preserve">по </w:t>
      </w:r>
      <w:r w:rsidR="004B24D9">
        <w:rPr>
          <w:sz w:val="30"/>
          <w:szCs w:val="30"/>
        </w:rPr>
        <w:t>поддержанию</w:t>
      </w:r>
      <w:r w:rsidR="004B24D9" w:rsidRPr="00D0199D">
        <w:rPr>
          <w:sz w:val="30"/>
          <w:szCs w:val="30"/>
        </w:rPr>
        <w:t xml:space="preserve"> в надлежащем состоянии </w:t>
      </w:r>
      <w:r w:rsidR="00EB7676">
        <w:rPr>
          <w:sz w:val="30"/>
          <w:szCs w:val="30"/>
        </w:rPr>
        <w:t>и обустройству мест и зон отдыха на водных объектах</w:t>
      </w:r>
    </w:p>
    <w:p w:rsidR="00BF18A5" w:rsidRDefault="00BF18A5" w:rsidP="00BF18A5">
      <w:pPr>
        <w:pStyle w:val="ConsPlusCell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716"/>
        <w:gridCol w:w="1040"/>
        <w:gridCol w:w="1001"/>
        <w:gridCol w:w="1000"/>
        <w:gridCol w:w="1002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B95B73" w:rsidRPr="00B95B73" w:rsidTr="00E86A3A">
        <w:tc>
          <w:tcPr>
            <w:tcW w:w="1716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30" w:type="dxa"/>
            <w:gridSpan w:val="12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B95B73" w:rsidRPr="00B95B73" w:rsidTr="00B95B73">
        <w:tc>
          <w:tcPr>
            <w:tcW w:w="1716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2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5D0D42" w:rsidRPr="00B95B73" w:rsidTr="00FD66D7">
        <w:tc>
          <w:tcPr>
            <w:tcW w:w="14786" w:type="dxa"/>
            <w:gridSpan w:val="14"/>
          </w:tcPr>
          <w:p w:rsidR="00227765" w:rsidRPr="00227765" w:rsidRDefault="00EB7676" w:rsidP="0091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(ремонт) существующих мест и зон отдыха на водных объектах </w:t>
            </w:r>
          </w:p>
          <w:p w:rsidR="00AF673E" w:rsidRPr="00B95B73" w:rsidRDefault="00EB7676" w:rsidP="0091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(установка (ремонт) малых архитектурных форм, установка информационных знаков, обустройство автомобильных парковок, установка контейнеров для сбора отходов, оснащение питьевыми фонтанчиками, оборудование спортивных игровых площадок, оборудование общественных туалетов) (штук)</w:t>
            </w:r>
          </w:p>
        </w:tc>
      </w:tr>
      <w:tr w:rsidR="009550A8" w:rsidRPr="00B95B73" w:rsidTr="00EE1A40">
        <w:tc>
          <w:tcPr>
            <w:tcW w:w="1716" w:type="dxa"/>
          </w:tcPr>
          <w:p w:rsidR="009550A8" w:rsidRPr="00B95B73" w:rsidRDefault="009550A8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040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1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3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9550A8" w:rsidRPr="00B95B73" w:rsidRDefault="009550A8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A40" w:rsidRPr="00B95B73" w:rsidTr="00EE1A40">
        <w:tc>
          <w:tcPr>
            <w:tcW w:w="1716" w:type="dxa"/>
          </w:tcPr>
          <w:p w:rsidR="00EE1A40" w:rsidRPr="00B95B73" w:rsidRDefault="00EE1A4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01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03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EE1A40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1A40" w:rsidRPr="00B95B73" w:rsidTr="00EE1A40">
        <w:tc>
          <w:tcPr>
            <w:tcW w:w="1716" w:type="dxa"/>
          </w:tcPr>
          <w:p w:rsidR="00EE1A40" w:rsidRPr="00B95B73" w:rsidRDefault="00EE1A4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EE1A40" w:rsidRPr="00B95B73" w:rsidRDefault="0099582A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1" w:type="dxa"/>
            <w:vAlign w:val="center"/>
          </w:tcPr>
          <w:p w:rsidR="00EE1A40" w:rsidRPr="00020B42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EE1A40" w:rsidRPr="00020B42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EE1A40" w:rsidRPr="00B95B73" w:rsidRDefault="0099582A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vAlign w:val="center"/>
          </w:tcPr>
          <w:p w:rsidR="00EE1A40" w:rsidRPr="00B95B73" w:rsidRDefault="0099582A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vAlign w:val="center"/>
          </w:tcPr>
          <w:p w:rsidR="00EE1A40" w:rsidRPr="00B95B73" w:rsidRDefault="0099582A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vAlign w:val="center"/>
          </w:tcPr>
          <w:p w:rsidR="00EE1A40" w:rsidRPr="00B95B73" w:rsidRDefault="0099582A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EE1A40" w:rsidRPr="00B95B73" w:rsidRDefault="0099582A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99582A" w:rsidRDefault="0099582A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99582A" w:rsidRDefault="0099582A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020B42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020B42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1A40" w:rsidRPr="00B95B73" w:rsidTr="00EE1A40">
        <w:tc>
          <w:tcPr>
            <w:tcW w:w="1716" w:type="dxa"/>
          </w:tcPr>
          <w:p w:rsidR="00EE1A40" w:rsidRPr="00B95B73" w:rsidRDefault="00EE1A4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1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AA3513" w:rsidRDefault="00EE1A40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E1A40" w:rsidRPr="00B95B73" w:rsidTr="00EE1A40">
        <w:tc>
          <w:tcPr>
            <w:tcW w:w="1716" w:type="dxa"/>
          </w:tcPr>
          <w:p w:rsidR="00EE1A40" w:rsidRPr="00B95B73" w:rsidRDefault="00EE1A4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001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03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03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B95B73" w:rsidRDefault="00EE1A40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A40" w:rsidRPr="00B95B73" w:rsidTr="00EE1A40">
        <w:tc>
          <w:tcPr>
            <w:tcW w:w="1716" w:type="dxa"/>
          </w:tcPr>
          <w:p w:rsidR="00EE1A40" w:rsidRPr="00B95B73" w:rsidRDefault="00EE1A4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001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03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EE1A40" w:rsidRPr="004502AF" w:rsidRDefault="004502AF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B733E" w:rsidRPr="000B733E" w:rsidTr="00B95B73">
        <w:tc>
          <w:tcPr>
            <w:tcW w:w="1716" w:type="dxa"/>
          </w:tcPr>
          <w:p w:rsidR="000B733E" w:rsidRPr="000B733E" w:rsidRDefault="000B733E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040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0B733E" w:rsidRPr="000B733E" w:rsidRDefault="000B733E" w:rsidP="000B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B733E" w:rsidRPr="00B95B73" w:rsidTr="00B95B73">
        <w:tc>
          <w:tcPr>
            <w:tcW w:w="1716" w:type="dxa"/>
          </w:tcPr>
          <w:p w:rsidR="000B733E" w:rsidRPr="00B95B73" w:rsidRDefault="000B733E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B2D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0" w:type="dxa"/>
          </w:tcPr>
          <w:p w:rsidR="000B733E" w:rsidRPr="00B95B73" w:rsidRDefault="0099582A" w:rsidP="0099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  <w:r w:rsidR="00E429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23C94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="00E429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429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1" w:type="dxa"/>
          </w:tcPr>
          <w:p w:rsidR="000B733E" w:rsidRPr="00423C94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0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8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3" w:type="dxa"/>
          </w:tcPr>
          <w:p w:rsidR="000B733E" w:rsidRPr="00B95B73" w:rsidRDefault="0099582A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0B733E" w:rsidRPr="00B95B73" w:rsidRDefault="0099582A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0B733E" w:rsidRPr="00B95B73" w:rsidRDefault="0099582A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33E" w:rsidRPr="00B95B73" w:rsidTr="00C06AF1">
        <w:tc>
          <w:tcPr>
            <w:tcW w:w="14786" w:type="dxa"/>
            <w:gridSpan w:val="14"/>
          </w:tcPr>
          <w:p w:rsidR="000B733E" w:rsidRPr="00B95B73" w:rsidRDefault="000B733E" w:rsidP="008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новых мест и зон отдыха на водных объектах (штук)</w:t>
            </w:r>
          </w:p>
        </w:tc>
      </w:tr>
      <w:tr w:rsidR="000B733E" w:rsidRPr="00B95B73" w:rsidTr="00EE1A40">
        <w:tc>
          <w:tcPr>
            <w:tcW w:w="1716" w:type="dxa"/>
          </w:tcPr>
          <w:p w:rsidR="000B733E" w:rsidRPr="00B95B73" w:rsidRDefault="000B733E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4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01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4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03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EE1A40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B733E" w:rsidRPr="00B95B73" w:rsidTr="00EE1A40">
        <w:tc>
          <w:tcPr>
            <w:tcW w:w="1716" w:type="dxa"/>
          </w:tcPr>
          <w:p w:rsidR="000B733E" w:rsidRPr="00B95B73" w:rsidRDefault="000B733E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0B733E" w:rsidRPr="00020B42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0B733E" w:rsidRPr="00020B42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0B733E" w:rsidRPr="00020B42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020B42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020B42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020B42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020B42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020B42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0B733E" w:rsidRPr="00020B42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020B42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020B42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B733E" w:rsidRPr="00B95B73" w:rsidTr="00EE1A40">
        <w:tc>
          <w:tcPr>
            <w:tcW w:w="1716" w:type="dxa"/>
          </w:tcPr>
          <w:p w:rsidR="000B733E" w:rsidRPr="00B95B73" w:rsidRDefault="000B733E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AA3513" w:rsidRDefault="000B733E" w:rsidP="00EE1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733E" w:rsidRPr="00B95B73" w:rsidTr="00EE1A40">
        <w:tc>
          <w:tcPr>
            <w:tcW w:w="1716" w:type="dxa"/>
          </w:tcPr>
          <w:p w:rsidR="000B733E" w:rsidRPr="00B95B73" w:rsidRDefault="000B733E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1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EE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0B733E" w:rsidRPr="00B95B73" w:rsidTr="00362C8E">
        <w:tc>
          <w:tcPr>
            <w:tcW w:w="1716" w:type="dxa"/>
          </w:tcPr>
          <w:p w:rsidR="000B733E" w:rsidRPr="00B95B73" w:rsidRDefault="000B733E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0B733E" w:rsidRPr="00362C8E" w:rsidRDefault="000B733E" w:rsidP="00362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1" w:type="dxa"/>
            <w:vAlign w:val="center"/>
          </w:tcPr>
          <w:p w:rsidR="000B733E" w:rsidRPr="00362C8E" w:rsidRDefault="000B733E" w:rsidP="00362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0B733E" w:rsidRPr="00362C8E" w:rsidRDefault="000B733E" w:rsidP="00362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0B733E" w:rsidRPr="00362C8E" w:rsidRDefault="000B733E" w:rsidP="00362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362C8E" w:rsidRDefault="000B733E" w:rsidP="00362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362C8E" w:rsidRDefault="000B733E" w:rsidP="00362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362C8E" w:rsidRDefault="000B733E" w:rsidP="00362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vAlign w:val="center"/>
          </w:tcPr>
          <w:p w:rsidR="000B733E" w:rsidRPr="00362C8E" w:rsidRDefault="000B733E" w:rsidP="00362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7E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7E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7E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7E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0B733E" w:rsidRPr="00B95B73" w:rsidRDefault="000B733E" w:rsidP="007E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33E" w:rsidRPr="00B95B73" w:rsidTr="00BA6004">
        <w:tc>
          <w:tcPr>
            <w:tcW w:w="1716" w:type="dxa"/>
          </w:tcPr>
          <w:p w:rsidR="000B733E" w:rsidRPr="00B95B73" w:rsidRDefault="000B733E" w:rsidP="00B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B2D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0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1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0B733E" w:rsidRPr="00B95B73" w:rsidRDefault="00423C94" w:rsidP="004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5B73" w:rsidRPr="00B95B73" w:rsidRDefault="00B95B73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95B73" w:rsidRPr="00B95B73" w:rsidSect="001848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4827"/>
    <w:rsid w:val="00020B42"/>
    <w:rsid w:val="00037CD0"/>
    <w:rsid w:val="000B1A19"/>
    <w:rsid w:val="000B733E"/>
    <w:rsid w:val="000D33BA"/>
    <w:rsid w:val="000F7496"/>
    <w:rsid w:val="001565E8"/>
    <w:rsid w:val="00184827"/>
    <w:rsid w:val="0019418A"/>
    <w:rsid w:val="00227765"/>
    <w:rsid w:val="002B2D62"/>
    <w:rsid w:val="00344105"/>
    <w:rsid w:val="00362C8E"/>
    <w:rsid w:val="00423C94"/>
    <w:rsid w:val="004372FE"/>
    <w:rsid w:val="00444433"/>
    <w:rsid w:val="004502AF"/>
    <w:rsid w:val="00485E10"/>
    <w:rsid w:val="004A4041"/>
    <w:rsid w:val="004B24D9"/>
    <w:rsid w:val="004C376D"/>
    <w:rsid w:val="004F2F4D"/>
    <w:rsid w:val="00527B1C"/>
    <w:rsid w:val="005D0D42"/>
    <w:rsid w:val="005F4707"/>
    <w:rsid w:val="005F7159"/>
    <w:rsid w:val="00614813"/>
    <w:rsid w:val="00614B15"/>
    <w:rsid w:val="006B5C3E"/>
    <w:rsid w:val="006C6912"/>
    <w:rsid w:val="006E212E"/>
    <w:rsid w:val="0071046E"/>
    <w:rsid w:val="0073492F"/>
    <w:rsid w:val="00797219"/>
    <w:rsid w:val="0080141E"/>
    <w:rsid w:val="00801D11"/>
    <w:rsid w:val="00831CCB"/>
    <w:rsid w:val="008577E5"/>
    <w:rsid w:val="008D06BF"/>
    <w:rsid w:val="008E32D4"/>
    <w:rsid w:val="00901E8A"/>
    <w:rsid w:val="009166BA"/>
    <w:rsid w:val="00917359"/>
    <w:rsid w:val="009550A8"/>
    <w:rsid w:val="00993899"/>
    <w:rsid w:val="0099582A"/>
    <w:rsid w:val="009C1E6F"/>
    <w:rsid w:val="00A03B60"/>
    <w:rsid w:val="00AB7893"/>
    <w:rsid w:val="00AC4C5E"/>
    <w:rsid w:val="00AF673E"/>
    <w:rsid w:val="00B95B73"/>
    <w:rsid w:val="00BE2CE5"/>
    <w:rsid w:val="00BF18A5"/>
    <w:rsid w:val="00C05BE3"/>
    <w:rsid w:val="00C616FF"/>
    <w:rsid w:val="00C622F0"/>
    <w:rsid w:val="00CB1F25"/>
    <w:rsid w:val="00D06613"/>
    <w:rsid w:val="00D62A3A"/>
    <w:rsid w:val="00E4297C"/>
    <w:rsid w:val="00EB7676"/>
    <w:rsid w:val="00EE1A40"/>
    <w:rsid w:val="00FC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28</cp:revision>
  <cp:lastPrinted>2015-12-02T07:26:00Z</cp:lastPrinted>
  <dcterms:created xsi:type="dcterms:W3CDTF">2015-12-02T14:02:00Z</dcterms:created>
  <dcterms:modified xsi:type="dcterms:W3CDTF">2015-12-31T12:12:00Z</dcterms:modified>
</cp:coreProperties>
</file>